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7" w:rsidRPr="00D00723" w:rsidRDefault="005F6CED" w:rsidP="00D00723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3"/>
        </w:rPr>
      </w:pPr>
      <w:r w:rsidRPr="00D00723">
        <w:rPr>
          <w:rFonts w:ascii="Times New Roman" w:hAnsi="Times New Roman" w:cs="Times New Roman"/>
          <w:b/>
          <w:bCs/>
          <w:sz w:val="22"/>
          <w:szCs w:val="23"/>
        </w:rPr>
        <w:t xml:space="preserve">                                            </w:t>
      </w:r>
      <w:r w:rsidR="00223907" w:rsidRPr="00D00723">
        <w:rPr>
          <w:rFonts w:ascii="Times New Roman" w:hAnsi="Times New Roman" w:cs="Times New Roman"/>
          <w:b/>
          <w:bCs/>
          <w:sz w:val="22"/>
          <w:szCs w:val="23"/>
        </w:rPr>
        <w:t xml:space="preserve">       </w:t>
      </w:r>
    </w:p>
    <w:p w:rsidR="00223907" w:rsidRPr="00D00723" w:rsidRDefault="00223907" w:rsidP="00D007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УТВЕРЖДАЮ:</w:t>
      </w:r>
    </w:p>
    <w:p w:rsidR="00223907" w:rsidRPr="00D00723" w:rsidRDefault="00223907" w:rsidP="00D0072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723">
        <w:rPr>
          <w:rFonts w:ascii="Times New Roman" w:hAnsi="Times New Roman" w:cs="Times New Roman"/>
          <w:sz w:val="24"/>
          <w:szCs w:val="24"/>
        </w:rPr>
        <w:t>Директор МКОУДО «Медвежьегорская ДЮСШ №2»</w:t>
      </w:r>
    </w:p>
    <w:p w:rsidR="00223907" w:rsidRPr="00D00723" w:rsidRDefault="00223907" w:rsidP="00D0072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72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D00723">
        <w:rPr>
          <w:rFonts w:ascii="Times New Roman" w:hAnsi="Times New Roman" w:cs="Times New Roman"/>
          <w:sz w:val="24"/>
          <w:szCs w:val="24"/>
        </w:rPr>
        <w:t>В.Д.Чомаев</w:t>
      </w:r>
      <w:proofErr w:type="spellEnd"/>
    </w:p>
    <w:p w:rsidR="00223907" w:rsidRPr="00D00723" w:rsidRDefault="00223907" w:rsidP="00D0072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723">
        <w:rPr>
          <w:rFonts w:ascii="Times New Roman" w:hAnsi="Times New Roman" w:cs="Times New Roman"/>
          <w:sz w:val="24"/>
          <w:szCs w:val="24"/>
        </w:rPr>
        <w:t>Приказ № _________</w:t>
      </w:r>
    </w:p>
    <w:p w:rsidR="00223907" w:rsidRPr="00D00723" w:rsidRDefault="00223907" w:rsidP="00D00723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D00723">
        <w:rPr>
          <w:rFonts w:ascii="Times New Roman" w:hAnsi="Times New Roman" w:cs="Times New Roman"/>
        </w:rPr>
        <w:t>«___»________________20___г</w:t>
      </w:r>
    </w:p>
    <w:p w:rsidR="00223907" w:rsidRPr="00D00723" w:rsidRDefault="00223907" w:rsidP="00D007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23907" w:rsidRPr="00EA19B6" w:rsidRDefault="005F6CED" w:rsidP="00D007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B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F6CED" w:rsidRPr="00EA19B6" w:rsidRDefault="005F6CED" w:rsidP="00D00723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B6">
        <w:rPr>
          <w:rFonts w:ascii="Times New Roman" w:hAnsi="Times New Roman" w:cs="Times New Roman"/>
          <w:b/>
          <w:bCs/>
          <w:sz w:val="28"/>
          <w:szCs w:val="28"/>
        </w:rPr>
        <w:t>"Одаренные дети"</w:t>
      </w:r>
    </w:p>
    <w:p w:rsidR="005F6CED" w:rsidRPr="00D00723" w:rsidRDefault="005F6CED" w:rsidP="00272A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Пояснительная записка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    Вопросы педагогической работы с детьми, показывающими особые, выдающиеся способности и достижения в той или иной сфере деятельности, в настоящее время привлекают все больше внимания. Понятия «детская одаренность» и «одаренные дети» определяют неоднозначные подходы в организации педагогической деятельности. С одной стороны каждый ребенок «одарен», и задача педагогов состоит в раскрытии потенциала каждого ребенка. С другой стороны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Основаниями необходимости и возможности составления программы «Одарённые дети» можно считать: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Система дополнительного образования;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="00272A8E">
        <w:rPr>
          <w:rFonts w:ascii="Times New Roman" w:hAnsi="Times New Roman" w:cs="Times New Roman"/>
          <w:color w:val="000000"/>
          <w:szCs w:val="23"/>
        </w:rPr>
        <w:t>Наличие необходимых ресурсов:</w:t>
      </w:r>
    </w:p>
    <w:p w:rsidR="005F6CED" w:rsidRPr="00D00723" w:rsidRDefault="00D00723" w:rsidP="00D00723">
      <w:p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-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одаренные дети, обучающиеся в «естественной среде» </w:t>
      </w:r>
    </w:p>
    <w:p w:rsidR="005F6CED" w:rsidRPr="00D00723" w:rsidRDefault="00D00723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-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кадровый ресурс: тренеры-преподаватели. </w:t>
      </w:r>
    </w:p>
    <w:p w:rsidR="005F6CED" w:rsidRPr="00D00723" w:rsidRDefault="00D00723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-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востребованность проблемы со стороны родителей.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Цель программы: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Создание системы деятельности педагогического коллектива для выявления, развития интеллектуальных и физических способностей обучающихся, развития одаренности.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Основные задачи: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реализация принципа личностно-ориентированного подхода в обучении и воспитании обучающихся с повышенным уровнем обучаемости, активизация их физически качеств в целях гармонического развития человека;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создание оптимальных условий для выявления поддержки и развития одаренных детей; </w:t>
      </w: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совершенствование системы подготовки педагогов, обучение через методическую учебу, педсоветы, самообразование; </w:t>
      </w:r>
    </w:p>
    <w:p w:rsidR="005F6CED" w:rsidRPr="00D00723" w:rsidRDefault="005F6CED" w:rsidP="00D00723">
      <w:pPr>
        <w:spacing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-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внедрение  в учебно-воспитательный процесс всех видов и форм самореализации,  установление сотрудничества в работе с одаренными детьми с заинтересованными структурами.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Поддержка одаренных детей  имеет целью обеспечение оптимальных условий их обучения и развития.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Ак</w:t>
      </w:r>
      <w:r w:rsidR="00272A8E">
        <w:rPr>
          <w:rFonts w:ascii="Times New Roman" w:hAnsi="Times New Roman" w:cs="Times New Roman"/>
          <w:b/>
          <w:bCs/>
          <w:color w:val="000000"/>
          <w:szCs w:val="23"/>
        </w:rPr>
        <w:t>туальность разработки Программы</w:t>
      </w:r>
    </w:p>
    <w:p w:rsidR="005F6CED" w:rsidRPr="00D00723" w:rsidRDefault="00272A8E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5F6CED" w:rsidRPr="00D00723" w:rsidRDefault="00272A8E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   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В свете Концепции модернизации остро встает вопрос </w:t>
      </w:r>
      <w:proofErr w:type="gramStart"/>
      <w:r w:rsidR="005F6CED" w:rsidRPr="00D00723">
        <w:rPr>
          <w:rFonts w:ascii="Times New Roman" w:hAnsi="Times New Roman" w:cs="Times New Roman"/>
          <w:color w:val="000000"/>
          <w:szCs w:val="23"/>
        </w:rPr>
        <w:t>поиска  путей  повышения социально-экономического  потенциала общества</w:t>
      </w:r>
      <w:proofErr w:type="gramEnd"/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. Это возможно только в случае роста интеллектуального уровня тех, которые в дальнейшем станут носителями ведущих идей общественного процесса.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В основе программы: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1. Все дети одарены от природы.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2. На развитие одаренности большое влияние оказывает педагогический фактор. Деятельность педагогического коллектива по исследованию, диагностике. Она обеспечивает условия для саморазвития обучающихся, для повышения их мотивации к познанию и самовоспитанию. При этом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обучаемости, на определение развивающего вариативного образования для одаренных детей.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Содержание программы</w:t>
      </w:r>
      <w:r w:rsidR="00272A8E">
        <w:rPr>
          <w:rFonts w:ascii="Times New Roman" w:hAnsi="Times New Roman" w:cs="Times New Roman"/>
          <w:b/>
          <w:bCs/>
          <w:color w:val="000000"/>
          <w:szCs w:val="23"/>
        </w:rPr>
        <w:t>.</w:t>
      </w: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 Содержание проблемы и обоснование необходимости ее решения. </w:t>
      </w:r>
    </w:p>
    <w:p w:rsidR="005F6CED" w:rsidRPr="00D00723" w:rsidRDefault="00272A8E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  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В последние годы можно наблюдать снижение результатов выступлений спортсменов на соревнованиях. Для развития спортивной, творческой одаренности детей проводятся спортивные соревнования, спартакиады, первенства. Решение проблем выявления, поддержки и развития одаренных детей должна обеспечить Программа, связанная с координацией деятельности всех тренеров школы. Программа должна предусмотреть создание равных стартовых условий для выявления, развития, поддержки одаренных детей, реализации их потенциальных возможностей, обеспечения всестороннего развития и образования.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Другая проблема – педагогические и психологические трудности, обусловленные разнообразием видов одаренности, включая возрастную и скрытую одаренность, множество противоречивых теоретических подходов и методов. Решение этой проблемы может быть связано с определением единых подходов к пониманию детской одаренности.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Концепция Программы</w:t>
      </w:r>
    </w:p>
    <w:p w:rsidR="005F6CED" w:rsidRPr="00D00723" w:rsidRDefault="005F6CED" w:rsidP="00D00723">
      <w:pPr>
        <w:spacing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Обучающиеся отличаются друг от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друга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прежде всего способностями к учению, т. е. одаренностью, а также обучаемостью.</w:t>
      </w:r>
    </w:p>
    <w:p w:rsidR="005F6CED" w:rsidRPr="00D00723" w:rsidRDefault="005F6CED" w:rsidP="00D00723">
      <w:pPr>
        <w:spacing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Одаренность –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Одаренный ребенок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</w:t>
      </w:r>
    </w:p>
    <w:p w:rsidR="005F6CED" w:rsidRPr="00D00723" w:rsidRDefault="00272A8E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lastRenderedPageBreak/>
        <w:t xml:space="preserve">   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</w:t>
      </w:r>
      <w:r>
        <w:rPr>
          <w:rFonts w:ascii="Times New Roman" w:hAnsi="Times New Roman" w:cs="Times New Roman"/>
          <w:color w:val="000000"/>
          <w:szCs w:val="23"/>
        </w:rPr>
        <w:t>ьзоваться накопленными знаниями, хорошие физические данные.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 Талантливые дети легко справляются с п</w:t>
      </w:r>
      <w:r>
        <w:rPr>
          <w:rFonts w:ascii="Times New Roman" w:hAnsi="Times New Roman" w:cs="Times New Roman"/>
          <w:color w:val="000000"/>
          <w:szCs w:val="23"/>
        </w:rPr>
        <w:t>ознавательной неопределенностью, с заданиями, связанными с физической активностью.</w:t>
      </w:r>
      <w:r w:rsidR="005F6CED" w:rsidRPr="00D00723">
        <w:rPr>
          <w:rFonts w:ascii="Times New Roman" w:hAnsi="Times New Roman" w:cs="Times New Roman"/>
          <w:color w:val="000000"/>
          <w:szCs w:val="23"/>
        </w:rPr>
        <w:t xml:space="preserve"> При этом трудности не заставляют их отклоняться. Они с удовольствием воспринимают сложные и долгосрочные задания.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 Одаренного ребенка отличает и повышенная концентрация внимания, упорство в достижении результата в сфере, которая ему интересна. К этому нужно прибавить и степень погруженности в задачу.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В сфере психосоциального развития одаренным и талантливым детям свойственны следующие черты: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Сильно развитое чувство справедливости, проявляющееся очень рано. Личные системы ценностей у одаренных детей очень широки.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 </w:t>
      </w:r>
    </w:p>
    <w:p w:rsidR="00272A8E" w:rsidRPr="00272A8E" w:rsidRDefault="00272A8E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>Высокая активность, хорошая координация движений.</w:t>
      </w:r>
    </w:p>
    <w:p w:rsidR="00272A8E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Не могут четко развести реальность и фантазию.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Хорошо развито чувство юмора.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Одаренные дети постоянно пытаются решать </w:t>
      </w:r>
      <w:r w:rsidR="00272A8E">
        <w:rPr>
          <w:rFonts w:ascii="Times New Roman" w:hAnsi="Times New Roman" w:cs="Times New Roman"/>
          <w:color w:val="000000"/>
          <w:szCs w:val="23"/>
        </w:rPr>
        <w:t xml:space="preserve">выполнять действия, решать </w:t>
      </w:r>
      <w:r w:rsidRPr="00272A8E">
        <w:rPr>
          <w:rFonts w:ascii="Times New Roman" w:hAnsi="Times New Roman" w:cs="Times New Roman"/>
          <w:color w:val="000000"/>
          <w:szCs w:val="23"/>
        </w:rPr>
        <w:t>проблемы, которые</w:t>
      </w:r>
      <w:r w:rsidR="00272A8E">
        <w:rPr>
          <w:rFonts w:ascii="Times New Roman" w:hAnsi="Times New Roman" w:cs="Times New Roman"/>
          <w:color w:val="000000"/>
          <w:szCs w:val="23"/>
        </w:rPr>
        <w:t xml:space="preserve"> им пока «не по зубам».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Для одаренных детей, как правило, характерны преувеличенные страхи, поскольку они способны вообразить множество опасных последствий. </w:t>
      </w:r>
    </w:p>
    <w:p w:rsidR="005F6CED" w:rsidRPr="00272A8E" w:rsidRDefault="005F6CED" w:rsidP="00272A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272A8E">
        <w:rPr>
          <w:rFonts w:ascii="Times New Roman" w:hAnsi="Times New Roman" w:cs="Times New Roman"/>
          <w:color w:val="000000"/>
          <w:szCs w:val="23"/>
        </w:rPr>
        <w:t xml:space="preserve">Чрезвычайно восприимчивы к неречевым проявлениям чувств окружающими и весьма подвержены молчаливому напряжению, возникшему вокруг них. </w:t>
      </w:r>
    </w:p>
    <w:p w:rsidR="00272A8E" w:rsidRPr="00D00723" w:rsidRDefault="00272A8E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proofErr w:type="gramStart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Обучаемость 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— это сложное образование, которое зависит от многих личностных качеств и способностей обучающихся, и в первую очередь от интеллектуальных способностей (способность анализировать, сравнивать, обобщать, синтезировать, выделять существенное, видеть учебные проблемы и решать их), а также от уровня познавательного интереса и мотивации, целеустремленности, гибкости мышления, самоорганизации, самоопределения, устойчивости в достижении цели и др. </w:t>
      </w:r>
      <w:proofErr w:type="gramEnd"/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Обучаемость как интегральная индивидуальность личности одаренного ребенка  предопределяет различный темп движения его в обучении, т.е. углубленную дифф</w:t>
      </w:r>
      <w:r w:rsidR="00272A8E">
        <w:rPr>
          <w:rFonts w:ascii="Times New Roman" w:hAnsi="Times New Roman" w:cs="Times New Roman"/>
          <w:color w:val="000000"/>
          <w:szCs w:val="23"/>
        </w:rPr>
        <w:t>еренциацию.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При этом деятельность педагогов предусматривает: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а) реализацию личностно-ориентированного педагогического подхода в целях гармонического развития человека;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б) 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в) управление процессом развития  способностей обучающихся.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lastRenderedPageBreak/>
        <w:t xml:space="preserve">   Структурная целостность образовательного процесса основана на взаимозависимости компонентов: идеи - содержание - обновление содержания обучения, вариативность образовательных программ - определение индивидуальных образовательных траекторий - технологии - методика развивающего обучения и практика - образовательная деятельность - помощь семьи в образовании и воспитании детей.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 xml:space="preserve">Чтобы   развить человека, необходимо рационально, т.е., сообразуясь с его «самостью», выбрать цели, содержание,  методы, формы обучения. </w:t>
      </w:r>
      <w:proofErr w:type="gramEnd"/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Педагогическая система строится на четырех базовых идеях: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на осознании самоценности каждого ребенка как уникальной, неповторимой личности;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на неисчерпаемости возможностей развития каждого ребенка, в том числе его творческих способностей;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на понимании природы творческого саморазвития как интегральной характеристики «самостоятельности», изначальными компонентами которой являются самопознание, творческое самоопределение, самоорганизация, самоуправление. </w:t>
      </w:r>
    </w:p>
    <w:p w:rsidR="005F6CED" w:rsidRPr="00D00723" w:rsidRDefault="005F6CED" w:rsidP="00D00723">
      <w:pPr>
        <w:spacing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- самосовершенствование и самореализация личности ребенка. Выявление одаренных детей должно начинаться уже в младшем возрасте на основе наблюдения, изучения психологических особенностей. Работа с одаренными и способными детьми, их поиск, выявление и развитие должны стать одним из важнейших аспектов деятельности школы.</w:t>
      </w:r>
    </w:p>
    <w:p w:rsidR="005F6CED" w:rsidRPr="00D00723" w:rsidRDefault="005F6CED" w:rsidP="00D00723">
      <w:pPr>
        <w:spacing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>Принципы педагогической деятельности в работе с одаренными детьми: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принцип максимального разнообразия предоставленных возможностей для развития </w:t>
      </w:r>
      <w:proofErr w:type="gramStart"/>
      <w:r w:rsidRPr="00D00723">
        <w:rPr>
          <w:rFonts w:ascii="Times New Roman" w:hAnsi="Times New Roman" w:cs="Times New Roman"/>
          <w:szCs w:val="23"/>
        </w:rPr>
        <w:t>лично-</w:t>
      </w:r>
      <w:proofErr w:type="spellStart"/>
      <w:r w:rsidRPr="00D00723">
        <w:rPr>
          <w:rFonts w:ascii="Times New Roman" w:hAnsi="Times New Roman" w:cs="Times New Roman"/>
          <w:szCs w:val="23"/>
        </w:rPr>
        <w:t>сти</w:t>
      </w:r>
      <w:proofErr w:type="spellEnd"/>
      <w:proofErr w:type="gramEnd"/>
      <w:r w:rsidRPr="00D00723">
        <w:rPr>
          <w:rFonts w:ascii="Times New Roman" w:hAnsi="Times New Roman" w:cs="Times New Roman"/>
          <w:szCs w:val="23"/>
        </w:rPr>
        <w:t>;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принцип индивидуализации и дифференциации обучения;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принцип создания условий для совместной работы обучающихся при минимальном участии учителя;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 xml:space="preserve">Условия успешной работы с </w:t>
      </w:r>
      <w:proofErr w:type="gramStart"/>
      <w:r w:rsidRPr="00D00723">
        <w:rPr>
          <w:rFonts w:ascii="Times New Roman" w:hAnsi="Times New Roman" w:cs="Times New Roman"/>
          <w:b/>
          <w:bCs/>
          <w:szCs w:val="23"/>
        </w:rPr>
        <w:t>одаренными</w:t>
      </w:r>
      <w:proofErr w:type="gramEnd"/>
      <w:r w:rsidRPr="00D00723">
        <w:rPr>
          <w:rFonts w:ascii="Times New Roman" w:hAnsi="Times New Roman" w:cs="Times New Roman"/>
          <w:b/>
          <w:bCs/>
          <w:szCs w:val="23"/>
        </w:rPr>
        <w:t xml:space="preserve"> обучающимися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Осознание важности этой работы каждым членом коллектива и усиление в связи с этим </w:t>
      </w:r>
      <w:proofErr w:type="spellStart"/>
      <w:proofErr w:type="gramStart"/>
      <w:r w:rsidRPr="00D00723">
        <w:rPr>
          <w:rFonts w:ascii="Times New Roman" w:hAnsi="Times New Roman" w:cs="Times New Roman"/>
          <w:szCs w:val="23"/>
        </w:rPr>
        <w:t>вни</w:t>
      </w:r>
      <w:proofErr w:type="spellEnd"/>
      <w:r w:rsidRPr="00D00723">
        <w:rPr>
          <w:rFonts w:ascii="Times New Roman" w:hAnsi="Times New Roman" w:cs="Times New Roman"/>
          <w:szCs w:val="23"/>
        </w:rPr>
        <w:t>-мания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к проблеме формирования положительной мотивации к учению.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 - Создание и постоянное совершенствование методической системы работы с одаренными детьми.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Признание коллективом педагогов и руководством школы </w:t>
      </w:r>
      <w:r w:rsidR="00003E86">
        <w:rPr>
          <w:rFonts w:ascii="Times New Roman" w:hAnsi="Times New Roman" w:cs="Times New Roman"/>
          <w:szCs w:val="23"/>
        </w:rPr>
        <w:t>того, что реализация системы ра</w:t>
      </w:r>
      <w:r w:rsidRPr="00D00723">
        <w:rPr>
          <w:rFonts w:ascii="Times New Roman" w:hAnsi="Times New Roman" w:cs="Times New Roman"/>
          <w:szCs w:val="23"/>
        </w:rPr>
        <w:t xml:space="preserve">боты с одаренными детьми является одним из приоритетных направлений работы школы.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 xml:space="preserve">Включение в работу с одаренными обучающимися в первую очередь педагогов, обладающих определенными качествами: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педагог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педагог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lastRenderedPageBreak/>
        <w:t>- педагог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 достоинства, которое следует ценить, уважать и оберегать;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 - педагог стремится к интеллектуальному</w:t>
      </w:r>
      <w:r w:rsidR="00003E86">
        <w:rPr>
          <w:rFonts w:ascii="Times New Roman" w:hAnsi="Times New Roman" w:cs="Times New Roman"/>
          <w:szCs w:val="23"/>
        </w:rPr>
        <w:t xml:space="preserve">, физическому </w:t>
      </w:r>
      <w:r w:rsidRPr="00D00723">
        <w:rPr>
          <w:rFonts w:ascii="Times New Roman" w:hAnsi="Times New Roman" w:cs="Times New Roman"/>
          <w:szCs w:val="23"/>
        </w:rPr>
        <w:t xml:space="preserve"> самосовершенствованию, охотно работает над пополнением собственных знаний, готов учиться у других, заниматься самообразованием и саморазвитием.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 xml:space="preserve">Тренер должен быть: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</w:t>
      </w:r>
      <w:proofErr w:type="gramStart"/>
      <w:r w:rsidRPr="00D00723">
        <w:rPr>
          <w:rFonts w:ascii="Times New Roman" w:hAnsi="Times New Roman" w:cs="Times New Roman"/>
          <w:szCs w:val="23"/>
        </w:rPr>
        <w:t>увлечен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своим делом;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</w:t>
      </w:r>
      <w:proofErr w:type="gramStart"/>
      <w:r w:rsidRPr="00D00723">
        <w:rPr>
          <w:rFonts w:ascii="Times New Roman" w:hAnsi="Times New Roman" w:cs="Times New Roman"/>
          <w:szCs w:val="23"/>
        </w:rPr>
        <w:t>способным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к экспериментальной и творческой деятельности;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профессионально грамотным;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>-интеллектуальным, нравственным и эрудированным;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-проводником передовых педагогических технологий;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психологом, воспитателем и умелым организатором учебно-воспитательного процесса;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знатоком во всех областях человеческой жизни.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 xml:space="preserve">Формы работы с </w:t>
      </w:r>
      <w:proofErr w:type="gramStart"/>
      <w:r w:rsidRPr="00D00723">
        <w:rPr>
          <w:rFonts w:ascii="Times New Roman" w:hAnsi="Times New Roman" w:cs="Times New Roman"/>
          <w:b/>
          <w:bCs/>
          <w:szCs w:val="23"/>
        </w:rPr>
        <w:t>одаренными</w:t>
      </w:r>
      <w:proofErr w:type="gramEnd"/>
      <w:r w:rsidRPr="00D00723">
        <w:rPr>
          <w:rFonts w:ascii="Times New Roman" w:hAnsi="Times New Roman" w:cs="Times New Roman"/>
          <w:b/>
          <w:bCs/>
          <w:szCs w:val="23"/>
        </w:rPr>
        <w:t xml:space="preserve"> обучающимися: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групповые занятия с </w:t>
      </w:r>
      <w:proofErr w:type="gramStart"/>
      <w:r w:rsidRPr="00D00723">
        <w:rPr>
          <w:rFonts w:ascii="Times New Roman" w:hAnsi="Times New Roman" w:cs="Times New Roman"/>
          <w:szCs w:val="23"/>
        </w:rPr>
        <w:t>обучающимися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из других групп с сильными обучающимися;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соревнования;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участие в Первенствах;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работа по индивидуальным планам;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сотрудничество с другими школами, ВУЗами.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Программа состоит из отдельных подпрограмм. Специфика подпрограмм основывается на следующих критериях: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возрастной критерий;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 - специфика форм работы с одаренными детьми и обучающимися (соревнования, конкурсы, олимпиады и т.д.).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>Структура программы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Основные цели программы, принципы ее построения.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Основные подпрограммы.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Подготовка кадров для работы с </w:t>
      </w:r>
      <w:proofErr w:type="gramStart"/>
      <w:r w:rsidRPr="00D00723">
        <w:rPr>
          <w:rFonts w:ascii="Times New Roman" w:hAnsi="Times New Roman" w:cs="Times New Roman"/>
          <w:szCs w:val="23"/>
        </w:rPr>
        <w:t>одаренными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обучающимися.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Поддержка </w:t>
      </w:r>
      <w:proofErr w:type="gramStart"/>
      <w:r w:rsidRPr="00D00723">
        <w:rPr>
          <w:rFonts w:ascii="Times New Roman" w:hAnsi="Times New Roman" w:cs="Times New Roman"/>
          <w:szCs w:val="23"/>
        </w:rPr>
        <w:t>одаренных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обучающихся.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Психологическая помощь одаренным школьникам.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Развитие и обучение </w:t>
      </w:r>
      <w:proofErr w:type="gramStart"/>
      <w:r w:rsidRPr="00D00723">
        <w:rPr>
          <w:rFonts w:ascii="Times New Roman" w:hAnsi="Times New Roman" w:cs="Times New Roman"/>
          <w:szCs w:val="23"/>
        </w:rPr>
        <w:t>одаренных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обучающихся.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Работа с родителями.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 Поиск и выявление </w:t>
      </w:r>
      <w:proofErr w:type="gramStart"/>
      <w:r w:rsidRPr="00D00723">
        <w:rPr>
          <w:rFonts w:ascii="Times New Roman" w:hAnsi="Times New Roman" w:cs="Times New Roman"/>
          <w:szCs w:val="23"/>
        </w:rPr>
        <w:t>одаренных</w:t>
      </w:r>
      <w:proofErr w:type="gramEnd"/>
      <w:r w:rsidRPr="00D00723">
        <w:rPr>
          <w:rFonts w:ascii="Times New Roman" w:hAnsi="Times New Roman" w:cs="Times New Roman"/>
          <w:szCs w:val="23"/>
        </w:rPr>
        <w:t xml:space="preserve"> обучающихся.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b/>
          <w:bCs/>
          <w:szCs w:val="23"/>
        </w:rPr>
        <w:t>Принципы создания программы «Одаренные дети»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Программа призвана обеспечивать комплексность всех методов и форм работы с одаренными детьми на всех этапах их возрастного развития и обучения.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Реализация такого подхода будет способствовать развитию системы непрерывного образования. Программа должна быть реалистичной.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Для этого необходимо: </w:t>
      </w:r>
    </w:p>
    <w:p w:rsidR="005F6CED" w:rsidRPr="00D00723" w:rsidRDefault="005F6CED" w:rsidP="00D00723">
      <w:p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>-максимально эффективно использовать кадровый потенциал школы;</w:t>
      </w:r>
    </w:p>
    <w:p w:rsidR="005F6CED" w:rsidRPr="00D00723" w:rsidRDefault="005F6CED" w:rsidP="00D00723">
      <w:p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lastRenderedPageBreak/>
        <w:t xml:space="preserve">-привлекать к работе по программе высококвалифицированных специалистов в рамках мобильных групп для выполнения отдельных этапов программы; </w:t>
      </w:r>
    </w:p>
    <w:p w:rsidR="005F6CED" w:rsidRPr="00D00723" w:rsidRDefault="005F6CED" w:rsidP="00D00723">
      <w:pPr>
        <w:autoSpaceDE w:val="0"/>
        <w:autoSpaceDN w:val="0"/>
        <w:adjustRightInd w:val="0"/>
        <w:spacing w:after="33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 xml:space="preserve">-координировать деятельность в рамках района, города, различных учебных учреждений;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  <w:r w:rsidRPr="00D00723">
        <w:rPr>
          <w:rFonts w:ascii="Times New Roman" w:hAnsi="Times New Roman" w:cs="Times New Roman"/>
          <w:szCs w:val="23"/>
        </w:rPr>
        <w:t>-изыскивать дополнительные материальные и финансовые ресурсы для реализации программы.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Подготовка кадров для работы с </w:t>
      </w:r>
      <w:proofErr w:type="gramStart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одаренными</w:t>
      </w:r>
      <w:proofErr w:type="gramEnd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 обучающимися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Подготовка педагогов по выявлению, обучению и развитию одаренных детей занимает одно из ключевых мест в работе с одаренными детьми в школе, является необходимым условием претворения в жизнь всей программы. Необходима организация ряда мероприятий по решению этого вопроса.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Создание банка данных тренеров,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работающим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с одаренными детьми.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Повышение квалификации тренеров через организацию семинаров, конференций, на курсах повышения квалификации.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Проведение практических занятий, тренингов. Обеспечение специалистов, работающих с одаренными детьми литературой (методической), информировать о новинках литературы.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 Разработка и реализация системы мер поощрения педагогов, работающих с одаренными детьми.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Работа с родителями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Практическая задач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а–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оказание психолого-медико-педагогической поддержки семьям, имеющим способных и одаренных детей, наработать систему рекомендаций для родителей по воспитанию, развитию, обучению детей. Она может решаться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через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: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1. Анкетирование родителей с целью определения основных подходов родителей к данной проблеме.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2. Чтение лекций для родителей.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3. Подбор научной и практической литературы для родителей. 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Развитие и обучение </w:t>
      </w:r>
      <w:proofErr w:type="gramStart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одаренных</w:t>
      </w:r>
      <w:proofErr w:type="gramEnd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 обучающихся</w:t>
      </w: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Младший возрас</w:t>
      </w:r>
      <w:proofErr w:type="gramStart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т</w:t>
      </w:r>
      <w:r w:rsidRPr="00D00723">
        <w:rPr>
          <w:rFonts w:ascii="Times New Roman" w:hAnsi="Times New Roman" w:cs="Times New Roman"/>
          <w:color w:val="000000"/>
          <w:szCs w:val="23"/>
        </w:rPr>
        <w:t>–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при обучении и развитии одаренных детей в младшем возрасте роль играют: развитие физических качеств,</w:t>
      </w:r>
      <w:r w:rsidR="00F9687C" w:rsidRPr="00D00723">
        <w:rPr>
          <w:rFonts w:ascii="Times New Roman" w:hAnsi="Times New Roman" w:cs="Times New Roman"/>
          <w:color w:val="000000"/>
          <w:szCs w:val="23"/>
        </w:rPr>
        <w:t xml:space="preserve"> знакомство с видами спорта</w:t>
      </w:r>
      <w:r w:rsidR="00003E86">
        <w:rPr>
          <w:rFonts w:ascii="Times New Roman" w:hAnsi="Times New Roman" w:cs="Times New Roman"/>
          <w:color w:val="000000"/>
          <w:szCs w:val="23"/>
        </w:rPr>
        <w:t>,</w:t>
      </w:r>
      <w:r w:rsidRPr="00D00723">
        <w:rPr>
          <w:rFonts w:ascii="Times New Roman" w:hAnsi="Times New Roman" w:cs="Times New Roman"/>
          <w:color w:val="000000"/>
          <w:szCs w:val="23"/>
        </w:rPr>
        <w:t xml:space="preserve"> подвижные игры. 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Cs w:val="23"/>
        </w:rPr>
      </w:pPr>
      <w:r w:rsidRPr="00D00723">
        <w:rPr>
          <w:rFonts w:ascii="Times New Roman" w:hAnsi="Times New Roman" w:cs="Times New Roman"/>
          <w:b/>
          <w:color w:val="000000"/>
          <w:szCs w:val="23"/>
        </w:rPr>
        <w:t>Средний возраст-</w:t>
      </w:r>
      <w:r w:rsidR="00003E86" w:rsidRPr="00003E86">
        <w:rPr>
          <w:rFonts w:ascii="Times New Roman" w:hAnsi="Times New Roman" w:cs="Times New Roman"/>
          <w:color w:val="000000"/>
          <w:szCs w:val="23"/>
        </w:rPr>
        <w:t>знакомство и</w:t>
      </w:r>
      <w:r w:rsidR="00003E86">
        <w:rPr>
          <w:rFonts w:ascii="Times New Roman" w:hAnsi="Times New Roman" w:cs="Times New Roman"/>
          <w:b/>
          <w:color w:val="000000"/>
          <w:szCs w:val="23"/>
        </w:rPr>
        <w:t xml:space="preserve"> </w:t>
      </w:r>
      <w:r w:rsidRPr="00D00723">
        <w:rPr>
          <w:rFonts w:ascii="Times New Roman" w:hAnsi="Times New Roman" w:cs="Times New Roman"/>
          <w:color w:val="000000"/>
          <w:szCs w:val="23"/>
        </w:rPr>
        <w:t>расширение технических и тактических в избранном виде спорта, возрастает нагрузка, увеличение количества соревнования и повышается уровень.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Старший возраст</w:t>
      </w:r>
      <w:r w:rsidR="00003E86">
        <w:rPr>
          <w:rFonts w:ascii="Times New Roman" w:hAnsi="Times New Roman" w:cs="Times New Roman"/>
          <w:color w:val="000000"/>
          <w:szCs w:val="23"/>
        </w:rPr>
        <w:t xml:space="preserve"> </w:t>
      </w:r>
      <w:proofErr w:type="gramStart"/>
      <w:r w:rsidR="00003E86">
        <w:rPr>
          <w:rFonts w:ascii="Times New Roman" w:hAnsi="Times New Roman" w:cs="Times New Roman"/>
          <w:color w:val="000000"/>
          <w:szCs w:val="23"/>
        </w:rPr>
        <w:t>-</w:t>
      </w:r>
      <w:r w:rsidRPr="00D00723">
        <w:rPr>
          <w:rFonts w:ascii="Times New Roman" w:hAnsi="Times New Roman" w:cs="Times New Roman"/>
          <w:color w:val="000000"/>
          <w:szCs w:val="23"/>
        </w:rPr>
        <w:t>с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>овершенствуется техника и тактика избранного вида спорта, количество соревнований увеличивается и уровень повышается.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Поиск </w:t>
      </w:r>
      <w:proofErr w:type="gramStart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одаренных</w:t>
      </w:r>
      <w:proofErr w:type="gramEnd"/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 xml:space="preserve"> обучающихся </w:t>
      </w:r>
    </w:p>
    <w:p w:rsidR="009E4779" w:rsidRPr="00D00723" w:rsidRDefault="00003E86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   </w:t>
      </w:r>
      <w:r w:rsidR="009E4779" w:rsidRPr="00D00723">
        <w:rPr>
          <w:rFonts w:ascii="Times New Roman" w:hAnsi="Times New Roman" w:cs="Times New Roman"/>
          <w:color w:val="000000"/>
          <w:szCs w:val="23"/>
        </w:rPr>
        <w:t>Поиск одаренных детей, их выявление на ранних стадиях развития является одним из важнейших звеньев в общей программе работы с одаренными детьми. В случае современной диагностики одаренности и проведения всех дальнейших ш</w:t>
      </w:r>
      <w:r>
        <w:rPr>
          <w:rFonts w:ascii="Times New Roman" w:hAnsi="Times New Roman" w:cs="Times New Roman"/>
          <w:color w:val="000000"/>
          <w:szCs w:val="23"/>
        </w:rPr>
        <w:t>агов по развитию и обучению ода</w:t>
      </w:r>
      <w:r w:rsidR="009E4779" w:rsidRPr="00D00723">
        <w:rPr>
          <w:rFonts w:ascii="Times New Roman" w:hAnsi="Times New Roman" w:cs="Times New Roman"/>
          <w:color w:val="000000"/>
          <w:szCs w:val="23"/>
        </w:rPr>
        <w:t xml:space="preserve">ренного ребенка резко снижает вероятность «потерять» его как одаренного. Адекватное обучение и развитие, периодическая диагностика, направленная на выявление качественного своеобразия одаренности и факторов, оказывающих непосредственное влияние на ее развитие, позволят с наименьшими издержками эффективно реализовать присущий одаренному ребенку творческий потенциал. 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Одним из основных видов поиска одаренных детей является регулярные обследования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среди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обучающихся. 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Предварительный отбор проводится по рекомендации преподавателей, родителей, на основе самооценок детей. </w:t>
      </w:r>
    </w:p>
    <w:p w:rsidR="00D00723" w:rsidRDefault="00D00723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Cs w:val="23"/>
        </w:rPr>
      </w:pP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lastRenderedPageBreak/>
        <w:t>План мероприятий по выполнению проекта</w:t>
      </w:r>
    </w:p>
    <w:p w:rsidR="009E4779" w:rsidRPr="00D00723" w:rsidRDefault="009E4779" w:rsidP="001A40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«Одаренные дети»</w:t>
      </w:r>
    </w:p>
    <w:p w:rsidR="009E4779" w:rsidRPr="00D00723" w:rsidRDefault="009E4779" w:rsidP="00D00723">
      <w:pPr>
        <w:pStyle w:val="Default"/>
        <w:spacing w:line="360" w:lineRule="auto"/>
        <w:rPr>
          <w:rFonts w:ascii="Times New Roman" w:hAnsi="Times New Roman" w:cs="Times New Roman"/>
          <w:sz w:val="22"/>
          <w:szCs w:val="23"/>
        </w:rPr>
      </w:pPr>
      <w:r w:rsidRPr="00D00723">
        <w:rPr>
          <w:rFonts w:ascii="Times New Roman" w:hAnsi="Times New Roman" w:cs="Times New Roman"/>
          <w:b/>
          <w:bCs/>
          <w:sz w:val="22"/>
          <w:szCs w:val="23"/>
        </w:rPr>
        <w:t>-</w:t>
      </w:r>
      <w:r w:rsidRPr="00D00723">
        <w:rPr>
          <w:rFonts w:ascii="Times New Roman" w:hAnsi="Times New Roman" w:cs="Times New Roman"/>
          <w:sz w:val="22"/>
          <w:szCs w:val="23"/>
        </w:rPr>
        <w:t xml:space="preserve"> Освоение современных педагогических технологий;</w:t>
      </w:r>
    </w:p>
    <w:p w:rsidR="009E4779" w:rsidRPr="00D00723" w:rsidRDefault="009E4779" w:rsidP="00D00723">
      <w:pPr>
        <w:pStyle w:val="Default"/>
        <w:spacing w:line="360" w:lineRule="auto"/>
        <w:rPr>
          <w:rFonts w:ascii="Times New Roman" w:hAnsi="Times New Roman" w:cs="Times New Roman"/>
          <w:sz w:val="22"/>
          <w:szCs w:val="23"/>
        </w:rPr>
      </w:pPr>
      <w:r w:rsidRPr="00D00723">
        <w:rPr>
          <w:rFonts w:ascii="Times New Roman" w:hAnsi="Times New Roman" w:cs="Times New Roman"/>
          <w:sz w:val="22"/>
          <w:szCs w:val="23"/>
        </w:rPr>
        <w:t>-Создание здоровье сберегающей среды;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-Определение уровня целей и задач, содержания работы с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мотивированными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обучающимися;</w:t>
      </w:r>
    </w:p>
    <w:p w:rsidR="009E4779" w:rsidRPr="00D00723" w:rsidRDefault="009E4779" w:rsidP="00D00723">
      <w:pPr>
        <w:pStyle w:val="Default"/>
        <w:spacing w:line="360" w:lineRule="auto"/>
        <w:rPr>
          <w:rFonts w:ascii="Times New Roman" w:hAnsi="Times New Roman" w:cs="Times New Roman"/>
          <w:sz w:val="22"/>
          <w:szCs w:val="23"/>
        </w:rPr>
      </w:pPr>
      <w:r w:rsidRPr="00D00723">
        <w:rPr>
          <w:rFonts w:ascii="Times New Roman" w:hAnsi="Times New Roman" w:cs="Times New Roman"/>
          <w:sz w:val="22"/>
          <w:szCs w:val="23"/>
        </w:rPr>
        <w:t>- Создание условий для равноправного взаимодействия школы и семьи в развитии личности обучающегося;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-Изучение социального заказа родителей одаренных обучающихся.</w:t>
      </w:r>
    </w:p>
    <w:p w:rsidR="009E4779" w:rsidRPr="00D00723" w:rsidRDefault="009E4779" w:rsidP="00D00723">
      <w:pPr>
        <w:pStyle w:val="Default"/>
        <w:spacing w:line="360" w:lineRule="auto"/>
        <w:rPr>
          <w:rFonts w:ascii="Times New Roman" w:hAnsi="Times New Roman" w:cs="Times New Roman"/>
          <w:sz w:val="22"/>
          <w:szCs w:val="23"/>
        </w:rPr>
      </w:pPr>
      <w:r w:rsidRPr="00D00723">
        <w:rPr>
          <w:rFonts w:ascii="Times New Roman" w:hAnsi="Times New Roman" w:cs="Times New Roman"/>
          <w:sz w:val="22"/>
          <w:szCs w:val="23"/>
        </w:rPr>
        <w:t>- Осуществление совместной работы педагогов школы и родителей по созданию условий успешности  обучения одаренных обучающихся;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-Анализ заболеваемости обучающихся и выявление причин;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-Осуществление </w:t>
      </w:r>
      <w:proofErr w:type="gramStart"/>
      <w:r w:rsidRPr="00D00723">
        <w:rPr>
          <w:rFonts w:ascii="Times New Roman" w:hAnsi="Times New Roman" w:cs="Times New Roman"/>
          <w:color w:val="000000"/>
          <w:szCs w:val="23"/>
        </w:rPr>
        <w:t>контроля за</w:t>
      </w:r>
      <w:proofErr w:type="gramEnd"/>
      <w:r w:rsidRPr="00D00723">
        <w:rPr>
          <w:rFonts w:ascii="Times New Roman" w:hAnsi="Times New Roman" w:cs="Times New Roman"/>
          <w:color w:val="000000"/>
          <w:szCs w:val="23"/>
        </w:rPr>
        <w:t xml:space="preserve"> выполнением норм СанПиН;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-Организация систематической профессиональной подготовки педагогических кадров;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>-Формирование и укрепление традиций</w:t>
      </w:r>
      <w:r w:rsidR="00003E86">
        <w:rPr>
          <w:rFonts w:ascii="Times New Roman" w:hAnsi="Times New Roman" w:cs="Times New Roman"/>
          <w:color w:val="000000"/>
          <w:szCs w:val="23"/>
        </w:rPr>
        <w:t xml:space="preserve"> школы</w:t>
      </w:r>
      <w:r w:rsidRPr="00D00723">
        <w:rPr>
          <w:rFonts w:ascii="Times New Roman" w:hAnsi="Times New Roman" w:cs="Times New Roman"/>
          <w:color w:val="000000"/>
          <w:szCs w:val="23"/>
        </w:rPr>
        <w:t>;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Ожидаемые результаты реализации Проекта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9E4779" w:rsidRPr="00D00723" w:rsidRDefault="00A77D6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 </w:t>
      </w:r>
      <w:r w:rsidR="009E4779" w:rsidRPr="00D00723">
        <w:rPr>
          <w:rFonts w:ascii="Times New Roman" w:hAnsi="Times New Roman" w:cs="Times New Roman"/>
          <w:color w:val="000000"/>
          <w:szCs w:val="23"/>
        </w:rPr>
        <w:t xml:space="preserve">Модель  одаренного ребенка –  Компетентная личность, способная осуществить самостоятельно продуктивную деятельность, готовая к осознанному выбору и освоению предпрофессиональных образовательных программ отдельных областей знаний с учетом сложившихся интересов и возможностей, способная к саморазвитию и самообразованию. Личность, обладающая разносторонним интеллектом, высоким уровнем культуры, способная самостоятельно находить выход из проблемной ситуации, осуществляет поисковую деятельность, владеющая средствами и способами исследовательского труда, здоровая физически, руководствующаяся в своей жизнедеятельности общечеловеческими ценностями и нормами </w:t>
      </w: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3"/>
        </w:rPr>
      </w:pP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Cs w:val="23"/>
        </w:rPr>
      </w:pPr>
      <w:r w:rsidRPr="00D00723">
        <w:rPr>
          <w:rFonts w:ascii="Times New Roman" w:hAnsi="Times New Roman" w:cs="Times New Roman"/>
          <w:b/>
          <w:bCs/>
          <w:color w:val="000000"/>
          <w:szCs w:val="23"/>
        </w:rPr>
        <w:t>Ожидаемые конечные результаты Проекта:</w:t>
      </w:r>
    </w:p>
    <w:p w:rsidR="009E4779" w:rsidRPr="00D00723" w:rsidRDefault="001A4080" w:rsidP="00D00723">
      <w:p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-</w:t>
      </w:r>
      <w:r w:rsidR="009E4779" w:rsidRPr="00D00723">
        <w:rPr>
          <w:rFonts w:ascii="Times New Roman" w:hAnsi="Times New Roman" w:cs="Times New Roman"/>
          <w:color w:val="000000"/>
          <w:szCs w:val="23"/>
        </w:rPr>
        <w:t xml:space="preserve">создание устойчивой функциональной системы выявления, поддержки и развития одаренных  детей; </w:t>
      </w:r>
    </w:p>
    <w:p w:rsidR="009E4779" w:rsidRPr="00D00723" w:rsidRDefault="001A4080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Cs w:val="23"/>
        </w:rPr>
        <w:t>-</w:t>
      </w:r>
      <w:r w:rsidR="009E4779" w:rsidRPr="00D00723">
        <w:rPr>
          <w:rFonts w:ascii="Times New Roman" w:hAnsi="Times New Roman" w:cs="Times New Roman"/>
          <w:color w:val="000000"/>
          <w:szCs w:val="23"/>
        </w:rPr>
        <w:t>положительная динамика участия обучающихся в соревнованиях  р</w:t>
      </w:r>
      <w:r w:rsidR="00003E86">
        <w:rPr>
          <w:rFonts w:ascii="Times New Roman" w:hAnsi="Times New Roman" w:cs="Times New Roman"/>
          <w:color w:val="000000"/>
          <w:szCs w:val="23"/>
        </w:rPr>
        <w:t>азного уровня и результативность</w:t>
      </w:r>
      <w:bookmarkStart w:id="0" w:name="_GoBack"/>
      <w:bookmarkEnd w:id="0"/>
      <w:r w:rsidR="009E4779" w:rsidRPr="00D00723">
        <w:rPr>
          <w:rFonts w:ascii="Times New Roman" w:hAnsi="Times New Roman" w:cs="Times New Roman"/>
          <w:color w:val="000000"/>
          <w:szCs w:val="23"/>
        </w:rPr>
        <w:t xml:space="preserve">. </w:t>
      </w:r>
      <w:proofErr w:type="gramEnd"/>
    </w:p>
    <w:p w:rsidR="009E4779" w:rsidRPr="00D00723" w:rsidRDefault="009E4779" w:rsidP="00D00723">
      <w:pPr>
        <w:spacing w:line="360" w:lineRule="auto"/>
        <w:rPr>
          <w:rFonts w:ascii="Times New Roman" w:hAnsi="Times New Roman" w:cs="Times New Roman"/>
        </w:rPr>
      </w:pPr>
    </w:p>
    <w:p w:rsidR="009E4779" w:rsidRPr="00D00723" w:rsidRDefault="009E4779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3"/>
        </w:rPr>
      </w:pPr>
    </w:p>
    <w:p w:rsidR="005F6CED" w:rsidRPr="00D00723" w:rsidRDefault="005F6CED" w:rsidP="00D0072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F6CED" w:rsidRPr="00D00723">
          <w:pgSz w:w="11906" w:h="17338"/>
          <w:pgMar w:top="1559" w:right="133" w:bottom="1014" w:left="1190" w:header="720" w:footer="720" w:gutter="0"/>
          <w:cols w:space="720"/>
          <w:noEndnote/>
        </w:sectPr>
      </w:pPr>
    </w:p>
    <w:p w:rsidR="00711552" w:rsidRPr="00D00723" w:rsidRDefault="00711552" w:rsidP="00D00723">
      <w:pPr>
        <w:spacing w:line="360" w:lineRule="auto"/>
        <w:rPr>
          <w:rFonts w:ascii="Times New Roman" w:hAnsi="Times New Roman" w:cs="Times New Roman"/>
        </w:rPr>
      </w:pPr>
    </w:p>
    <w:sectPr w:rsidR="00711552" w:rsidRPr="00D0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E51"/>
    <w:multiLevelType w:val="hybridMultilevel"/>
    <w:tmpl w:val="2AD0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7325"/>
    <w:multiLevelType w:val="hybridMultilevel"/>
    <w:tmpl w:val="C0FC2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85BD0"/>
    <w:multiLevelType w:val="hybridMultilevel"/>
    <w:tmpl w:val="990852AC"/>
    <w:lvl w:ilvl="0" w:tplc="5D3057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F3F26"/>
    <w:multiLevelType w:val="hybridMultilevel"/>
    <w:tmpl w:val="A830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06BB8"/>
    <w:multiLevelType w:val="hybridMultilevel"/>
    <w:tmpl w:val="6D58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14D33"/>
    <w:multiLevelType w:val="hybridMultilevel"/>
    <w:tmpl w:val="C41C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6"/>
    <w:rsid w:val="0000120C"/>
    <w:rsid w:val="00001227"/>
    <w:rsid w:val="00001F16"/>
    <w:rsid w:val="00003E86"/>
    <w:rsid w:val="000067D2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AA2"/>
    <w:rsid w:val="000363D9"/>
    <w:rsid w:val="00037203"/>
    <w:rsid w:val="00041611"/>
    <w:rsid w:val="00051D64"/>
    <w:rsid w:val="000527C0"/>
    <w:rsid w:val="00054DD6"/>
    <w:rsid w:val="0006024E"/>
    <w:rsid w:val="00060A2A"/>
    <w:rsid w:val="00062C16"/>
    <w:rsid w:val="000714C5"/>
    <w:rsid w:val="00071C3E"/>
    <w:rsid w:val="000732F2"/>
    <w:rsid w:val="000813FE"/>
    <w:rsid w:val="0008185A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6A5C"/>
    <w:rsid w:val="000B70CA"/>
    <w:rsid w:val="000B7F0E"/>
    <w:rsid w:val="000C7F96"/>
    <w:rsid w:val="000D1D9B"/>
    <w:rsid w:val="000D78BE"/>
    <w:rsid w:val="000E2191"/>
    <w:rsid w:val="000E5934"/>
    <w:rsid w:val="000E78BB"/>
    <w:rsid w:val="000F0A09"/>
    <w:rsid w:val="000F3627"/>
    <w:rsid w:val="00101DE4"/>
    <w:rsid w:val="0010309F"/>
    <w:rsid w:val="00105DEC"/>
    <w:rsid w:val="00105FDA"/>
    <w:rsid w:val="001104B4"/>
    <w:rsid w:val="00111B71"/>
    <w:rsid w:val="001138AF"/>
    <w:rsid w:val="00116C5A"/>
    <w:rsid w:val="00116EAA"/>
    <w:rsid w:val="001233FD"/>
    <w:rsid w:val="00126E9D"/>
    <w:rsid w:val="001316F0"/>
    <w:rsid w:val="00132378"/>
    <w:rsid w:val="001330B2"/>
    <w:rsid w:val="001354A4"/>
    <w:rsid w:val="00137AEB"/>
    <w:rsid w:val="00140510"/>
    <w:rsid w:val="001411BA"/>
    <w:rsid w:val="001427CA"/>
    <w:rsid w:val="00150700"/>
    <w:rsid w:val="00152226"/>
    <w:rsid w:val="001527BB"/>
    <w:rsid w:val="00154B5D"/>
    <w:rsid w:val="0015621E"/>
    <w:rsid w:val="00156989"/>
    <w:rsid w:val="00162B2C"/>
    <w:rsid w:val="00164BD7"/>
    <w:rsid w:val="0016652F"/>
    <w:rsid w:val="0017135D"/>
    <w:rsid w:val="001777F9"/>
    <w:rsid w:val="00180C56"/>
    <w:rsid w:val="0018137D"/>
    <w:rsid w:val="00182908"/>
    <w:rsid w:val="00187831"/>
    <w:rsid w:val="00187A18"/>
    <w:rsid w:val="001913BF"/>
    <w:rsid w:val="001A0776"/>
    <w:rsid w:val="001A07DD"/>
    <w:rsid w:val="001A215D"/>
    <w:rsid w:val="001A4080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7E62"/>
    <w:rsid w:val="001F0B10"/>
    <w:rsid w:val="002010CF"/>
    <w:rsid w:val="002011FC"/>
    <w:rsid w:val="0020268B"/>
    <w:rsid w:val="00204623"/>
    <w:rsid w:val="00205842"/>
    <w:rsid w:val="00205DDE"/>
    <w:rsid w:val="0021239B"/>
    <w:rsid w:val="00213E63"/>
    <w:rsid w:val="00214531"/>
    <w:rsid w:val="00216F13"/>
    <w:rsid w:val="00220E6E"/>
    <w:rsid w:val="00222DE1"/>
    <w:rsid w:val="00223907"/>
    <w:rsid w:val="00224281"/>
    <w:rsid w:val="00224AC1"/>
    <w:rsid w:val="00225372"/>
    <w:rsid w:val="002301A3"/>
    <w:rsid w:val="00232D18"/>
    <w:rsid w:val="00232E40"/>
    <w:rsid w:val="0023413B"/>
    <w:rsid w:val="00234E4C"/>
    <w:rsid w:val="0023515C"/>
    <w:rsid w:val="00236425"/>
    <w:rsid w:val="00241C39"/>
    <w:rsid w:val="002433E4"/>
    <w:rsid w:val="0024570A"/>
    <w:rsid w:val="002507DA"/>
    <w:rsid w:val="00251158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71C03"/>
    <w:rsid w:val="00272A8E"/>
    <w:rsid w:val="00274FFC"/>
    <w:rsid w:val="00277C1F"/>
    <w:rsid w:val="00286FFE"/>
    <w:rsid w:val="00290D93"/>
    <w:rsid w:val="00291007"/>
    <w:rsid w:val="00291C56"/>
    <w:rsid w:val="00293C8D"/>
    <w:rsid w:val="002A3924"/>
    <w:rsid w:val="002A4BA2"/>
    <w:rsid w:val="002B02A8"/>
    <w:rsid w:val="002B3095"/>
    <w:rsid w:val="002B699A"/>
    <w:rsid w:val="002B789D"/>
    <w:rsid w:val="002C2EB4"/>
    <w:rsid w:val="002C7D4D"/>
    <w:rsid w:val="002D6BAB"/>
    <w:rsid w:val="002E24DC"/>
    <w:rsid w:val="002E36C6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7912"/>
    <w:rsid w:val="003319C6"/>
    <w:rsid w:val="00333153"/>
    <w:rsid w:val="003352E3"/>
    <w:rsid w:val="00337821"/>
    <w:rsid w:val="0033798B"/>
    <w:rsid w:val="00343679"/>
    <w:rsid w:val="003516CA"/>
    <w:rsid w:val="003522DB"/>
    <w:rsid w:val="00355CB0"/>
    <w:rsid w:val="00356EE1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E74"/>
    <w:rsid w:val="003A04FF"/>
    <w:rsid w:val="003A0C4C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E58F6"/>
    <w:rsid w:val="003E78B1"/>
    <w:rsid w:val="003E7BD5"/>
    <w:rsid w:val="003F350C"/>
    <w:rsid w:val="003F3C59"/>
    <w:rsid w:val="003F4294"/>
    <w:rsid w:val="003F6FA3"/>
    <w:rsid w:val="00401123"/>
    <w:rsid w:val="00404B14"/>
    <w:rsid w:val="00405022"/>
    <w:rsid w:val="00405580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51B58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3D51"/>
    <w:rsid w:val="004A6184"/>
    <w:rsid w:val="004A6565"/>
    <w:rsid w:val="004A7229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6A00"/>
    <w:rsid w:val="004E7854"/>
    <w:rsid w:val="004F0035"/>
    <w:rsid w:val="004F4696"/>
    <w:rsid w:val="004F4AC8"/>
    <w:rsid w:val="004F7DB1"/>
    <w:rsid w:val="00502AA6"/>
    <w:rsid w:val="00512BCE"/>
    <w:rsid w:val="00513018"/>
    <w:rsid w:val="005151FC"/>
    <w:rsid w:val="00517597"/>
    <w:rsid w:val="00522FB4"/>
    <w:rsid w:val="00526EFE"/>
    <w:rsid w:val="0052741D"/>
    <w:rsid w:val="00531348"/>
    <w:rsid w:val="005329E4"/>
    <w:rsid w:val="005406A6"/>
    <w:rsid w:val="005423C1"/>
    <w:rsid w:val="00542835"/>
    <w:rsid w:val="00547371"/>
    <w:rsid w:val="005525EB"/>
    <w:rsid w:val="00553EAD"/>
    <w:rsid w:val="00554C14"/>
    <w:rsid w:val="0055714A"/>
    <w:rsid w:val="0056044C"/>
    <w:rsid w:val="00560F70"/>
    <w:rsid w:val="00564B8B"/>
    <w:rsid w:val="0056570C"/>
    <w:rsid w:val="00567976"/>
    <w:rsid w:val="00567E9D"/>
    <w:rsid w:val="005763D8"/>
    <w:rsid w:val="00580B69"/>
    <w:rsid w:val="00582A53"/>
    <w:rsid w:val="005835F8"/>
    <w:rsid w:val="0058629A"/>
    <w:rsid w:val="005920B2"/>
    <w:rsid w:val="00594BA7"/>
    <w:rsid w:val="005A314C"/>
    <w:rsid w:val="005A4A54"/>
    <w:rsid w:val="005A699C"/>
    <w:rsid w:val="005B5FC8"/>
    <w:rsid w:val="005C1CB7"/>
    <w:rsid w:val="005C2C85"/>
    <w:rsid w:val="005C769F"/>
    <w:rsid w:val="005C77DE"/>
    <w:rsid w:val="005D3033"/>
    <w:rsid w:val="005D570C"/>
    <w:rsid w:val="005D67E8"/>
    <w:rsid w:val="005D7D47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6CED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4E95"/>
    <w:rsid w:val="00625062"/>
    <w:rsid w:val="00631E3D"/>
    <w:rsid w:val="00632978"/>
    <w:rsid w:val="00642532"/>
    <w:rsid w:val="006448E2"/>
    <w:rsid w:val="006476E0"/>
    <w:rsid w:val="00647A3F"/>
    <w:rsid w:val="00647C68"/>
    <w:rsid w:val="006531C5"/>
    <w:rsid w:val="00655BD4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85484"/>
    <w:rsid w:val="00685BF9"/>
    <w:rsid w:val="00687B0C"/>
    <w:rsid w:val="00691F3C"/>
    <w:rsid w:val="006946AF"/>
    <w:rsid w:val="00694FA7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6BE8"/>
    <w:rsid w:val="006C6C5E"/>
    <w:rsid w:val="006D0435"/>
    <w:rsid w:val="006D3F31"/>
    <w:rsid w:val="006E2034"/>
    <w:rsid w:val="006E2AD4"/>
    <w:rsid w:val="006F12AE"/>
    <w:rsid w:val="006F1C25"/>
    <w:rsid w:val="006F5FF7"/>
    <w:rsid w:val="006F6FD8"/>
    <w:rsid w:val="006F7CB9"/>
    <w:rsid w:val="00704407"/>
    <w:rsid w:val="007050BB"/>
    <w:rsid w:val="00711552"/>
    <w:rsid w:val="00711FD2"/>
    <w:rsid w:val="00712CD5"/>
    <w:rsid w:val="00716C0A"/>
    <w:rsid w:val="00722874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92"/>
    <w:rsid w:val="007A3245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D52"/>
    <w:rsid w:val="008D1DCB"/>
    <w:rsid w:val="008D2FB9"/>
    <w:rsid w:val="008D3CA8"/>
    <w:rsid w:val="008E3BD9"/>
    <w:rsid w:val="008F0B81"/>
    <w:rsid w:val="008F1D40"/>
    <w:rsid w:val="009009F3"/>
    <w:rsid w:val="009027AD"/>
    <w:rsid w:val="009065C5"/>
    <w:rsid w:val="00907110"/>
    <w:rsid w:val="00907380"/>
    <w:rsid w:val="0091137C"/>
    <w:rsid w:val="00911DC8"/>
    <w:rsid w:val="00914C35"/>
    <w:rsid w:val="009171A2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D1F"/>
    <w:rsid w:val="00967236"/>
    <w:rsid w:val="00970669"/>
    <w:rsid w:val="009745E1"/>
    <w:rsid w:val="0097718D"/>
    <w:rsid w:val="00977891"/>
    <w:rsid w:val="0098471C"/>
    <w:rsid w:val="009847FC"/>
    <w:rsid w:val="00984FDF"/>
    <w:rsid w:val="0098538A"/>
    <w:rsid w:val="00986C80"/>
    <w:rsid w:val="009910CF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E097E"/>
    <w:rsid w:val="009E1F7C"/>
    <w:rsid w:val="009E29F3"/>
    <w:rsid w:val="009E44C1"/>
    <w:rsid w:val="009E4779"/>
    <w:rsid w:val="009E496F"/>
    <w:rsid w:val="009F2F2E"/>
    <w:rsid w:val="009F3465"/>
    <w:rsid w:val="00A01091"/>
    <w:rsid w:val="00A047E3"/>
    <w:rsid w:val="00A110E8"/>
    <w:rsid w:val="00A11770"/>
    <w:rsid w:val="00A14608"/>
    <w:rsid w:val="00A20D52"/>
    <w:rsid w:val="00A22FDE"/>
    <w:rsid w:val="00A24FA2"/>
    <w:rsid w:val="00A27BED"/>
    <w:rsid w:val="00A31326"/>
    <w:rsid w:val="00A32C44"/>
    <w:rsid w:val="00A33298"/>
    <w:rsid w:val="00A436DE"/>
    <w:rsid w:val="00A43C86"/>
    <w:rsid w:val="00A45988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DCA"/>
    <w:rsid w:val="00A73F94"/>
    <w:rsid w:val="00A75B0F"/>
    <w:rsid w:val="00A76C82"/>
    <w:rsid w:val="00A77BB9"/>
    <w:rsid w:val="00A77D6D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32E9"/>
    <w:rsid w:val="00AD667E"/>
    <w:rsid w:val="00AD71F7"/>
    <w:rsid w:val="00AE4CAD"/>
    <w:rsid w:val="00AE672C"/>
    <w:rsid w:val="00AF007F"/>
    <w:rsid w:val="00AF6220"/>
    <w:rsid w:val="00B0177B"/>
    <w:rsid w:val="00B021DC"/>
    <w:rsid w:val="00B10A00"/>
    <w:rsid w:val="00B13FF1"/>
    <w:rsid w:val="00B165B4"/>
    <w:rsid w:val="00B16B4F"/>
    <w:rsid w:val="00B212CC"/>
    <w:rsid w:val="00B21ACD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5B41"/>
    <w:rsid w:val="00B52208"/>
    <w:rsid w:val="00B541C6"/>
    <w:rsid w:val="00B61303"/>
    <w:rsid w:val="00B7023E"/>
    <w:rsid w:val="00B726DA"/>
    <w:rsid w:val="00B8701B"/>
    <w:rsid w:val="00B905C3"/>
    <w:rsid w:val="00B93F5B"/>
    <w:rsid w:val="00B9693F"/>
    <w:rsid w:val="00B96F0C"/>
    <w:rsid w:val="00B979D0"/>
    <w:rsid w:val="00BA791B"/>
    <w:rsid w:val="00BB0C3A"/>
    <w:rsid w:val="00BB2AD9"/>
    <w:rsid w:val="00BB5869"/>
    <w:rsid w:val="00BC6337"/>
    <w:rsid w:val="00BD13CF"/>
    <w:rsid w:val="00BD47CC"/>
    <w:rsid w:val="00BD708B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54EED"/>
    <w:rsid w:val="00C63149"/>
    <w:rsid w:val="00C647C6"/>
    <w:rsid w:val="00C654D1"/>
    <w:rsid w:val="00C67A59"/>
    <w:rsid w:val="00C711E9"/>
    <w:rsid w:val="00C73F13"/>
    <w:rsid w:val="00C75231"/>
    <w:rsid w:val="00C75FF3"/>
    <w:rsid w:val="00C77B90"/>
    <w:rsid w:val="00C82E0F"/>
    <w:rsid w:val="00C84492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2791"/>
    <w:rsid w:val="00CC4E86"/>
    <w:rsid w:val="00CC55C6"/>
    <w:rsid w:val="00CC59FF"/>
    <w:rsid w:val="00CD04BB"/>
    <w:rsid w:val="00CD098D"/>
    <w:rsid w:val="00CD19A0"/>
    <w:rsid w:val="00CD393D"/>
    <w:rsid w:val="00CD467C"/>
    <w:rsid w:val="00CD4CC4"/>
    <w:rsid w:val="00CD5086"/>
    <w:rsid w:val="00CD78E1"/>
    <w:rsid w:val="00CE0BBE"/>
    <w:rsid w:val="00CE2990"/>
    <w:rsid w:val="00CE5E12"/>
    <w:rsid w:val="00CF1E4E"/>
    <w:rsid w:val="00CF31F9"/>
    <w:rsid w:val="00CF3CCE"/>
    <w:rsid w:val="00CF53E8"/>
    <w:rsid w:val="00CF5F5D"/>
    <w:rsid w:val="00CF61B5"/>
    <w:rsid w:val="00CF799A"/>
    <w:rsid w:val="00D00723"/>
    <w:rsid w:val="00D05B48"/>
    <w:rsid w:val="00D136F6"/>
    <w:rsid w:val="00D24008"/>
    <w:rsid w:val="00D253E3"/>
    <w:rsid w:val="00D27633"/>
    <w:rsid w:val="00D32481"/>
    <w:rsid w:val="00D345E8"/>
    <w:rsid w:val="00D361CF"/>
    <w:rsid w:val="00D36AB9"/>
    <w:rsid w:val="00D37447"/>
    <w:rsid w:val="00D37D68"/>
    <w:rsid w:val="00D44E21"/>
    <w:rsid w:val="00D45087"/>
    <w:rsid w:val="00D51B66"/>
    <w:rsid w:val="00D52189"/>
    <w:rsid w:val="00D5656D"/>
    <w:rsid w:val="00D60B66"/>
    <w:rsid w:val="00D60CBD"/>
    <w:rsid w:val="00D66C74"/>
    <w:rsid w:val="00D701FF"/>
    <w:rsid w:val="00D711C6"/>
    <w:rsid w:val="00D831D6"/>
    <w:rsid w:val="00D83F36"/>
    <w:rsid w:val="00D840E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7AC4"/>
    <w:rsid w:val="00DB15F5"/>
    <w:rsid w:val="00DB7EA5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930"/>
    <w:rsid w:val="00E57FE2"/>
    <w:rsid w:val="00E64BA8"/>
    <w:rsid w:val="00E72F6C"/>
    <w:rsid w:val="00E767D9"/>
    <w:rsid w:val="00E8288B"/>
    <w:rsid w:val="00E838A4"/>
    <w:rsid w:val="00E90894"/>
    <w:rsid w:val="00E9795F"/>
    <w:rsid w:val="00EA00E4"/>
    <w:rsid w:val="00EA09CD"/>
    <w:rsid w:val="00EA19B6"/>
    <w:rsid w:val="00EA23FB"/>
    <w:rsid w:val="00EA3F16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158C"/>
    <w:rsid w:val="00F32AEE"/>
    <w:rsid w:val="00F33889"/>
    <w:rsid w:val="00F3441B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55F5"/>
    <w:rsid w:val="00F67D9E"/>
    <w:rsid w:val="00F712E3"/>
    <w:rsid w:val="00F71A5D"/>
    <w:rsid w:val="00F73849"/>
    <w:rsid w:val="00F73E77"/>
    <w:rsid w:val="00F7798C"/>
    <w:rsid w:val="00F8133F"/>
    <w:rsid w:val="00F82A27"/>
    <w:rsid w:val="00F8498F"/>
    <w:rsid w:val="00F856F7"/>
    <w:rsid w:val="00F929FB"/>
    <w:rsid w:val="00F9687C"/>
    <w:rsid w:val="00F9756F"/>
    <w:rsid w:val="00FA046C"/>
    <w:rsid w:val="00FA476C"/>
    <w:rsid w:val="00FA5B9E"/>
    <w:rsid w:val="00FB2CFA"/>
    <w:rsid w:val="00FB508D"/>
    <w:rsid w:val="00FC4237"/>
    <w:rsid w:val="00FC701F"/>
    <w:rsid w:val="00FD1984"/>
    <w:rsid w:val="00FD4F43"/>
    <w:rsid w:val="00FD69F0"/>
    <w:rsid w:val="00FD7AB9"/>
    <w:rsid w:val="00FE0298"/>
    <w:rsid w:val="00FE4B37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C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6CED"/>
    <w:pPr>
      <w:ind w:left="720"/>
      <w:contextualSpacing/>
    </w:pPr>
  </w:style>
  <w:style w:type="table" w:styleId="a4">
    <w:name w:val="Table Grid"/>
    <w:basedOn w:val="a1"/>
    <w:rsid w:val="00223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C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6CED"/>
    <w:pPr>
      <w:ind w:left="720"/>
      <w:contextualSpacing/>
    </w:pPr>
  </w:style>
  <w:style w:type="table" w:styleId="a4">
    <w:name w:val="Table Grid"/>
    <w:basedOn w:val="a1"/>
    <w:rsid w:val="00223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2017-04-12T11:19:00Z</dcterms:created>
  <dcterms:modified xsi:type="dcterms:W3CDTF">2017-04-19T11:04:00Z</dcterms:modified>
</cp:coreProperties>
</file>