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91" w:rsidRPr="008C5DAB" w:rsidRDefault="005D1C91" w:rsidP="005D1C91">
      <w:pPr>
        <w:jc w:val="right"/>
        <w:outlineLvl w:val="0"/>
        <w:rPr>
          <w:b/>
        </w:rPr>
      </w:pPr>
      <w:r w:rsidRPr="008C5DAB">
        <w:rPr>
          <w:b/>
        </w:rPr>
        <w:t>УТВЕРЖДАЮ:</w:t>
      </w:r>
    </w:p>
    <w:p w:rsidR="005D1C91" w:rsidRDefault="005D1C91" w:rsidP="005D1C91">
      <w:pPr>
        <w:jc w:val="right"/>
        <w:outlineLvl w:val="0"/>
      </w:pPr>
      <w:r>
        <w:t xml:space="preserve">Приказ №      </w:t>
      </w:r>
      <w:proofErr w:type="gramStart"/>
      <w:r>
        <w:t>от</w:t>
      </w:r>
      <w:proofErr w:type="gramEnd"/>
      <w:r>
        <w:t xml:space="preserve"> __________</w:t>
      </w:r>
    </w:p>
    <w:p w:rsidR="005D1C91" w:rsidRDefault="005D1C91" w:rsidP="005D1C91">
      <w:pPr>
        <w:jc w:val="right"/>
      </w:pPr>
      <w:r>
        <w:t>Директор М</w:t>
      </w:r>
      <w:r w:rsidR="008C5DAB">
        <w:t>К</w:t>
      </w:r>
      <w:r>
        <w:t>ОУ ДОД</w:t>
      </w:r>
    </w:p>
    <w:p w:rsidR="005D1C91" w:rsidRDefault="005D1C91" w:rsidP="005D1C91">
      <w:pPr>
        <w:jc w:val="right"/>
      </w:pPr>
      <w:r>
        <w:t>«Медвежьегорской ДЮСШ №2»</w:t>
      </w:r>
    </w:p>
    <w:p w:rsidR="005D1C91" w:rsidRDefault="005D1C91" w:rsidP="005D1C91">
      <w:pPr>
        <w:jc w:val="right"/>
      </w:pPr>
      <w:r>
        <w:t>________________________</w:t>
      </w:r>
    </w:p>
    <w:p w:rsidR="005D1C91" w:rsidRDefault="005D1C91" w:rsidP="005D1C91">
      <w:pPr>
        <w:jc w:val="right"/>
        <w:outlineLvl w:val="0"/>
      </w:pPr>
      <w:r>
        <w:t xml:space="preserve">     </w:t>
      </w:r>
      <w:proofErr w:type="spellStart"/>
      <w:r>
        <w:t>Чомаев</w:t>
      </w:r>
      <w:proofErr w:type="spellEnd"/>
      <w:r>
        <w:t xml:space="preserve"> В.Д.</w:t>
      </w:r>
    </w:p>
    <w:p w:rsidR="005D1C91" w:rsidRDefault="005D1C91" w:rsidP="005D1C91"/>
    <w:p w:rsidR="005D1C91" w:rsidRDefault="005D1C91" w:rsidP="005D1C91"/>
    <w:p w:rsidR="005D1C91" w:rsidRPr="007167CB" w:rsidRDefault="005D1C91" w:rsidP="005D1C91">
      <w:pPr>
        <w:outlineLvl w:val="0"/>
        <w:rPr>
          <w:b/>
        </w:rPr>
      </w:pPr>
      <w:r>
        <w:rPr>
          <w:b/>
        </w:rPr>
        <w:t xml:space="preserve">                                                               </w:t>
      </w:r>
      <w:r w:rsidRPr="007167CB">
        <w:rPr>
          <w:b/>
        </w:rPr>
        <w:t>ПОЛОЖЕНИЕ</w:t>
      </w:r>
    </w:p>
    <w:p w:rsidR="005D1C91" w:rsidRPr="007167CB" w:rsidRDefault="005D1C91" w:rsidP="005D1C91">
      <w:pPr>
        <w:jc w:val="center"/>
        <w:rPr>
          <w:b/>
        </w:rPr>
      </w:pPr>
      <w:r w:rsidRPr="007167CB">
        <w:rPr>
          <w:b/>
        </w:rPr>
        <w:t>о Педагогическом совете</w:t>
      </w:r>
    </w:p>
    <w:p w:rsidR="005D1C91" w:rsidRPr="007167CB" w:rsidRDefault="005D1C91" w:rsidP="005D1C91">
      <w:pPr>
        <w:jc w:val="center"/>
        <w:rPr>
          <w:b/>
        </w:rPr>
      </w:pPr>
      <w:r w:rsidRPr="007167CB">
        <w:rPr>
          <w:b/>
        </w:rPr>
        <w:t>М</w:t>
      </w:r>
      <w:r w:rsidR="008C5DAB">
        <w:rPr>
          <w:b/>
        </w:rPr>
        <w:t>К</w:t>
      </w:r>
      <w:r w:rsidRPr="007167CB">
        <w:rPr>
          <w:b/>
        </w:rPr>
        <w:t>ОУ ДОД «Медвежьегорская ДЮСШ №2»</w:t>
      </w:r>
    </w:p>
    <w:p w:rsidR="005D1C91" w:rsidRDefault="005D1C91" w:rsidP="005D1C91"/>
    <w:p w:rsidR="005D1C91" w:rsidRDefault="005D1C91" w:rsidP="005D1C91"/>
    <w:p w:rsidR="005D1C91" w:rsidRPr="008C5DAB" w:rsidRDefault="005D1C91" w:rsidP="008C5DAB">
      <w:pPr>
        <w:pStyle w:val="a3"/>
        <w:numPr>
          <w:ilvl w:val="0"/>
          <w:numId w:val="1"/>
        </w:numPr>
        <w:rPr>
          <w:b/>
        </w:rPr>
      </w:pPr>
      <w:r w:rsidRPr="008C5DAB">
        <w:rPr>
          <w:b/>
        </w:rPr>
        <w:t>Общие положения</w:t>
      </w:r>
    </w:p>
    <w:p w:rsidR="005D1C91" w:rsidRDefault="005D1C91" w:rsidP="005D1C91">
      <w:pPr>
        <w:ind w:left="180"/>
      </w:pPr>
    </w:p>
    <w:p w:rsidR="005D1C91" w:rsidRDefault="005D1C91" w:rsidP="008C5DAB">
      <w:pPr>
        <w:ind w:left="180"/>
        <w:jc w:val="both"/>
      </w:pPr>
      <w:r>
        <w:t>1.1</w:t>
      </w:r>
      <w:r w:rsidR="00F21376">
        <w:t xml:space="preserve">. </w:t>
      </w:r>
      <w:bookmarkStart w:id="0" w:name="_GoBack"/>
      <w:bookmarkEnd w:id="0"/>
      <w:r>
        <w:t>В своей деятельности Педагогический совет руководствуется Законом «Об образовании» Российской Федерации, действующим законодательством Российской Федерации и Республики Карелия, Уставом М</w:t>
      </w:r>
      <w:r w:rsidR="008C5DAB">
        <w:t>К</w:t>
      </w:r>
      <w:r>
        <w:t>ОУ ДОД «Медвежьегорской ДЮСШ №2» и издаваемыми локальными актами, данным  Положением.</w:t>
      </w:r>
    </w:p>
    <w:p w:rsidR="005D1C91" w:rsidRDefault="005D1C91" w:rsidP="008C5DAB">
      <w:pPr>
        <w:ind w:left="180"/>
        <w:jc w:val="both"/>
      </w:pPr>
      <w:r>
        <w:t>1.2. В состав Педагогического совета входят все педагогические работники М</w:t>
      </w:r>
      <w:r w:rsidR="00F21376">
        <w:t>К</w:t>
      </w:r>
      <w:r>
        <w:t>ОУ ДОД «</w:t>
      </w:r>
      <w:proofErr w:type="gramStart"/>
      <w:r>
        <w:t>Медвежьегорской</w:t>
      </w:r>
      <w:proofErr w:type="gramEnd"/>
      <w:r>
        <w:t xml:space="preserve"> ДЮСШ №2», председатель родительского комитета. На заседаниях педагогического совета с правом совещательного голоса могут присутствовать члены Совета обучающихся М</w:t>
      </w:r>
      <w:r w:rsidR="00F21376">
        <w:t>К</w:t>
      </w:r>
      <w:r>
        <w:t>ОУ ДОД «</w:t>
      </w:r>
      <w:proofErr w:type="gramStart"/>
      <w:r>
        <w:t>Медвежьегорской</w:t>
      </w:r>
      <w:proofErr w:type="gramEnd"/>
      <w:r>
        <w:t xml:space="preserve"> ДЮСШ №2» - при обсуждении вопросов, касающихся обучающихся.</w:t>
      </w:r>
    </w:p>
    <w:p w:rsidR="005D1C91" w:rsidRDefault="005D1C91" w:rsidP="008C5DAB">
      <w:pPr>
        <w:ind w:left="180"/>
        <w:jc w:val="both"/>
      </w:pPr>
      <w:r>
        <w:t>1.3.</w:t>
      </w:r>
      <w:r w:rsidR="00F21376">
        <w:t xml:space="preserve"> </w:t>
      </w:r>
      <w:r>
        <w:t>Председателем педагогического совета является директор М</w:t>
      </w:r>
      <w:r w:rsidR="00F21376">
        <w:t>К</w:t>
      </w:r>
      <w:r>
        <w:t>ОУ ДОД «Медвежьегорская ДЮСШ №2».</w:t>
      </w:r>
    </w:p>
    <w:p w:rsidR="005D1C91" w:rsidRDefault="005D1C91" w:rsidP="008C5DAB">
      <w:pPr>
        <w:ind w:left="180"/>
        <w:jc w:val="both"/>
      </w:pPr>
      <w:r>
        <w:t xml:space="preserve">  Директор ОУ своим приказом назначает на учебный год секретаря Педагогического совета.</w:t>
      </w:r>
    </w:p>
    <w:p w:rsidR="005D1C91" w:rsidRDefault="005D1C91" w:rsidP="008C5DAB">
      <w:pPr>
        <w:ind w:left="180"/>
        <w:jc w:val="both"/>
      </w:pPr>
      <w:r>
        <w:t>1.4.</w:t>
      </w:r>
      <w:r w:rsidR="00F21376">
        <w:t xml:space="preserve"> </w:t>
      </w:r>
      <w:r>
        <w:t>Заседания Педагогического совета проводятся в соответствии с планом работы М</w:t>
      </w:r>
      <w:r w:rsidR="00F21376">
        <w:t>К</w:t>
      </w:r>
      <w:r>
        <w:t>ОУ ДОД «Медвежьегорской ДЮСШ №2», но не реже 2 раз в год.</w:t>
      </w:r>
    </w:p>
    <w:p w:rsidR="005D1C91" w:rsidRDefault="005D1C91" w:rsidP="008C5DAB">
      <w:pPr>
        <w:ind w:left="180"/>
        <w:jc w:val="both"/>
      </w:pPr>
      <w:r>
        <w:t>1.5.</w:t>
      </w:r>
      <w:r w:rsidR="00F21376">
        <w:t xml:space="preserve"> </w:t>
      </w:r>
      <w:r>
        <w:t>Заседания Педагогического совета протоколируются. Протоколы подписываются председателем и секретарем.</w:t>
      </w:r>
    </w:p>
    <w:p w:rsidR="005D1C91" w:rsidRDefault="005D1C91" w:rsidP="008C5DAB">
      <w:pPr>
        <w:ind w:left="180"/>
        <w:jc w:val="both"/>
      </w:pPr>
      <w:r>
        <w:t>1.6.</w:t>
      </w:r>
      <w:r w:rsidR="00F21376">
        <w:t xml:space="preserve"> </w:t>
      </w:r>
      <w:r>
        <w:t>Решения Педагогического совета принимаются открытым голосованием простым большинством голосов. При равенстве голосов, голос Председателя является решающим.</w:t>
      </w:r>
    </w:p>
    <w:p w:rsidR="005D1C91" w:rsidRDefault="005D1C91" w:rsidP="008C5DAB">
      <w:pPr>
        <w:ind w:left="180"/>
        <w:jc w:val="both"/>
      </w:pPr>
      <w:r>
        <w:t>1.7. Организацию выполнения решений Педагогического совета  осуществляет директор и ответственные лица, указанные в решении.</w:t>
      </w:r>
    </w:p>
    <w:p w:rsidR="005D1C91" w:rsidRDefault="005D1C91" w:rsidP="008C5DAB">
      <w:pPr>
        <w:ind w:left="180"/>
        <w:jc w:val="both"/>
        <w:rPr>
          <w:b/>
        </w:rPr>
      </w:pPr>
    </w:p>
    <w:p w:rsidR="005D1C91" w:rsidRPr="00E00B85" w:rsidRDefault="005D1C91" w:rsidP="008C5DAB">
      <w:pPr>
        <w:ind w:left="180"/>
        <w:jc w:val="both"/>
        <w:rPr>
          <w:b/>
        </w:rPr>
      </w:pPr>
      <w:r w:rsidRPr="00E00B85">
        <w:rPr>
          <w:b/>
        </w:rPr>
        <w:t>2.Функции Педагогического совета.</w:t>
      </w:r>
    </w:p>
    <w:p w:rsidR="005D1C91" w:rsidRDefault="005D1C91" w:rsidP="008C5DAB">
      <w:pPr>
        <w:ind w:left="180"/>
        <w:jc w:val="both"/>
      </w:pPr>
    </w:p>
    <w:p w:rsidR="005D1C91" w:rsidRDefault="005D1C91" w:rsidP="008C5DAB">
      <w:pPr>
        <w:ind w:left="180"/>
        <w:jc w:val="both"/>
      </w:pPr>
      <w:r>
        <w:t>2.1.</w:t>
      </w:r>
      <w:r w:rsidR="00F21376">
        <w:t xml:space="preserve"> </w:t>
      </w:r>
      <w:r>
        <w:t>Определяет стратегию образовательного процесса и координации методической работы в М</w:t>
      </w:r>
      <w:r w:rsidR="00F21376">
        <w:t>К</w:t>
      </w:r>
      <w:r>
        <w:t>ОУ ДОД «Медвежьегорской ДЮСШ №2».</w:t>
      </w:r>
    </w:p>
    <w:p w:rsidR="005D1C91" w:rsidRDefault="005D1C91" w:rsidP="008C5DAB">
      <w:pPr>
        <w:ind w:left="180"/>
        <w:jc w:val="both"/>
      </w:pPr>
      <w:r>
        <w:t>2.2. Разрабатывает образовательную программу М</w:t>
      </w:r>
      <w:r w:rsidR="00F21376">
        <w:t>К</w:t>
      </w:r>
      <w:r>
        <w:t>ОУ ДОД «</w:t>
      </w:r>
      <w:proofErr w:type="gramStart"/>
      <w:r>
        <w:t>Медвежьегорской</w:t>
      </w:r>
      <w:proofErr w:type="gramEnd"/>
      <w:r>
        <w:t xml:space="preserve"> ДЮСШ №2».</w:t>
      </w:r>
    </w:p>
    <w:p w:rsidR="005D1C91" w:rsidRDefault="005D1C91" w:rsidP="008C5DAB">
      <w:pPr>
        <w:ind w:left="180"/>
        <w:jc w:val="both"/>
      </w:pPr>
      <w:r>
        <w:t>2.3.</w:t>
      </w:r>
      <w:r w:rsidR="00F21376">
        <w:t xml:space="preserve"> </w:t>
      </w:r>
      <w:r>
        <w:t>Принимает, утверждает рабочие учебные программы.</w:t>
      </w:r>
    </w:p>
    <w:p w:rsidR="005D1C91" w:rsidRDefault="005D1C91" w:rsidP="008C5DAB">
      <w:pPr>
        <w:ind w:left="180"/>
        <w:jc w:val="both"/>
      </w:pPr>
      <w:r>
        <w:t>2.4. Обсуждает и принимает решения по любым вопросам, касающимся содержания образования.</w:t>
      </w:r>
    </w:p>
    <w:p w:rsidR="005D1C91" w:rsidRDefault="005D1C91" w:rsidP="008C5DAB">
      <w:pPr>
        <w:ind w:left="180"/>
        <w:jc w:val="both"/>
      </w:pPr>
      <w:r>
        <w:t>2.5.</w:t>
      </w:r>
      <w:r w:rsidR="00F21376">
        <w:t xml:space="preserve"> </w:t>
      </w:r>
      <w:r>
        <w:t>Обсуждает и принимает решения по любым вопросам, касающимся содержания образования.</w:t>
      </w:r>
    </w:p>
    <w:p w:rsidR="005D1C91" w:rsidRDefault="005D1C91" w:rsidP="008C5DAB">
      <w:pPr>
        <w:ind w:left="180"/>
        <w:jc w:val="both"/>
      </w:pPr>
      <w:r>
        <w:t>2.6.</w:t>
      </w:r>
      <w:r w:rsidR="00F21376">
        <w:t xml:space="preserve"> </w:t>
      </w:r>
      <w:r>
        <w:t xml:space="preserve">Решает вопросы о переводе </w:t>
      </w:r>
      <w:proofErr w:type="gramStart"/>
      <w:r>
        <w:t>обучающихся</w:t>
      </w:r>
      <w:proofErr w:type="gramEnd"/>
      <w:r>
        <w:t xml:space="preserve"> из группы в группу, об оставлении обучающийся на повторный год обучения.</w:t>
      </w:r>
    </w:p>
    <w:p w:rsidR="005D1C91" w:rsidRDefault="005D1C91" w:rsidP="008C5DAB">
      <w:pPr>
        <w:ind w:left="180"/>
        <w:jc w:val="both"/>
      </w:pPr>
      <w:r>
        <w:lastRenderedPageBreak/>
        <w:t>2.7. Решает вопросы, связанные с аттестацией и государственной аккредитацией учреждения.</w:t>
      </w:r>
    </w:p>
    <w:p w:rsidR="005D1C91" w:rsidRDefault="005D1C91" w:rsidP="008C5DAB">
      <w:pPr>
        <w:jc w:val="both"/>
      </w:pPr>
      <w:r>
        <w:t xml:space="preserve">   2.8.</w:t>
      </w:r>
      <w:r w:rsidR="00F21376">
        <w:t xml:space="preserve"> </w:t>
      </w:r>
      <w:r>
        <w:t xml:space="preserve">Обсуждает в случае необходимости поведение отдельных обучающихся в </w:t>
      </w:r>
      <w:r w:rsidR="00F21376">
        <w:t xml:space="preserve">     присутствии их родителей (</w:t>
      </w:r>
      <w:r>
        <w:t>законных представителей).</w:t>
      </w:r>
    </w:p>
    <w:p w:rsidR="005D1C91" w:rsidRDefault="005D1C91" w:rsidP="008C5DAB">
      <w:pPr>
        <w:ind w:left="180"/>
        <w:jc w:val="both"/>
      </w:pPr>
      <w:r>
        <w:t>2.9. Рассматривает вопросы повышения квалификации и переподготовки педагогических кадров.</w:t>
      </w:r>
    </w:p>
    <w:p w:rsidR="005D1C91" w:rsidRDefault="005D1C91" w:rsidP="008C5DAB">
      <w:pPr>
        <w:ind w:left="180"/>
        <w:jc w:val="both"/>
      </w:pPr>
      <w:r>
        <w:t>2.10. Заслушивает и обсуждает отчеты педагогических работников по вопросам организации и осуществления образовательного процесса.</w:t>
      </w:r>
    </w:p>
    <w:p w:rsidR="005D1C91" w:rsidRDefault="005D1C91" w:rsidP="008C5DAB">
      <w:pPr>
        <w:ind w:left="180"/>
        <w:jc w:val="both"/>
      </w:pPr>
      <w:r>
        <w:t>2.11. Принимает решения о проведении итогового контроля по результатам обучения, допуске к сдаче переводных контрольных нормативов, выдаче разрядных книжек, поощрении обучающихся за спортивные успехи.</w:t>
      </w:r>
    </w:p>
    <w:p w:rsidR="005D1C91" w:rsidRDefault="005D1C91" w:rsidP="008C5DAB">
      <w:pPr>
        <w:ind w:left="180"/>
        <w:jc w:val="both"/>
      </w:pPr>
      <w:r>
        <w:t xml:space="preserve">2.12. Принимает предложения по отчислению </w:t>
      </w:r>
      <w:proofErr w:type="gramStart"/>
      <w:r>
        <w:t>обучающихся</w:t>
      </w:r>
      <w:proofErr w:type="gramEnd"/>
      <w:r>
        <w:t xml:space="preserve"> и вносит на рассмотрение директора.</w:t>
      </w:r>
    </w:p>
    <w:p w:rsidR="005D1C91" w:rsidRDefault="005D1C91" w:rsidP="008C5DAB">
      <w:pPr>
        <w:ind w:left="180"/>
        <w:jc w:val="both"/>
      </w:pPr>
      <w:r>
        <w:t>2.13. Дает рекомендации в разработке авторских программ.</w:t>
      </w:r>
    </w:p>
    <w:p w:rsidR="005D1C91" w:rsidRDefault="005D1C91" w:rsidP="008C5DAB">
      <w:pPr>
        <w:ind w:left="180"/>
        <w:jc w:val="both"/>
      </w:pPr>
      <w:r>
        <w:t>2.14. Вносит предложения по изучению и обобщению передового опыта педагогов, взаимодействию с другими учреждениями физкультурно-спортивной направленности и общественными организациями.</w:t>
      </w:r>
    </w:p>
    <w:p w:rsidR="005D1C91" w:rsidRDefault="005D1C91" w:rsidP="008C5DAB">
      <w:pPr>
        <w:ind w:left="180"/>
        <w:jc w:val="both"/>
      </w:pPr>
      <w:r>
        <w:t>2.15. Содействует использованию новых форм в проведении учебной и воспитательной работы.</w:t>
      </w:r>
    </w:p>
    <w:p w:rsidR="005D1C91" w:rsidRDefault="005D1C91" w:rsidP="008C5DAB">
      <w:pPr>
        <w:ind w:left="180"/>
        <w:jc w:val="both"/>
      </w:pPr>
      <w:r>
        <w:t>2.16. Утверждает план работы М</w:t>
      </w:r>
      <w:r w:rsidR="00F21376">
        <w:t>К</w:t>
      </w:r>
      <w:r>
        <w:t>ОУ ДОД «Медвежьегорской ДЮСШ №2» на учебный год.</w:t>
      </w:r>
    </w:p>
    <w:p w:rsidR="005D1C91" w:rsidRDefault="005D1C91" w:rsidP="008C5DAB">
      <w:pPr>
        <w:ind w:left="180"/>
        <w:jc w:val="both"/>
      </w:pPr>
      <w:r>
        <w:t>2.17. Утверждает характеристики тренеров-преподавателей, методистов, работников представленных к почетным званиям.</w:t>
      </w:r>
    </w:p>
    <w:p w:rsidR="005D1C91" w:rsidRDefault="005D1C91" w:rsidP="008C5DAB">
      <w:pPr>
        <w:ind w:left="180"/>
        <w:jc w:val="both"/>
      </w:pPr>
      <w:r>
        <w:t>2.18.</w:t>
      </w:r>
      <w:r w:rsidR="00F21376">
        <w:t xml:space="preserve"> </w:t>
      </w:r>
      <w:r>
        <w:t xml:space="preserve">Избирает </w:t>
      </w:r>
      <w:r w:rsidR="00F21376">
        <w:t>тренерско-</w:t>
      </w:r>
      <w:r>
        <w:t>методический совет.</w:t>
      </w:r>
    </w:p>
    <w:p w:rsidR="005D1C91" w:rsidRDefault="005D1C91" w:rsidP="008C5DAB">
      <w:pPr>
        <w:ind w:left="180"/>
        <w:jc w:val="both"/>
      </w:pPr>
    </w:p>
    <w:p w:rsidR="005D1C91" w:rsidRDefault="005D1C91" w:rsidP="008C5DAB">
      <w:pPr>
        <w:ind w:left="180"/>
        <w:jc w:val="both"/>
      </w:pPr>
      <w:r>
        <w:t xml:space="preserve">                               _ _ _ _ _ _ _ _ _ _ _ _ _ _  _ _ _ _ _ _ _ _ _ _ _ _ _ _ _ _ _ _</w:t>
      </w:r>
    </w:p>
    <w:p w:rsidR="005D1C91" w:rsidRDefault="005D1C91" w:rsidP="008C5DAB">
      <w:pPr>
        <w:ind w:left="180"/>
        <w:jc w:val="both"/>
      </w:pPr>
    </w:p>
    <w:p w:rsidR="005D1C91" w:rsidRDefault="005D1C91" w:rsidP="008C5DAB">
      <w:pPr>
        <w:ind w:left="180"/>
        <w:jc w:val="both"/>
      </w:pPr>
    </w:p>
    <w:p w:rsidR="005D1C91" w:rsidRDefault="005D1C91" w:rsidP="008C5DAB">
      <w:pPr>
        <w:ind w:left="180"/>
        <w:jc w:val="both"/>
      </w:pPr>
    </w:p>
    <w:p w:rsidR="005D1C91" w:rsidRDefault="005D1C91" w:rsidP="008C5DAB">
      <w:pPr>
        <w:ind w:left="180"/>
        <w:jc w:val="both"/>
      </w:pPr>
    </w:p>
    <w:p w:rsidR="005D1C91" w:rsidRDefault="005D1C91" w:rsidP="008C5DAB">
      <w:pPr>
        <w:jc w:val="both"/>
      </w:pPr>
    </w:p>
    <w:p w:rsidR="005D1C91" w:rsidRDefault="005D1C91" w:rsidP="008C5DAB">
      <w:pPr>
        <w:ind w:left="720"/>
        <w:jc w:val="both"/>
      </w:pPr>
    </w:p>
    <w:p w:rsidR="005D1C91" w:rsidRDefault="005D1C91" w:rsidP="008C5DAB">
      <w:pPr>
        <w:jc w:val="both"/>
      </w:pPr>
    </w:p>
    <w:p w:rsidR="005D1C91" w:rsidRDefault="005D1C91" w:rsidP="008C5DAB">
      <w:pPr>
        <w:jc w:val="both"/>
      </w:pPr>
    </w:p>
    <w:p w:rsidR="005D1C91" w:rsidRDefault="005D1C91" w:rsidP="008C5DAB">
      <w:pPr>
        <w:jc w:val="both"/>
      </w:pPr>
    </w:p>
    <w:p w:rsidR="005D1C91" w:rsidRDefault="005D1C91" w:rsidP="005D1C91"/>
    <w:p w:rsidR="005D1C91" w:rsidRDefault="005D1C91" w:rsidP="005D1C91"/>
    <w:p w:rsidR="00416772" w:rsidRDefault="00416772" w:rsidP="005D1C91"/>
    <w:p w:rsidR="00416772" w:rsidRDefault="00416772" w:rsidP="005D1C91"/>
    <w:p w:rsidR="00416772" w:rsidRDefault="00416772" w:rsidP="005D1C91"/>
    <w:p w:rsidR="00416772" w:rsidRDefault="00416772" w:rsidP="005D1C91"/>
    <w:p w:rsidR="00416772" w:rsidRDefault="00416772" w:rsidP="005D1C91"/>
    <w:p w:rsidR="00416772" w:rsidRDefault="00416772" w:rsidP="005D1C91"/>
    <w:p w:rsidR="00416772" w:rsidRDefault="00416772" w:rsidP="005D1C91"/>
    <w:p w:rsidR="00416772" w:rsidRDefault="00416772" w:rsidP="005D1C91"/>
    <w:p w:rsidR="00416772" w:rsidRDefault="00416772" w:rsidP="005D1C91"/>
    <w:p w:rsidR="00416772" w:rsidRDefault="00416772" w:rsidP="005D1C91"/>
    <w:p w:rsidR="00416772" w:rsidRDefault="00416772" w:rsidP="005D1C91"/>
    <w:p w:rsidR="005D1C91" w:rsidRDefault="005D1C91" w:rsidP="005D1C91"/>
    <w:p w:rsidR="005D1C91" w:rsidRDefault="005D1C91" w:rsidP="005D1C91"/>
    <w:p w:rsidR="005D1C91" w:rsidRDefault="005D1C91" w:rsidP="005D1C91"/>
    <w:p w:rsidR="005D1C91" w:rsidRDefault="005D1C91" w:rsidP="005D1C91"/>
    <w:p w:rsidR="005D1C91" w:rsidRDefault="005D1C91" w:rsidP="005D1C91"/>
    <w:p w:rsidR="00416772" w:rsidRPr="00416772" w:rsidRDefault="00416772" w:rsidP="00416772">
      <w:pPr>
        <w:jc w:val="right"/>
        <w:outlineLvl w:val="0"/>
        <w:rPr>
          <w:b/>
        </w:rPr>
      </w:pPr>
      <w:r w:rsidRPr="00416772">
        <w:rPr>
          <w:b/>
        </w:rPr>
        <w:t>УТВЕРЖДАЮ:</w:t>
      </w:r>
    </w:p>
    <w:p w:rsidR="00416772" w:rsidRDefault="00416772" w:rsidP="00416772">
      <w:pPr>
        <w:jc w:val="right"/>
        <w:outlineLvl w:val="0"/>
      </w:pPr>
      <w:r>
        <w:t xml:space="preserve">Приказ №      </w:t>
      </w:r>
      <w:proofErr w:type="gramStart"/>
      <w:r>
        <w:t>от</w:t>
      </w:r>
      <w:proofErr w:type="gramEnd"/>
      <w:r>
        <w:t xml:space="preserve"> __________</w:t>
      </w:r>
    </w:p>
    <w:p w:rsidR="00416772" w:rsidRDefault="00416772" w:rsidP="00416772">
      <w:pPr>
        <w:jc w:val="right"/>
      </w:pPr>
      <w:r>
        <w:t>Директор МОУ ДОД</w:t>
      </w:r>
    </w:p>
    <w:p w:rsidR="00416772" w:rsidRDefault="00416772" w:rsidP="00416772">
      <w:pPr>
        <w:jc w:val="right"/>
      </w:pPr>
      <w:r>
        <w:t>«Медвежьегорской ДЮСШ №2»</w:t>
      </w:r>
    </w:p>
    <w:p w:rsidR="00416772" w:rsidRDefault="00416772" w:rsidP="00416772">
      <w:pPr>
        <w:jc w:val="right"/>
      </w:pPr>
      <w:r>
        <w:t xml:space="preserve">_________  </w:t>
      </w:r>
      <w:proofErr w:type="spellStart"/>
      <w:r>
        <w:t>В.Д.Чомаев</w:t>
      </w:r>
      <w:proofErr w:type="spellEnd"/>
      <w:r>
        <w:t xml:space="preserve"> В.Д.</w:t>
      </w:r>
    </w:p>
    <w:p w:rsidR="00416772" w:rsidRDefault="00416772" w:rsidP="00416772">
      <w:pPr>
        <w:jc w:val="right"/>
      </w:pPr>
    </w:p>
    <w:p w:rsidR="00416772" w:rsidRDefault="00416772" w:rsidP="00416772">
      <w:pPr>
        <w:jc w:val="right"/>
      </w:pPr>
    </w:p>
    <w:p w:rsidR="00416772" w:rsidRDefault="00416772" w:rsidP="00416772">
      <w:pPr>
        <w:jc w:val="right"/>
      </w:pPr>
    </w:p>
    <w:p w:rsidR="00416772" w:rsidRDefault="00416772" w:rsidP="00416772">
      <w:pPr>
        <w:jc w:val="right"/>
      </w:pPr>
    </w:p>
    <w:p w:rsidR="00416772" w:rsidRDefault="00416772" w:rsidP="00416772">
      <w:pPr>
        <w:jc w:val="right"/>
      </w:pPr>
    </w:p>
    <w:p w:rsidR="00416772" w:rsidRDefault="00416772" w:rsidP="00416772">
      <w:pPr>
        <w:jc w:val="center"/>
        <w:rPr>
          <w:b/>
          <w:sz w:val="28"/>
          <w:szCs w:val="28"/>
        </w:rPr>
      </w:pPr>
    </w:p>
    <w:p w:rsidR="00416772" w:rsidRDefault="00416772" w:rsidP="00416772">
      <w:pPr>
        <w:jc w:val="center"/>
        <w:rPr>
          <w:b/>
          <w:sz w:val="28"/>
          <w:szCs w:val="28"/>
        </w:rPr>
      </w:pPr>
    </w:p>
    <w:p w:rsidR="00416772" w:rsidRDefault="00416772" w:rsidP="00416772">
      <w:pPr>
        <w:jc w:val="center"/>
        <w:rPr>
          <w:b/>
          <w:sz w:val="28"/>
          <w:szCs w:val="28"/>
        </w:rPr>
      </w:pPr>
    </w:p>
    <w:p w:rsidR="00416772" w:rsidRDefault="00416772" w:rsidP="00416772">
      <w:pPr>
        <w:jc w:val="center"/>
        <w:rPr>
          <w:b/>
          <w:sz w:val="28"/>
          <w:szCs w:val="28"/>
        </w:rPr>
      </w:pPr>
    </w:p>
    <w:p w:rsidR="00416772" w:rsidRDefault="00416772" w:rsidP="00416772">
      <w:pPr>
        <w:jc w:val="center"/>
        <w:rPr>
          <w:b/>
          <w:sz w:val="28"/>
          <w:szCs w:val="28"/>
        </w:rPr>
      </w:pPr>
    </w:p>
    <w:p w:rsidR="00416772" w:rsidRDefault="00416772" w:rsidP="00416772">
      <w:pPr>
        <w:jc w:val="center"/>
        <w:rPr>
          <w:b/>
          <w:sz w:val="28"/>
          <w:szCs w:val="28"/>
        </w:rPr>
      </w:pPr>
      <w:r w:rsidRPr="00416772">
        <w:rPr>
          <w:b/>
          <w:sz w:val="28"/>
          <w:szCs w:val="28"/>
        </w:rPr>
        <w:t xml:space="preserve">Дополнения и изменения </w:t>
      </w:r>
    </w:p>
    <w:p w:rsidR="00416772" w:rsidRPr="00416772" w:rsidRDefault="00416772" w:rsidP="00416772">
      <w:pPr>
        <w:jc w:val="center"/>
        <w:rPr>
          <w:b/>
          <w:sz w:val="28"/>
          <w:szCs w:val="28"/>
        </w:rPr>
      </w:pPr>
    </w:p>
    <w:p w:rsidR="00416772" w:rsidRDefault="00416772" w:rsidP="00416772">
      <w:pPr>
        <w:jc w:val="center"/>
        <w:rPr>
          <w:b/>
          <w:sz w:val="28"/>
          <w:szCs w:val="28"/>
        </w:rPr>
      </w:pPr>
      <w:r w:rsidRPr="00416772">
        <w:rPr>
          <w:b/>
          <w:sz w:val="28"/>
          <w:szCs w:val="28"/>
        </w:rPr>
        <w:t>к  Положению о Педагогическом совете</w:t>
      </w:r>
    </w:p>
    <w:p w:rsidR="00416772" w:rsidRPr="00416772" w:rsidRDefault="00416772" w:rsidP="00416772">
      <w:pPr>
        <w:jc w:val="center"/>
        <w:rPr>
          <w:b/>
          <w:sz w:val="28"/>
          <w:szCs w:val="28"/>
        </w:rPr>
      </w:pPr>
    </w:p>
    <w:p w:rsidR="00416772" w:rsidRPr="00416772" w:rsidRDefault="00416772" w:rsidP="00416772">
      <w:pPr>
        <w:jc w:val="center"/>
        <w:rPr>
          <w:b/>
          <w:sz w:val="28"/>
          <w:szCs w:val="28"/>
        </w:rPr>
      </w:pPr>
      <w:r w:rsidRPr="00416772">
        <w:rPr>
          <w:b/>
          <w:sz w:val="28"/>
          <w:szCs w:val="28"/>
        </w:rPr>
        <w:t>МКОУДОД «Медвежьегорская ДЮСШ №2»</w:t>
      </w:r>
    </w:p>
    <w:p w:rsidR="005D1C91" w:rsidRDefault="005D1C91" w:rsidP="00416772"/>
    <w:p w:rsidR="005D1C91" w:rsidRDefault="005D1C91" w:rsidP="005D1C91"/>
    <w:p w:rsidR="005D1C91" w:rsidRDefault="005D1C91" w:rsidP="005D1C91"/>
    <w:p w:rsidR="005D1C91" w:rsidRDefault="005D1C91" w:rsidP="005D1C91"/>
    <w:p w:rsidR="005D1C91" w:rsidRDefault="005D1C91" w:rsidP="005D1C91"/>
    <w:p w:rsidR="005D1C91" w:rsidRDefault="005D1C91" w:rsidP="005D1C91"/>
    <w:p w:rsidR="005D1C91" w:rsidRDefault="005D1C91" w:rsidP="005D1C91"/>
    <w:p w:rsidR="005D1C91" w:rsidRDefault="005D1C91" w:rsidP="005D1C91"/>
    <w:p w:rsidR="005D1C91" w:rsidRDefault="005D1C91" w:rsidP="005D1C91"/>
    <w:p w:rsidR="0061702A" w:rsidRDefault="0061702A"/>
    <w:p w:rsidR="00416772" w:rsidRDefault="00416772"/>
    <w:p w:rsidR="00416772" w:rsidRDefault="00416772"/>
    <w:p w:rsidR="00416772" w:rsidRDefault="00416772"/>
    <w:p w:rsidR="00416772" w:rsidRDefault="00416772"/>
    <w:p w:rsidR="00416772" w:rsidRDefault="00416772"/>
    <w:p w:rsidR="00416772" w:rsidRDefault="00416772"/>
    <w:p w:rsidR="00416772" w:rsidRDefault="00416772"/>
    <w:p w:rsidR="00416772" w:rsidRDefault="00416772"/>
    <w:p w:rsidR="00416772" w:rsidRDefault="00416772"/>
    <w:p w:rsidR="00416772" w:rsidRDefault="00416772"/>
    <w:p w:rsidR="00416772" w:rsidRDefault="00416772"/>
    <w:p w:rsidR="00416772" w:rsidRDefault="00416772"/>
    <w:p w:rsidR="00416772" w:rsidRDefault="00416772"/>
    <w:p w:rsidR="00416772" w:rsidRDefault="00416772"/>
    <w:p w:rsidR="00416772" w:rsidRDefault="00416772"/>
    <w:p w:rsidR="00416772" w:rsidRDefault="00416772"/>
    <w:p w:rsidR="00416772" w:rsidRDefault="00416772" w:rsidP="00416772">
      <w:pPr>
        <w:jc w:val="center"/>
      </w:pPr>
    </w:p>
    <w:p w:rsidR="00416772" w:rsidRDefault="00416772" w:rsidP="00416772">
      <w:pPr>
        <w:jc w:val="center"/>
      </w:pPr>
    </w:p>
    <w:p w:rsidR="00416772" w:rsidRDefault="00416772" w:rsidP="00416772">
      <w:pPr>
        <w:jc w:val="center"/>
      </w:pPr>
      <w:r>
        <w:t>г</w:t>
      </w:r>
      <w:proofErr w:type="gramStart"/>
      <w:r>
        <w:t>.М</w:t>
      </w:r>
      <w:proofErr w:type="gramEnd"/>
      <w:r>
        <w:t>едвежьегорск-2011 год</w:t>
      </w:r>
    </w:p>
    <w:p w:rsidR="00416772" w:rsidRDefault="00416772" w:rsidP="00416772">
      <w:pPr>
        <w:jc w:val="center"/>
      </w:pPr>
    </w:p>
    <w:p w:rsidR="00416772" w:rsidRDefault="00416772" w:rsidP="00416772"/>
    <w:p w:rsidR="00416772" w:rsidRDefault="00416772" w:rsidP="00416772">
      <w:pPr>
        <w:jc w:val="center"/>
      </w:pPr>
    </w:p>
    <w:p w:rsidR="00416772" w:rsidRDefault="00416772" w:rsidP="00416772">
      <w:pPr>
        <w:jc w:val="center"/>
      </w:pPr>
    </w:p>
    <w:p w:rsidR="00416772" w:rsidRDefault="00416772" w:rsidP="00416772">
      <w:pPr>
        <w:jc w:val="center"/>
      </w:pPr>
    </w:p>
    <w:p w:rsidR="00416772" w:rsidRDefault="00416772" w:rsidP="00416772">
      <w:pPr>
        <w:jc w:val="center"/>
      </w:pPr>
    </w:p>
    <w:sectPr w:rsidR="0041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3409"/>
    <w:multiLevelType w:val="hybridMultilevel"/>
    <w:tmpl w:val="81BA2EAE"/>
    <w:lvl w:ilvl="0" w:tplc="C8F4D2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11"/>
    <w:rsid w:val="00040811"/>
    <w:rsid w:val="002C669E"/>
    <w:rsid w:val="003A0C9D"/>
    <w:rsid w:val="00416772"/>
    <w:rsid w:val="005D1C91"/>
    <w:rsid w:val="005D4533"/>
    <w:rsid w:val="005F4999"/>
    <w:rsid w:val="0061702A"/>
    <w:rsid w:val="00623D8C"/>
    <w:rsid w:val="007003F2"/>
    <w:rsid w:val="00742D4E"/>
    <w:rsid w:val="007F004E"/>
    <w:rsid w:val="00855E92"/>
    <w:rsid w:val="008C5DAB"/>
    <w:rsid w:val="00AA5495"/>
    <w:rsid w:val="00AC1A09"/>
    <w:rsid w:val="00BD6A08"/>
    <w:rsid w:val="00F21376"/>
    <w:rsid w:val="00F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583</Words>
  <Characters>3328</Characters>
  <Application>Microsoft Office Word</Application>
  <DocSecurity>0</DocSecurity>
  <Lines>27</Lines>
  <Paragraphs>7</Paragraphs>
  <ScaleCrop>false</ScaleCrop>
  <Company>Microsoft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2011-12-08T08:56:00Z</dcterms:created>
  <dcterms:modified xsi:type="dcterms:W3CDTF">2014-03-27T09:42:00Z</dcterms:modified>
</cp:coreProperties>
</file>