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77" w:rsidRDefault="00316DDA" w:rsidP="004B65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Описательный отчет</w:t>
      </w:r>
      <w:r w:rsidR="00316177">
        <w:rPr>
          <w:b/>
          <w:sz w:val="40"/>
          <w:szCs w:val="40"/>
        </w:rPr>
        <w:t xml:space="preserve"> </w:t>
      </w:r>
      <w:r w:rsidR="006B2743">
        <w:rPr>
          <w:b/>
          <w:sz w:val="40"/>
          <w:szCs w:val="40"/>
        </w:rPr>
        <w:t xml:space="preserve">о </w:t>
      </w:r>
      <w:r w:rsidR="00316177">
        <w:rPr>
          <w:b/>
          <w:sz w:val="40"/>
          <w:szCs w:val="40"/>
        </w:rPr>
        <w:t>деятельности</w:t>
      </w:r>
    </w:p>
    <w:p w:rsidR="00EE7AE3" w:rsidRPr="001D56AD" w:rsidRDefault="00EE7AE3" w:rsidP="004B6562">
      <w:pPr>
        <w:jc w:val="center"/>
        <w:rPr>
          <w:b/>
          <w:sz w:val="40"/>
          <w:szCs w:val="40"/>
        </w:rPr>
      </w:pPr>
    </w:p>
    <w:p w:rsidR="00316177" w:rsidRPr="001D56AD" w:rsidRDefault="00316177" w:rsidP="004B6562">
      <w:pPr>
        <w:jc w:val="center"/>
        <w:rPr>
          <w:b/>
          <w:sz w:val="36"/>
          <w:szCs w:val="36"/>
        </w:rPr>
      </w:pPr>
      <w:r w:rsidRPr="001D56AD">
        <w:rPr>
          <w:b/>
          <w:sz w:val="36"/>
          <w:szCs w:val="36"/>
        </w:rPr>
        <w:t>Муниципального казенного  образовательного учреждения</w:t>
      </w:r>
    </w:p>
    <w:p w:rsidR="00316177" w:rsidRPr="001D56AD" w:rsidRDefault="00316177" w:rsidP="004B6562">
      <w:pPr>
        <w:jc w:val="center"/>
        <w:rPr>
          <w:b/>
          <w:sz w:val="36"/>
          <w:szCs w:val="36"/>
        </w:rPr>
      </w:pPr>
      <w:r w:rsidRPr="001D56AD">
        <w:rPr>
          <w:b/>
          <w:sz w:val="36"/>
          <w:szCs w:val="36"/>
        </w:rPr>
        <w:t>д</w:t>
      </w:r>
      <w:r w:rsidR="000116F4">
        <w:rPr>
          <w:b/>
          <w:sz w:val="36"/>
          <w:szCs w:val="36"/>
        </w:rPr>
        <w:t xml:space="preserve">ополнительного образования </w:t>
      </w:r>
    </w:p>
    <w:p w:rsidR="00316177" w:rsidRPr="001D56AD" w:rsidRDefault="00316177" w:rsidP="004B6562">
      <w:pPr>
        <w:pStyle w:val="3"/>
        <w:jc w:val="center"/>
        <w:rPr>
          <w:b/>
          <w:sz w:val="36"/>
          <w:szCs w:val="36"/>
        </w:rPr>
      </w:pPr>
      <w:r w:rsidRPr="001D56AD">
        <w:rPr>
          <w:b/>
          <w:sz w:val="36"/>
          <w:szCs w:val="36"/>
        </w:rPr>
        <w:t>«Медвежьегорск</w:t>
      </w:r>
      <w:r>
        <w:rPr>
          <w:b/>
          <w:sz w:val="36"/>
          <w:szCs w:val="36"/>
        </w:rPr>
        <w:t>ая детско-юношеская спортивная школа №2</w:t>
      </w:r>
      <w:r w:rsidRPr="001D56AD">
        <w:rPr>
          <w:b/>
          <w:sz w:val="36"/>
          <w:szCs w:val="36"/>
        </w:rPr>
        <w:t>»</w:t>
      </w:r>
      <w:r w:rsidR="000116F4">
        <w:rPr>
          <w:b/>
          <w:sz w:val="36"/>
          <w:szCs w:val="36"/>
        </w:rPr>
        <w:t xml:space="preserve"> </w:t>
      </w:r>
      <w:r w:rsidR="00316DDA" w:rsidRPr="000116F4">
        <w:rPr>
          <w:b/>
          <w:sz w:val="36"/>
          <w:szCs w:val="36"/>
          <w:u w:val="single"/>
        </w:rPr>
        <w:t xml:space="preserve">за </w:t>
      </w:r>
      <w:r w:rsidR="005D7503">
        <w:rPr>
          <w:b/>
          <w:sz w:val="36"/>
          <w:szCs w:val="36"/>
          <w:u w:val="single"/>
        </w:rPr>
        <w:t>2016</w:t>
      </w:r>
      <w:r w:rsidRPr="000116F4">
        <w:rPr>
          <w:b/>
          <w:sz w:val="36"/>
          <w:szCs w:val="36"/>
          <w:u w:val="single"/>
        </w:rPr>
        <w:t xml:space="preserve"> год</w:t>
      </w:r>
    </w:p>
    <w:p w:rsidR="00922563" w:rsidRDefault="00922563" w:rsidP="004B6562">
      <w:pPr>
        <w:jc w:val="center"/>
        <w:rPr>
          <w:b/>
        </w:rPr>
      </w:pPr>
    </w:p>
    <w:p w:rsidR="00316177" w:rsidRPr="001D56AD" w:rsidRDefault="006B2743" w:rsidP="004B6562">
      <w:pPr>
        <w:jc w:val="center"/>
        <w:rPr>
          <w:b/>
          <w:bCs/>
        </w:rPr>
      </w:pPr>
      <w:r>
        <w:rPr>
          <w:b/>
        </w:rPr>
        <w:t>Цель отчета</w:t>
      </w:r>
    </w:p>
    <w:p w:rsidR="00316177" w:rsidRPr="001D56AD" w:rsidRDefault="00316177" w:rsidP="004B6562">
      <w:pPr>
        <w:jc w:val="both"/>
      </w:pPr>
      <w:r w:rsidRPr="001D56AD">
        <w:t xml:space="preserve">Обеспечение информацией о </w:t>
      </w:r>
      <w:r>
        <w:t xml:space="preserve">спортивной </w:t>
      </w:r>
      <w:r w:rsidRPr="001D56AD">
        <w:t>школе общественности, органов управления, учащихся и их родителей, работников учреждения для формирования мнения об учреждении.</w:t>
      </w:r>
      <w:bookmarkStart w:id="0" w:name="_GoBack"/>
      <w:bookmarkEnd w:id="0"/>
    </w:p>
    <w:p w:rsidR="00316177" w:rsidRPr="001D56AD" w:rsidRDefault="00316177" w:rsidP="004B6562">
      <w:pPr>
        <w:jc w:val="center"/>
        <w:rPr>
          <w:b/>
        </w:rPr>
      </w:pPr>
      <w:r w:rsidRPr="001D56AD">
        <w:rPr>
          <w:b/>
        </w:rPr>
        <w:t>1. Информационный паспорт учреждения:</w:t>
      </w:r>
    </w:p>
    <w:p w:rsidR="00316177" w:rsidRPr="001D56AD" w:rsidRDefault="00316177" w:rsidP="004B6562">
      <w:pPr>
        <w:jc w:val="both"/>
      </w:pPr>
      <w:r w:rsidRPr="001D56AD">
        <w:rPr>
          <w:b/>
        </w:rPr>
        <w:t>Полное наименование школы:</w:t>
      </w:r>
      <w:r w:rsidRPr="001D56AD">
        <w:t xml:space="preserve"> Муниципальное казенное образовательное учреждение дополнительного образования «</w:t>
      </w:r>
      <w:r w:rsidRPr="001D4BD1">
        <w:t>Медвежьегорская детско-юношеская спортивная школа №2</w:t>
      </w:r>
      <w:r w:rsidRPr="001D56AD">
        <w:t>»</w:t>
      </w:r>
    </w:p>
    <w:p w:rsidR="00316177" w:rsidRPr="001D56AD" w:rsidRDefault="00316177" w:rsidP="004B6562">
      <w:pPr>
        <w:jc w:val="both"/>
      </w:pPr>
      <w:r w:rsidRPr="001D56AD">
        <w:rPr>
          <w:b/>
        </w:rPr>
        <w:t>Краткое наименование</w:t>
      </w:r>
      <w:r>
        <w:t xml:space="preserve"> – МКОУ ДОД «</w:t>
      </w:r>
      <w:proofErr w:type="gramStart"/>
      <w:r>
        <w:t>Медвежьегорская</w:t>
      </w:r>
      <w:proofErr w:type="gramEnd"/>
      <w:r>
        <w:t xml:space="preserve"> ДЮСШ №2</w:t>
      </w:r>
      <w:r w:rsidRPr="001D56AD">
        <w:t>»</w:t>
      </w:r>
    </w:p>
    <w:p w:rsidR="00316177" w:rsidRPr="001D56AD" w:rsidRDefault="00316177" w:rsidP="004B6562">
      <w:pPr>
        <w:jc w:val="both"/>
      </w:pPr>
      <w:r w:rsidRPr="001D56AD">
        <w:rPr>
          <w:b/>
        </w:rPr>
        <w:t>Дата обр</w:t>
      </w:r>
      <w:r>
        <w:rPr>
          <w:b/>
        </w:rPr>
        <w:t>азования  спортивной</w:t>
      </w:r>
      <w:r w:rsidRPr="001D56AD">
        <w:rPr>
          <w:b/>
        </w:rPr>
        <w:t xml:space="preserve">  школы</w:t>
      </w:r>
      <w:r>
        <w:t xml:space="preserve"> – октябрь 1983</w:t>
      </w:r>
      <w:r w:rsidRPr="001D56AD">
        <w:t xml:space="preserve"> г.</w:t>
      </w:r>
    </w:p>
    <w:p w:rsidR="00316177" w:rsidRPr="001D56AD" w:rsidRDefault="00316177" w:rsidP="004B6562">
      <w:pPr>
        <w:jc w:val="both"/>
      </w:pPr>
      <w:proofErr w:type="gramStart"/>
      <w:r w:rsidRPr="001D56AD">
        <w:rPr>
          <w:b/>
        </w:rPr>
        <w:t>Юридический адрес:</w:t>
      </w:r>
      <w:r>
        <w:t xml:space="preserve"> 186323</w:t>
      </w:r>
      <w:r w:rsidRPr="001D56AD">
        <w:t xml:space="preserve"> Республика Карелия, </w:t>
      </w:r>
      <w:r>
        <w:t>Медвежьегорский район, п. Пиндуши, ул. Канифольная, спорткомплекс.</w:t>
      </w:r>
      <w:proofErr w:type="gramEnd"/>
    </w:p>
    <w:p w:rsidR="00316177" w:rsidRPr="001D56AD" w:rsidRDefault="00316177" w:rsidP="004B6562">
      <w:pPr>
        <w:jc w:val="both"/>
      </w:pPr>
      <w:r w:rsidRPr="001D56AD">
        <w:rPr>
          <w:b/>
        </w:rPr>
        <w:t>Телефон:</w:t>
      </w:r>
      <w:r>
        <w:t xml:space="preserve"> (814-34) 5-49-09</w:t>
      </w:r>
    </w:p>
    <w:p w:rsidR="00316177" w:rsidRPr="000911C9" w:rsidRDefault="00316177" w:rsidP="004B6562">
      <w:pPr>
        <w:jc w:val="both"/>
        <w:rPr>
          <w:color w:val="FF0000"/>
        </w:rPr>
      </w:pPr>
      <w:r w:rsidRPr="001D56AD">
        <w:rPr>
          <w:b/>
        </w:rPr>
        <w:t xml:space="preserve">Сайт учреждения: </w:t>
      </w:r>
      <w:hyperlink r:id="rId5" w:history="1">
        <w:r w:rsidRPr="00744208">
          <w:rPr>
            <w:rStyle w:val="a9"/>
            <w:b/>
            <w:bCs/>
            <w:color w:val="auto"/>
            <w:lang w:val="en-US"/>
          </w:rPr>
          <w:t>http</w:t>
        </w:r>
        <w:r w:rsidRPr="00744208">
          <w:rPr>
            <w:rStyle w:val="a9"/>
            <w:b/>
            <w:bCs/>
            <w:color w:val="auto"/>
          </w:rPr>
          <w:t>://</w:t>
        </w:r>
        <w:proofErr w:type="spellStart"/>
        <w:r w:rsidRPr="00744208">
          <w:rPr>
            <w:rStyle w:val="a9"/>
            <w:b/>
            <w:bCs/>
            <w:color w:val="auto"/>
            <w:lang w:val="en-US"/>
          </w:rPr>
          <w:t>sportsh</w:t>
        </w:r>
        <w:proofErr w:type="spellEnd"/>
        <w:r w:rsidRPr="00744208">
          <w:rPr>
            <w:rStyle w:val="a9"/>
            <w:b/>
            <w:bCs/>
            <w:color w:val="auto"/>
          </w:rPr>
          <w:t>с</w:t>
        </w:r>
        <w:proofErr w:type="spellStart"/>
        <w:r w:rsidRPr="00744208">
          <w:rPr>
            <w:rStyle w:val="a9"/>
            <w:b/>
            <w:bCs/>
            <w:color w:val="auto"/>
            <w:lang w:val="en-US"/>
          </w:rPr>
          <w:t>ool</w:t>
        </w:r>
        <w:proofErr w:type="spellEnd"/>
        <w:r w:rsidRPr="00744208">
          <w:rPr>
            <w:rStyle w:val="a9"/>
            <w:b/>
            <w:bCs/>
            <w:color w:val="auto"/>
          </w:rPr>
          <w:t>2-</w:t>
        </w:r>
        <w:proofErr w:type="spellStart"/>
        <w:r w:rsidRPr="00744208">
          <w:rPr>
            <w:rStyle w:val="a9"/>
            <w:b/>
            <w:bCs/>
            <w:color w:val="auto"/>
            <w:lang w:val="en-US"/>
          </w:rPr>
          <w:t>medgora</w:t>
        </w:r>
        <w:proofErr w:type="spellEnd"/>
        <w:r w:rsidRPr="00744208">
          <w:rPr>
            <w:rStyle w:val="a9"/>
            <w:b/>
            <w:bCs/>
            <w:color w:val="auto"/>
          </w:rPr>
          <w:t>.</w:t>
        </w:r>
        <w:proofErr w:type="spellStart"/>
        <w:r w:rsidRPr="00744208">
          <w:rPr>
            <w:rStyle w:val="a9"/>
            <w:b/>
            <w:bCs/>
            <w:color w:val="auto"/>
            <w:lang w:val="en-US"/>
          </w:rPr>
          <w:t>edusite</w:t>
        </w:r>
        <w:proofErr w:type="spellEnd"/>
        <w:r w:rsidRPr="00744208">
          <w:rPr>
            <w:rStyle w:val="a9"/>
            <w:b/>
            <w:bCs/>
            <w:color w:val="auto"/>
          </w:rPr>
          <w:t>.</w:t>
        </w:r>
        <w:proofErr w:type="spellStart"/>
        <w:r w:rsidRPr="00744208">
          <w:rPr>
            <w:rStyle w:val="a9"/>
            <w:b/>
            <w:bCs/>
            <w:color w:val="auto"/>
            <w:lang w:val="en-US"/>
          </w:rPr>
          <w:t>ru</w:t>
        </w:r>
        <w:proofErr w:type="spellEnd"/>
        <w:r w:rsidRPr="00744208">
          <w:rPr>
            <w:rStyle w:val="a9"/>
            <w:b/>
            <w:bCs/>
            <w:color w:val="auto"/>
          </w:rPr>
          <w:t>/</w:t>
        </w:r>
      </w:hyperlink>
    </w:p>
    <w:p w:rsidR="00316177" w:rsidRPr="00744208" w:rsidRDefault="00316177" w:rsidP="004B6562">
      <w:pPr>
        <w:jc w:val="both"/>
        <w:rPr>
          <w:lang w:val="en-US"/>
        </w:rPr>
      </w:pPr>
      <w:r w:rsidRPr="001D56AD">
        <w:rPr>
          <w:b/>
          <w:lang w:val="en-US"/>
        </w:rPr>
        <w:t>E</w:t>
      </w:r>
      <w:r w:rsidRPr="000911C9">
        <w:rPr>
          <w:b/>
          <w:lang w:val="en-US"/>
        </w:rPr>
        <w:t>-</w:t>
      </w:r>
      <w:r w:rsidRPr="001D56AD">
        <w:rPr>
          <w:b/>
          <w:lang w:val="en-US"/>
        </w:rPr>
        <w:t>mail</w:t>
      </w:r>
      <w:r w:rsidRPr="000911C9">
        <w:rPr>
          <w:b/>
          <w:lang w:val="en-US"/>
        </w:rPr>
        <w:t>:</w:t>
      </w:r>
      <w:r w:rsidRPr="000911C9">
        <w:rPr>
          <w:color w:val="FF0000"/>
          <w:lang w:val="en-US"/>
        </w:rPr>
        <w:t xml:space="preserve"> </w:t>
      </w:r>
      <w:r w:rsidRPr="00744208">
        <w:rPr>
          <w:b/>
          <w:bCs/>
          <w:lang w:val="en-US"/>
        </w:rPr>
        <w:t>dussh2_mdg@mail.ru</w:t>
      </w:r>
    </w:p>
    <w:p w:rsidR="00316177" w:rsidRPr="001D56AD" w:rsidRDefault="00316177" w:rsidP="004B6562">
      <w:pPr>
        <w:jc w:val="both"/>
      </w:pPr>
      <w:r w:rsidRPr="001D56AD">
        <w:rPr>
          <w:b/>
        </w:rPr>
        <w:t>Учредитель:</w:t>
      </w:r>
      <w:r w:rsidRPr="001D56AD">
        <w:t xml:space="preserve"> Администрация муниципального образования «Медвежьегорский муниципальный район».</w:t>
      </w:r>
    </w:p>
    <w:p w:rsidR="00316177" w:rsidRPr="000911C9" w:rsidRDefault="00316177" w:rsidP="004B6562">
      <w:pPr>
        <w:jc w:val="both"/>
      </w:pPr>
      <w:r w:rsidRPr="001D56AD">
        <w:rPr>
          <w:b/>
        </w:rPr>
        <w:t>Директор:</w:t>
      </w:r>
      <w:r w:rsidRPr="001D56AD">
        <w:t xml:space="preserve"> </w:t>
      </w:r>
      <w:proofErr w:type="spellStart"/>
      <w:r>
        <w:t>Чомаев</w:t>
      </w:r>
      <w:proofErr w:type="spellEnd"/>
      <w:r>
        <w:t xml:space="preserve"> Вячеслав </w:t>
      </w:r>
      <w:proofErr w:type="spellStart"/>
      <w:r>
        <w:t>Даутович</w:t>
      </w:r>
      <w:proofErr w:type="spellEnd"/>
    </w:p>
    <w:p w:rsidR="00316177" w:rsidRDefault="00316177" w:rsidP="004B6562">
      <w:pPr>
        <w:jc w:val="both"/>
        <w:rPr>
          <w:b/>
        </w:rPr>
      </w:pPr>
      <w:r>
        <w:rPr>
          <w:b/>
        </w:rPr>
        <w:t>Административный персонал:</w:t>
      </w:r>
      <w:r w:rsidRPr="00744208">
        <w:t xml:space="preserve"> </w:t>
      </w:r>
      <w:proofErr w:type="spellStart"/>
      <w:r>
        <w:t>Зубрилова</w:t>
      </w:r>
      <w:proofErr w:type="spellEnd"/>
      <w:r>
        <w:t xml:space="preserve"> Наталья Валентиновна Заместитель директора по УВР</w:t>
      </w:r>
      <w:r w:rsidRPr="001D56AD">
        <w:t>,</w:t>
      </w:r>
      <w:r>
        <w:t xml:space="preserve"> Гладкий Вячеслав Сигизмундович – Заместитель директора по АХР.</w:t>
      </w:r>
    </w:p>
    <w:p w:rsidR="00316177" w:rsidRPr="001D56AD" w:rsidRDefault="00316177" w:rsidP="004B6562">
      <w:pPr>
        <w:jc w:val="both"/>
      </w:pPr>
      <w:r w:rsidRPr="001D56AD">
        <w:rPr>
          <w:b/>
        </w:rPr>
        <w:t>Педагогический коллектив</w:t>
      </w:r>
      <w:r w:rsidRPr="001D56AD">
        <w:t>:</w:t>
      </w:r>
      <w:r w:rsidRPr="006D414E">
        <w:t xml:space="preserve"> </w:t>
      </w:r>
      <w:proofErr w:type="gramStart"/>
      <w:r>
        <w:t>Гладкая Евгения Вячеславовна – методист (тренер-преподаватель отделения волейбола (п. Пиндуши),</w:t>
      </w:r>
      <w:r w:rsidRPr="001D56AD">
        <w:t xml:space="preserve"> </w:t>
      </w:r>
      <w:proofErr w:type="spellStart"/>
      <w:r>
        <w:t>Чомаев</w:t>
      </w:r>
      <w:proofErr w:type="spellEnd"/>
      <w:r>
        <w:t xml:space="preserve"> Вячеслав </w:t>
      </w:r>
      <w:proofErr w:type="spellStart"/>
      <w:r>
        <w:t>Даутович</w:t>
      </w:r>
      <w:proofErr w:type="spellEnd"/>
      <w:r>
        <w:t xml:space="preserve"> - тренер-преподаватель отделения волейбола (п. Пиндуши), </w:t>
      </w:r>
      <w:proofErr w:type="spellStart"/>
      <w:r>
        <w:t>Зубрилова</w:t>
      </w:r>
      <w:proofErr w:type="spellEnd"/>
      <w:r>
        <w:t xml:space="preserve"> Наталья Валентиновна – тренер-преподаватель отделения волейбола (п. Пиндуши),  </w:t>
      </w:r>
      <w:proofErr w:type="spellStart"/>
      <w:r>
        <w:t>Чомаева</w:t>
      </w:r>
      <w:proofErr w:type="spellEnd"/>
      <w:r>
        <w:t xml:space="preserve"> Ксения Вячеславовна – тренер-преподаватель отделения волейбола (п. Пиндуши), Богданова Алена Алексеевна – тренер-преподаватель отделения волейбола (п. Пиндуши, г. Медвежьегорск), </w:t>
      </w:r>
      <w:proofErr w:type="spellStart"/>
      <w:r>
        <w:t>Мелкуева</w:t>
      </w:r>
      <w:proofErr w:type="spellEnd"/>
      <w:r>
        <w:t xml:space="preserve"> Елена Юрьевна – тренер-преподаватель отделения волейбола (г. Медвежьегорск), Михайлов Василий Васильевич – тренер-преподаватель отделения футбола (г. Медвежьегорск), Чайников</w:t>
      </w:r>
      <w:proofErr w:type="gramEnd"/>
      <w:r>
        <w:t xml:space="preserve"> Николай Эдуардович – тренер-преподаватель отделения настольного тенниса (</w:t>
      </w:r>
      <w:proofErr w:type="gramStart"/>
      <w:r>
        <w:t>г</w:t>
      </w:r>
      <w:proofErr w:type="gramEnd"/>
      <w:r>
        <w:t>. Медвежьегорск), Коновалов Михаил Ильич – тренер-преподаватель отделения тенниса (г. Медвежьегорск).</w:t>
      </w:r>
    </w:p>
    <w:p w:rsidR="00316177" w:rsidRPr="001D56AD" w:rsidRDefault="00316177" w:rsidP="004B6562">
      <w:pPr>
        <w:jc w:val="both"/>
      </w:pPr>
      <w:r w:rsidRPr="001D56AD">
        <w:rPr>
          <w:b/>
        </w:rPr>
        <w:t>Устав ОУ</w:t>
      </w:r>
      <w:r w:rsidRPr="001D56AD">
        <w:t xml:space="preserve"> - утвержден Постановлением главы МО «Медвежьегорс</w:t>
      </w:r>
      <w:r>
        <w:t xml:space="preserve">кий муниципальный район»  от  </w:t>
      </w:r>
      <w:r w:rsidR="005D7503">
        <w:t>21.12.2015</w:t>
      </w:r>
      <w:r>
        <w:t xml:space="preserve">  № </w:t>
      </w:r>
      <w:r w:rsidR="005D7503">
        <w:t>1177</w:t>
      </w:r>
    </w:p>
    <w:p w:rsidR="00316177" w:rsidRDefault="00316177" w:rsidP="004B6562">
      <w:pPr>
        <w:jc w:val="both"/>
        <w:rPr>
          <w:u w:val="single"/>
        </w:rPr>
      </w:pPr>
      <w:r w:rsidRPr="001D56AD">
        <w:rPr>
          <w:b/>
        </w:rPr>
        <w:t>Лицензия на право образовательной деятельности</w:t>
      </w:r>
      <w:r w:rsidRPr="001D56AD">
        <w:t xml:space="preserve"> от </w:t>
      </w:r>
      <w:r w:rsidR="005D7503">
        <w:rPr>
          <w:u w:val="single"/>
        </w:rPr>
        <w:t>07 сентября 2016</w:t>
      </w:r>
      <w:r w:rsidRPr="001D56AD">
        <w:rPr>
          <w:u w:val="single"/>
        </w:rPr>
        <w:t xml:space="preserve"> г.</w:t>
      </w:r>
      <w:r w:rsidR="00FC7FDB">
        <w:rPr>
          <w:u w:val="single"/>
        </w:rPr>
        <w:t xml:space="preserve"> №</w:t>
      </w:r>
      <w:r w:rsidR="004B6562">
        <w:rPr>
          <w:u w:val="single"/>
        </w:rPr>
        <w:t xml:space="preserve"> </w:t>
      </w:r>
      <w:r w:rsidR="00FC7FDB">
        <w:rPr>
          <w:u w:val="single"/>
        </w:rPr>
        <w:t>2924</w:t>
      </w:r>
    </w:p>
    <w:tbl>
      <w:tblPr>
        <w:tblW w:w="16674" w:type="dxa"/>
        <w:tblInd w:w="108" w:type="dxa"/>
        <w:tblLayout w:type="fixed"/>
        <w:tblLook w:val="0000"/>
      </w:tblPr>
      <w:tblGrid>
        <w:gridCol w:w="444"/>
        <w:gridCol w:w="1058"/>
        <w:gridCol w:w="761"/>
        <w:gridCol w:w="694"/>
        <w:gridCol w:w="888"/>
        <w:gridCol w:w="1184"/>
        <w:gridCol w:w="592"/>
        <w:gridCol w:w="1036"/>
        <w:gridCol w:w="431"/>
        <w:gridCol w:w="13"/>
        <w:gridCol w:w="401"/>
        <w:gridCol w:w="44"/>
        <w:gridCol w:w="354"/>
        <w:gridCol w:w="90"/>
        <w:gridCol w:w="259"/>
        <w:gridCol w:w="260"/>
        <w:gridCol w:w="154"/>
        <w:gridCol w:w="289"/>
        <w:gridCol w:w="443"/>
        <w:gridCol w:w="815"/>
        <w:gridCol w:w="669"/>
        <w:gridCol w:w="674"/>
        <w:gridCol w:w="633"/>
        <w:gridCol w:w="688"/>
        <w:gridCol w:w="444"/>
        <w:gridCol w:w="428"/>
        <w:gridCol w:w="1241"/>
        <w:gridCol w:w="1687"/>
      </w:tblGrid>
      <w:tr w:rsidR="005D7503" w:rsidRPr="0019332B" w:rsidTr="00CC5018">
        <w:trPr>
          <w:trHeight w:val="135"/>
        </w:trPr>
        <w:tc>
          <w:tcPr>
            <w:tcW w:w="166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FDB" w:rsidRDefault="00FC7FDB" w:rsidP="0032356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6562" w:rsidRDefault="004B6562" w:rsidP="0032356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6562" w:rsidRDefault="004B6562" w:rsidP="0032356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6562" w:rsidRDefault="004B6562" w:rsidP="0032356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6562" w:rsidRDefault="004B6562" w:rsidP="0032356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6562" w:rsidRDefault="004B6562" w:rsidP="0032356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6562" w:rsidRDefault="004B6562" w:rsidP="0032356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7FDB" w:rsidRPr="004B6562" w:rsidRDefault="00FC7FDB" w:rsidP="0032356F">
            <w:pPr>
              <w:jc w:val="center"/>
              <w:rPr>
                <w:b/>
                <w:bCs/>
              </w:rPr>
            </w:pPr>
          </w:p>
          <w:p w:rsidR="005D7503" w:rsidRPr="008C1362" w:rsidRDefault="004B6562" w:rsidP="004B6562">
            <w:pPr>
              <w:jc w:val="center"/>
              <w:rPr>
                <w:b/>
                <w:bCs/>
                <w:sz w:val="18"/>
                <w:szCs w:val="18"/>
              </w:rPr>
            </w:pPr>
            <w:r w:rsidRPr="004B6562">
              <w:rPr>
                <w:b/>
                <w:bCs/>
              </w:rPr>
              <w:t xml:space="preserve">2. </w:t>
            </w:r>
            <w:r w:rsidR="005D7503" w:rsidRPr="004B6562">
              <w:rPr>
                <w:b/>
                <w:bCs/>
              </w:rPr>
              <w:t>Титульный список</w:t>
            </w:r>
          </w:p>
        </w:tc>
      </w:tr>
      <w:tr w:rsidR="005D7503" w:rsidTr="00CC5018">
        <w:trPr>
          <w:trHeight w:val="135"/>
        </w:trPr>
        <w:tc>
          <w:tcPr>
            <w:tcW w:w="1667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7503" w:rsidRDefault="005D7503" w:rsidP="0032356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D7503" w:rsidTr="00CC5018">
        <w:trPr>
          <w:gridAfter w:val="1"/>
          <w:wAfter w:w="1687" w:type="dxa"/>
          <w:trHeight w:val="13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Pr="004B6562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№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ФИО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ИНН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Образование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Образование получено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Специальность</w:t>
            </w:r>
          </w:p>
        </w:tc>
        <w:tc>
          <w:tcPr>
            <w:tcW w:w="27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Стаж работы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Должность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Пред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мет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Pr="004B6562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Нагрузка,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к-во</w:t>
            </w:r>
            <w:proofErr w:type="spellEnd"/>
          </w:p>
          <w:p w:rsidR="005D7503" w:rsidRPr="00AB29C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ставок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Аттестация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Пед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пенсия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Награды</w:t>
            </w:r>
          </w:p>
        </w:tc>
      </w:tr>
      <w:tr w:rsidR="00CC5018" w:rsidTr="00CC5018">
        <w:trPr>
          <w:gridAfter w:val="1"/>
          <w:wAfter w:w="1686" w:type="dxa"/>
          <w:trHeight w:val="1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Учреждение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Год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общий</w:t>
            </w: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педагогический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Год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Категория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разряд</w:t>
            </w: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5018" w:rsidTr="00CC5018">
        <w:trPr>
          <w:gridAfter w:val="1"/>
          <w:wAfter w:w="1684" w:type="dxa"/>
          <w:trHeight w:val="1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дн</w:t>
            </w:r>
            <w:proofErr w:type="spellEnd"/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дн</w:t>
            </w:r>
            <w:proofErr w:type="spellEnd"/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5018" w:rsidTr="00CC5018">
        <w:trPr>
          <w:gridAfter w:val="1"/>
          <w:wAfter w:w="1684" w:type="dxa"/>
          <w:trHeight w:val="1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Чомаев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Даутович</w:t>
            </w:r>
            <w:proofErr w:type="spellEnd"/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101300522210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01.01.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1949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Высшее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профес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сиональ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ное</w:t>
            </w:r>
            <w:proofErr w:type="spellEnd"/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Ленинградский институт физической культуры им. Лесгафта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1982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Специа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лист по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физичес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кой культуре и спорту, преподаватель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Pr="008039A8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Pr="008039A8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Дирек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тор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Pr="00593AA7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2016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Соответствует должности руководитель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4B6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Заслуженный работник образования Республики Карелия - 2000</w:t>
            </w:r>
          </w:p>
        </w:tc>
      </w:tr>
      <w:tr w:rsidR="00CC5018" w:rsidTr="00CC5018">
        <w:trPr>
          <w:gridAfter w:val="1"/>
          <w:wAfter w:w="1684" w:type="dxa"/>
          <w:trHeight w:val="1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Тренер-преподаватель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Волей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бол 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 час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2016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Выс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шая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rPr>
                <w:rFonts w:ascii="Arial" w:hAnsi="Arial" w:cs="Arial"/>
                <w:sz w:val="12"/>
                <w:szCs w:val="12"/>
              </w:rPr>
            </w:pPr>
          </w:p>
          <w:p w:rsidR="005D7503" w:rsidRPr="00AB0F26" w:rsidRDefault="005D7503" w:rsidP="0032356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Грамота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Фед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Агенства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по ФК и спорту РК 2010  </w:t>
            </w:r>
          </w:p>
        </w:tc>
      </w:tr>
      <w:tr w:rsidR="00CC5018" w:rsidTr="00CC5018">
        <w:trPr>
          <w:gridAfter w:val="1"/>
          <w:wAfter w:w="1684" w:type="dxa"/>
          <w:trHeight w:val="1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Зубрилова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Наталья Валентиновна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101300518133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21.06.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профессиональное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КГПУ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Специалист по физической культуре и спорту, преподаватель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Pr="00593AA7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Pr="00593AA7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Зам. директора по УВР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Соответствует должности руководитель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Грамота Мин. Образования РК 2008 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Грамота профсоюз,13 г, Почетная грамота Мин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.о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бразования,2013 г.</w:t>
            </w:r>
          </w:p>
        </w:tc>
      </w:tr>
      <w:tr w:rsidR="00CC5018" w:rsidTr="00CC5018">
        <w:trPr>
          <w:gridAfter w:val="1"/>
          <w:wAfter w:w="1684" w:type="dxa"/>
          <w:trHeight w:val="1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нер-преподаватель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Волей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бол 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  час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первая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5018" w:rsidTr="00CC5018">
        <w:trPr>
          <w:gridAfter w:val="1"/>
          <w:wAfter w:w="1684" w:type="dxa"/>
          <w:trHeight w:val="1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Гладкая Евгения Вячеславовна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101300523278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06.04.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Высшее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профес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сиональ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ное</w:t>
            </w:r>
            <w:proofErr w:type="spellEnd"/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КГПУ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Специа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лист по физической культуре и спорту, преподаватель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Pr="00065558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Pr="00065558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Методист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2015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Соответствует должности методист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Благодарность Мин. Образования РК 2007, 2009,2010 г.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Благодарность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Минспорта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2010 г.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Грамота профсоюз,13 г, Почетная грамота Мин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.о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бразования,2013 г.</w:t>
            </w:r>
          </w:p>
        </w:tc>
      </w:tr>
      <w:tr w:rsidR="00CC5018" w:rsidTr="00CC5018">
        <w:trPr>
          <w:gridAfter w:val="1"/>
          <w:wAfter w:w="1684" w:type="dxa"/>
          <w:trHeight w:val="1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Тренер-преподаватель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волейбол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14час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Соответствие с занимаемой должностью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5018" w:rsidTr="00CC5018">
        <w:trPr>
          <w:gridAfter w:val="1"/>
          <w:wAfter w:w="1684" w:type="dxa"/>
          <w:trHeight w:val="83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Коновалов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Михаил Ильич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101300006181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20.09.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1952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профессиональное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Ленинградский институт физической культуры им. Лесгафта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Специа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лист по физической культуре и спорту, преподаватель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нер-преподаватель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Тен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нис</w:t>
            </w:r>
            <w:proofErr w:type="spellEnd"/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Выс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шая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Благодарность Мин. Образования РК 2007, 2009 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исьмо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Министерства по делам мол.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Физич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ультуре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 спорту,2013 г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Грамота профсоюза,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 г.</w:t>
            </w:r>
          </w:p>
        </w:tc>
      </w:tr>
      <w:tr w:rsidR="00CC5018" w:rsidTr="00CC5018">
        <w:trPr>
          <w:gridAfter w:val="1"/>
          <w:wAfter w:w="1684" w:type="dxa"/>
          <w:trHeight w:val="1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Мелкуева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Елена Юрьевна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101300521584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10.03.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1967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Среднее профессиональное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Петрозавод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ское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педагогическое училище №1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1986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Учитель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физичес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кой культуры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нер-преподаватель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Волей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бол 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2012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Соответствие с занимаемой должностью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Благодарность Мин. Образования РК 2007, 2009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Грамота профсоюз,13 г.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Почетная грамота Администрации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муниц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Образования,2013 г.  </w:t>
            </w:r>
          </w:p>
        </w:tc>
      </w:tr>
      <w:tr w:rsidR="00CC5018" w:rsidTr="00CC5018">
        <w:trPr>
          <w:gridAfter w:val="1"/>
          <w:wAfter w:w="1684" w:type="dxa"/>
          <w:trHeight w:val="1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Василий Васильевич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101300048061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25.12.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1953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профессиональное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КГПИ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1980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учитель физической культуры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тренер-преподаватель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Фут бол 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Выс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шая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Благодарность Мин. Образования РК 2007, 2009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исьмо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Министерства по делам мол.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Физич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ультуре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 спорту,2013 г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Грамота профсоюза,2013 г., </w:t>
            </w:r>
          </w:p>
        </w:tc>
      </w:tr>
      <w:tr w:rsidR="00CC5018" w:rsidTr="00CC5018">
        <w:trPr>
          <w:gridAfter w:val="1"/>
          <w:wAfter w:w="1684" w:type="dxa"/>
          <w:trHeight w:val="1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Чомаева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Ксения Вячеславовна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101301456916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08.05.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1978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профессиональное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Санкт-Петербургская академия сервиса и экономики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Социаль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работа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нер-преподаватель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Волей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бол 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первая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Благ.письмо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Медвежьегорская ДЮСШ №2,2008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г.,Благодарность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Мин. Образования РК 2009, 2010,2013 г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.Г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рамота профсоюза 2013 г.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CC5018" w:rsidTr="00CC5018">
        <w:trPr>
          <w:gridAfter w:val="1"/>
          <w:wAfter w:w="1684" w:type="dxa"/>
          <w:trHeight w:val="1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Богданова </w:t>
            </w: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Алена</w:t>
            </w: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101303</w:t>
            </w: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327659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26.09.1994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Спрреднее-профессиональное</w:t>
            </w:r>
            <w:proofErr w:type="spellEnd"/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CC501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ГАПОУ РК №Петрозаводский педагогический колледж» г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етрозаводск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Учитель физической культуры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Тренер-преподаватель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Волейбол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Декретный отпуск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 имеет кв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атегории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5018" w:rsidTr="00CC5018">
        <w:trPr>
          <w:gridAfter w:val="1"/>
          <w:wAfter w:w="1684" w:type="dxa"/>
          <w:trHeight w:val="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Чайников  Николай Эдуардович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101300522468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28.06.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Высшее профессиональное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КГПИ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учитель физической культуры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нер-преподаватель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Настольный теннис 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2012 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Выс</w:t>
            </w:r>
            <w:proofErr w:type="spellEnd"/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шая</w:t>
            </w:r>
            <w:proofErr w:type="spellEnd"/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Благодарность Мин. Образования РК 2007, 2009,2013 г.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Грамота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Управленя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Образования г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едвежьегорска ,2013 г.</w:t>
            </w:r>
          </w:p>
        </w:tc>
      </w:tr>
      <w:tr w:rsidR="00CC5018" w:rsidRPr="00037B5D" w:rsidTr="00CC5018">
        <w:trPr>
          <w:gridAfter w:val="1"/>
          <w:wAfter w:w="1686" w:type="dxa"/>
          <w:trHeight w:val="121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rPr>
                <w:sz w:val="16"/>
                <w:szCs w:val="16"/>
              </w:rPr>
            </w:pPr>
          </w:p>
          <w:p w:rsidR="005D7503" w:rsidRDefault="005D7503" w:rsidP="0032356F">
            <w:pPr>
              <w:rPr>
                <w:sz w:val="16"/>
                <w:szCs w:val="16"/>
              </w:rPr>
            </w:pPr>
          </w:p>
          <w:p w:rsidR="005D7503" w:rsidRPr="00037B5D" w:rsidRDefault="005D7503" w:rsidP="0032356F">
            <w:pPr>
              <w:rPr>
                <w:sz w:val="16"/>
                <w:szCs w:val="16"/>
              </w:rPr>
            </w:pPr>
            <w:r w:rsidRPr="00037B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C5018" w:rsidRDefault="00CC5018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Default="005D7503" w:rsidP="003235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7503" w:rsidRPr="00037B5D" w:rsidRDefault="005D7503" w:rsidP="0032356F">
            <w:pPr>
              <w:rPr>
                <w:sz w:val="18"/>
                <w:szCs w:val="18"/>
              </w:rPr>
            </w:pPr>
          </w:p>
        </w:tc>
      </w:tr>
    </w:tbl>
    <w:p w:rsidR="00316177" w:rsidRPr="001D56AD" w:rsidRDefault="00316177" w:rsidP="00316177">
      <w:pPr>
        <w:spacing w:line="360" w:lineRule="auto"/>
        <w:jc w:val="center"/>
        <w:rPr>
          <w:b/>
        </w:rPr>
      </w:pPr>
      <w:r>
        <w:rPr>
          <w:b/>
        </w:rPr>
        <w:t>3</w:t>
      </w:r>
      <w:r w:rsidRPr="001D56AD">
        <w:rPr>
          <w:b/>
        </w:rPr>
        <w:t xml:space="preserve">. Социальный паспорт </w:t>
      </w:r>
      <w:r>
        <w:rPr>
          <w:b/>
        </w:rPr>
        <w:t>учреждения</w:t>
      </w:r>
    </w:p>
    <w:p w:rsidR="00316177" w:rsidRPr="001D56AD" w:rsidRDefault="00316177" w:rsidP="00316177">
      <w:pPr>
        <w:ind w:firstLine="540"/>
        <w:jc w:val="both"/>
      </w:pPr>
      <w:r>
        <w:t>Со всеми структурами ДЮСШ №2 взаимодействует. Обучающиеся и педагоги принимают активное участие в спортивной жизни  района. Проходят соревнования, организованные на базе ДЮСШ, для общеобразовательных школ, жителей поселка, г. Медвежьегорска, Медвежьегорского района. Так же ежегодно на базе ДЮСШ №2 организуются и проводятся соревнования по волейболу, футболу, теннису Республиканского значения.</w:t>
      </w:r>
    </w:p>
    <w:p w:rsidR="00316177" w:rsidRPr="00811BA0" w:rsidRDefault="00316177" w:rsidP="00316177">
      <w:pPr>
        <w:ind w:firstLine="540"/>
        <w:jc w:val="both"/>
      </w:pPr>
      <w:r w:rsidRPr="00811BA0">
        <w:t>Одним из основных принципов функционирования ДЮСШ №2 в образовательном пространстве города Медвежьегорска, п. Пиндуши, п. Повенец и Медвежьегорского района был и остается принцип доступности, поэтому школа предоставляет образовательные услуги, всем детям, независимо от их социального статуса, в соответствии с их интересом к данной образовательной области и потенциальными возможностями.</w:t>
      </w:r>
    </w:p>
    <w:p w:rsidR="00316177" w:rsidRPr="007F6189" w:rsidRDefault="00316177" w:rsidP="00316177">
      <w:pPr>
        <w:ind w:firstLine="540"/>
        <w:jc w:val="both"/>
      </w:pPr>
      <w:r w:rsidRPr="00B54F2A">
        <w:t>Социальный</w:t>
      </w:r>
      <w:r>
        <w:t xml:space="preserve"> состав </w:t>
      </w:r>
      <w:proofErr w:type="gramStart"/>
      <w:r>
        <w:t>обучающихся</w:t>
      </w:r>
      <w:proofErr w:type="gramEnd"/>
      <w:r>
        <w:t xml:space="preserve"> неоднороден. Есть </w:t>
      </w:r>
      <w:proofErr w:type="gramStart"/>
      <w:r w:rsidRPr="00B54F2A">
        <w:t>обучающиеся</w:t>
      </w:r>
      <w:proofErr w:type="gramEnd"/>
      <w:r w:rsidRPr="00B54F2A">
        <w:t xml:space="preserve"> которые воспитываются в семьях, нуждающихся в социальной помощи.</w:t>
      </w:r>
      <w:r>
        <w:rPr>
          <w:color w:val="FF0000"/>
        </w:rPr>
        <w:t xml:space="preserve"> </w:t>
      </w:r>
      <w:r w:rsidRPr="00B54F2A">
        <w:t>Достаточно много детей занимается из неполных семей.</w:t>
      </w:r>
      <w:r w:rsidRPr="004C518D">
        <w:rPr>
          <w:color w:val="FF0000"/>
        </w:rPr>
        <w:t xml:space="preserve"> </w:t>
      </w:r>
      <w:proofErr w:type="gramStart"/>
      <w:r w:rsidRPr="00B54F2A">
        <w:t xml:space="preserve">Это говорит о том, что данный контингент обучающихся требует к себе повышенного внимания со стороны педагогического коллектива школы. </w:t>
      </w:r>
      <w:r w:rsidR="00FC7FDB">
        <w:t>59</w:t>
      </w:r>
      <w:r>
        <w:t xml:space="preserve"> % обучающихся составляют юноши, </w:t>
      </w:r>
      <w:r w:rsidR="00FC7FDB">
        <w:t>41</w:t>
      </w:r>
      <w:r>
        <w:t xml:space="preserve"> </w:t>
      </w:r>
      <w:r w:rsidRPr="007F6189">
        <w:t>%</w:t>
      </w:r>
      <w:r>
        <w:t xml:space="preserve"> </w:t>
      </w:r>
      <w:r w:rsidRPr="007F6189">
        <w:t xml:space="preserve"> составляют девочки.</w:t>
      </w:r>
      <w:proofErr w:type="gramEnd"/>
    </w:p>
    <w:p w:rsidR="00316177" w:rsidRPr="009A56A2" w:rsidRDefault="00FC7FDB" w:rsidP="00316177">
      <w:pPr>
        <w:ind w:left="360"/>
        <w:jc w:val="both"/>
      </w:pPr>
      <w:r>
        <w:t>94</w:t>
      </w:r>
      <w:r w:rsidR="00316177" w:rsidRPr="009A56A2">
        <w:t xml:space="preserve">% </w:t>
      </w:r>
      <w:proofErr w:type="gramStart"/>
      <w:r w:rsidR="00316177" w:rsidRPr="009A56A2">
        <w:t>обучающихся</w:t>
      </w:r>
      <w:proofErr w:type="gramEnd"/>
      <w:r w:rsidR="00316177" w:rsidRPr="009A56A2">
        <w:t xml:space="preserve"> ДЮСШ</w:t>
      </w:r>
      <w:r w:rsidR="00316177" w:rsidRPr="009A56A2">
        <w:rPr>
          <w:color w:val="FF0000"/>
        </w:rPr>
        <w:t xml:space="preserve"> </w:t>
      </w:r>
      <w:r w:rsidR="00316177" w:rsidRPr="009A56A2">
        <w:t>это дети младшего и среднего школьного возраста.</w:t>
      </w:r>
    </w:p>
    <w:p w:rsidR="00316177" w:rsidRPr="00B542A8" w:rsidRDefault="00316177" w:rsidP="00316177">
      <w:pPr>
        <w:jc w:val="both"/>
        <w:rPr>
          <w:color w:val="FF0000"/>
        </w:rPr>
      </w:pPr>
    </w:p>
    <w:p w:rsidR="00316177" w:rsidRDefault="00316177" w:rsidP="00316177">
      <w:pPr>
        <w:spacing w:line="360" w:lineRule="auto"/>
        <w:ind w:left="709"/>
        <w:jc w:val="center"/>
        <w:rPr>
          <w:b/>
        </w:rPr>
      </w:pPr>
      <w:r>
        <w:rPr>
          <w:b/>
        </w:rPr>
        <w:t xml:space="preserve">4. </w:t>
      </w:r>
      <w:r w:rsidRPr="001D56AD">
        <w:rPr>
          <w:b/>
        </w:rPr>
        <w:t>Нормативно-правовая основа деятельности</w:t>
      </w:r>
    </w:p>
    <w:p w:rsidR="00FC7FDB" w:rsidRPr="00935188" w:rsidRDefault="00316177" w:rsidP="0032356F">
      <w:pPr>
        <w:jc w:val="both"/>
      </w:pPr>
      <w:r>
        <w:rPr>
          <w:rStyle w:val="FontStyle25"/>
        </w:rPr>
        <w:t xml:space="preserve">     </w:t>
      </w:r>
      <w:r w:rsidR="00FC7FDB">
        <w:rPr>
          <w:rStyle w:val="FontStyle25"/>
        </w:rPr>
        <w:t>Учреждение осуществляет свою деятельность</w:t>
      </w:r>
      <w:r>
        <w:rPr>
          <w:rStyle w:val="FontStyle25"/>
        </w:rPr>
        <w:t xml:space="preserve"> </w:t>
      </w:r>
      <w:r w:rsidR="00FC7FDB" w:rsidRPr="001D44FC">
        <w:t xml:space="preserve"> в соответствии с Законом Российской Федерации от 29 декабря 2012 г. № 273 «Об образовании в Российской Федерации», </w:t>
      </w:r>
      <w:r w:rsidR="00FC7FDB" w:rsidRPr="001D44FC">
        <w:rPr>
          <w:bCs/>
        </w:rPr>
        <w:t>Концепции развития дополнительного образования детей, утвержденной распоряжением Правительства Российской Федерации от 4 сентября 2014 года № 1726-р; Закона Республики Карелия от 20 декабря 2013 года № 1755-ЗРК «Об образовании»;</w:t>
      </w:r>
      <w:r w:rsidR="00FC7FDB">
        <w:rPr>
          <w:bCs/>
        </w:rPr>
        <w:t xml:space="preserve"> </w:t>
      </w:r>
      <w:r w:rsidR="00FC7FDB" w:rsidRPr="001D44FC">
        <w:rPr>
          <w:bCs/>
        </w:rPr>
        <w:t>государственной программы Республики Карелия «Развитие образования в Республике Карелия»</w:t>
      </w:r>
      <w:r w:rsidR="00FC7FDB" w:rsidRPr="001D44FC">
        <w:t xml:space="preserve"> на 2014-2020 годы</w:t>
      </w:r>
      <w:r w:rsidR="00FC7FDB" w:rsidRPr="001D44FC">
        <w:rPr>
          <w:bCs/>
        </w:rPr>
        <w:t>, утвержденной постановлением Правительства Республики Карелия от 20 июня 2014 года № 196-П;</w:t>
      </w:r>
      <w:r w:rsidR="00FC7FDB">
        <w:rPr>
          <w:bCs/>
        </w:rPr>
        <w:t xml:space="preserve"> </w:t>
      </w:r>
      <w:r w:rsidR="00FC7FDB" w:rsidRPr="001D44FC">
        <w:t>Федерального закона от 4 декабря 2007 года № 329-ФЗ «О физической культуре и спорте в Российской Федерации»;</w:t>
      </w:r>
      <w:r w:rsidR="00FC7FDB" w:rsidRPr="001D44FC">
        <w:rPr>
          <w:bCs/>
        </w:rPr>
        <w:t xml:space="preserve"> </w:t>
      </w:r>
      <w:r w:rsidR="00FC7FDB" w:rsidRPr="001D44FC">
        <w:t xml:space="preserve">приказа Министерства спорта Российской Федерации от 12 сентября 2013 года № 730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="00FC7FDB" w:rsidRPr="001D44FC">
        <w:t>предпрофессиональных</w:t>
      </w:r>
      <w:proofErr w:type="spellEnd"/>
      <w:r w:rsidR="00FC7FDB" w:rsidRPr="001D44FC">
        <w:t xml:space="preserve"> программ в области физической культуры и спорта и к срокам </w:t>
      </w:r>
      <w:proofErr w:type="gramStart"/>
      <w:r w:rsidR="00FC7FDB" w:rsidRPr="001D44FC">
        <w:t>обучения по</w:t>
      </w:r>
      <w:proofErr w:type="gramEnd"/>
      <w:r w:rsidR="00FC7FDB" w:rsidRPr="001D44FC">
        <w:t xml:space="preserve"> этим программам»;</w:t>
      </w:r>
      <w:r w:rsidR="00FC7FDB" w:rsidRPr="001D44FC">
        <w:rPr>
          <w:bCs/>
        </w:rPr>
        <w:t xml:space="preserve"> </w:t>
      </w:r>
      <w:proofErr w:type="gramStart"/>
      <w:r w:rsidR="00FC7FDB" w:rsidRPr="001D44FC">
        <w:t xml:space="preserve">приказа Министерства спорта Российской Федерации от 12 сентября 2013 года № 731 «Об утверждении Порядка приема на обучение по дополнительным </w:t>
      </w:r>
      <w:proofErr w:type="spellStart"/>
      <w:r w:rsidR="00FC7FDB" w:rsidRPr="001D44FC">
        <w:t>предпрофессиональным</w:t>
      </w:r>
      <w:proofErr w:type="spellEnd"/>
      <w:r w:rsidR="00FC7FDB" w:rsidRPr="001D44FC">
        <w:t xml:space="preserve"> программам в области физической культуры и спорта»; приказа Министерства спорта Российской Федерации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  <w:r w:rsidR="00FC7FDB" w:rsidRPr="001D44FC">
        <w:rPr>
          <w:bCs/>
        </w:rPr>
        <w:t>;</w:t>
      </w:r>
      <w:proofErr w:type="gramEnd"/>
      <w:r w:rsidR="00FC7FDB" w:rsidRPr="001D44FC">
        <w:rPr>
          <w:bCs/>
        </w:rPr>
        <w:t xml:space="preserve"> письма Министерства спорта Российской Федерации от 12 мая 2014 года № ВМ-04-10/2554 «О направлении методических рекомендаций по организации спортивной под</w:t>
      </w:r>
      <w:r w:rsidR="00FC7FDB">
        <w:rPr>
          <w:bCs/>
        </w:rPr>
        <w:t>готовки в Российской Федерации»; Приказа №293 от 13 августа 2015 года Министерства по делам молодежи, физической культуре и спорту Республики Карелия «Методические рекомендации по осуществлению деятельности организации, реализующих образовательные программы</w:t>
      </w:r>
      <w:proofErr w:type="gramStart"/>
      <w:r w:rsidR="00FC7FDB">
        <w:rPr>
          <w:bCs/>
        </w:rPr>
        <w:t xml:space="preserve"> ,</w:t>
      </w:r>
      <w:proofErr w:type="gramEnd"/>
      <w:r w:rsidR="00FC7FDB">
        <w:rPr>
          <w:bCs/>
        </w:rPr>
        <w:t xml:space="preserve">программы спортивной подготовке в области физической культуры и спорта», Санитарно-Эпидемиологические требования к </w:t>
      </w:r>
      <w:r w:rsidR="00FC7FDB">
        <w:rPr>
          <w:bCs/>
        </w:rPr>
        <w:lastRenderedPageBreak/>
        <w:t>устройству, содержанию и организации режима работы образовательных организаций дополнительного образования детей, 2.4.4.3172-14,утвержденные постановлением №41 от 04.07.2014 г.</w:t>
      </w:r>
    </w:p>
    <w:p w:rsidR="00316177" w:rsidRDefault="00316177" w:rsidP="00316177">
      <w:pPr>
        <w:pStyle w:val="Style2"/>
        <w:widowControl/>
        <w:tabs>
          <w:tab w:val="left" w:pos="0"/>
        </w:tabs>
        <w:spacing w:before="5" w:line="276" w:lineRule="auto"/>
        <w:ind w:firstLine="0"/>
        <w:rPr>
          <w:rStyle w:val="FontStyle25"/>
        </w:rPr>
      </w:pPr>
    </w:p>
    <w:p w:rsidR="00316177" w:rsidRDefault="00316177" w:rsidP="00316177">
      <w:pPr>
        <w:jc w:val="both"/>
        <w:rPr>
          <w:b/>
        </w:rPr>
      </w:pPr>
      <w:r>
        <w:rPr>
          <w:b/>
          <w:bCs/>
        </w:rPr>
        <w:t xml:space="preserve">        </w:t>
      </w:r>
      <w:r w:rsidRPr="00067CB1">
        <w:rPr>
          <w:b/>
        </w:rPr>
        <w:t>Целью деятельности Учреждения</w:t>
      </w:r>
      <w:r>
        <w:t xml:space="preserve"> является </w:t>
      </w:r>
      <w:r w:rsidR="00185F13" w:rsidRPr="00B54464">
        <w:rPr>
          <w:color w:val="000000" w:themeColor="text1"/>
        </w:rPr>
        <w:t>предоставление дополнительного образования в  области физической культуры и спорта в интересах личности, общества, государства,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 укрепление здоровья, а также  организация их свободного времени. Учреждение обеспечивает адаптацию детей  к жизни в обществе, профессиональную ориентацию, а также выявление и поддержку детей, проявивших выдающиеся способности.</w:t>
      </w:r>
    </w:p>
    <w:p w:rsidR="004B6562" w:rsidRDefault="004B6562" w:rsidP="00316177">
      <w:pPr>
        <w:spacing w:line="360" w:lineRule="auto"/>
        <w:jc w:val="center"/>
        <w:rPr>
          <w:b/>
        </w:rPr>
      </w:pPr>
    </w:p>
    <w:p w:rsidR="00316177" w:rsidRDefault="00316177" w:rsidP="00316177">
      <w:pPr>
        <w:spacing w:line="360" w:lineRule="auto"/>
        <w:jc w:val="center"/>
        <w:rPr>
          <w:b/>
        </w:rPr>
      </w:pPr>
      <w:r>
        <w:rPr>
          <w:b/>
        </w:rPr>
        <w:t>5</w:t>
      </w:r>
      <w:r w:rsidRPr="001D56AD">
        <w:rPr>
          <w:b/>
        </w:rPr>
        <w:t>. Образовательная деятельность.</w:t>
      </w:r>
    </w:p>
    <w:p w:rsidR="003A5E9E" w:rsidRDefault="003A5E9E" w:rsidP="003A5E9E">
      <w:pPr>
        <w:ind w:left="-513"/>
        <w:jc w:val="both"/>
      </w:pPr>
      <w:r w:rsidRPr="00B54464">
        <w:rPr>
          <w:bCs/>
          <w:color w:val="000000" w:themeColor="text1"/>
        </w:rPr>
        <w:t xml:space="preserve">       </w:t>
      </w:r>
      <w:r>
        <w:rPr>
          <w:bCs/>
          <w:color w:val="000000" w:themeColor="text1"/>
        </w:rPr>
        <w:t xml:space="preserve">      </w:t>
      </w:r>
      <w:r w:rsidRPr="00B54464">
        <w:t>Учреждение самостоятельно осуществляет образовательн</w:t>
      </w:r>
      <w:r>
        <w:t xml:space="preserve">ый процесс в соответствии с </w:t>
      </w:r>
      <w:r w:rsidRPr="00B54464">
        <w:t xml:space="preserve">действующим законодательством </w:t>
      </w:r>
      <w:proofErr w:type="gramStart"/>
      <w:r w:rsidRPr="00B54464">
        <w:t>Российской</w:t>
      </w:r>
      <w:proofErr w:type="gramEnd"/>
      <w:r w:rsidRPr="00B54464">
        <w:t xml:space="preserve"> </w:t>
      </w:r>
      <w:r>
        <w:t xml:space="preserve">          </w:t>
      </w:r>
    </w:p>
    <w:p w:rsidR="003A5E9E" w:rsidRPr="003A5E9E" w:rsidRDefault="003A5E9E" w:rsidP="003A5E9E">
      <w:pPr>
        <w:ind w:left="-513"/>
        <w:jc w:val="both"/>
      </w:pPr>
      <w:r>
        <w:t xml:space="preserve">        </w:t>
      </w:r>
      <w:r w:rsidRPr="00B54464">
        <w:t>Федерации, в том числе Уставом, локальными нормативными актами Учреждения, выданной Учреждению лицензией.</w:t>
      </w:r>
    </w:p>
    <w:p w:rsidR="003A5E9E" w:rsidRPr="00D92E27" w:rsidRDefault="003A5E9E" w:rsidP="003A5E9E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Pr="003A5E9E">
        <w:rPr>
          <w:color w:val="000000" w:themeColor="text1"/>
        </w:rPr>
        <w:t>Обучение ведется</w:t>
      </w:r>
      <w:r>
        <w:rPr>
          <w:b/>
          <w:color w:val="000000" w:themeColor="text1"/>
        </w:rPr>
        <w:t xml:space="preserve"> </w:t>
      </w:r>
      <w:r w:rsidRPr="003A5E9E">
        <w:rPr>
          <w:color w:val="000000" w:themeColor="text1"/>
        </w:rPr>
        <w:t>по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д</w:t>
      </w:r>
      <w:r w:rsidRPr="00D92E27">
        <w:rPr>
          <w:color w:val="000000" w:themeColor="text1"/>
        </w:rPr>
        <w:t>ополнительн</w:t>
      </w:r>
      <w:r>
        <w:rPr>
          <w:color w:val="000000" w:themeColor="text1"/>
        </w:rPr>
        <w:t>ой</w:t>
      </w:r>
      <w:r w:rsidRPr="00D92E27">
        <w:rPr>
          <w:color w:val="000000" w:themeColor="text1"/>
        </w:rPr>
        <w:t xml:space="preserve"> общеобразовательн</w:t>
      </w:r>
      <w:r>
        <w:rPr>
          <w:color w:val="000000" w:themeColor="text1"/>
        </w:rPr>
        <w:t>ой</w:t>
      </w:r>
      <w:r w:rsidRPr="00D92E27">
        <w:rPr>
          <w:color w:val="000000" w:themeColor="text1"/>
        </w:rPr>
        <w:t xml:space="preserve"> </w:t>
      </w:r>
      <w:proofErr w:type="spellStart"/>
      <w:r w:rsidRPr="00D92E27">
        <w:rPr>
          <w:color w:val="000000" w:themeColor="text1"/>
        </w:rPr>
        <w:t>общеразвивающ</w:t>
      </w:r>
      <w:r>
        <w:rPr>
          <w:color w:val="000000" w:themeColor="text1"/>
        </w:rPr>
        <w:t>ей</w:t>
      </w:r>
      <w:proofErr w:type="spellEnd"/>
      <w:r>
        <w:rPr>
          <w:color w:val="000000" w:themeColor="text1"/>
        </w:rPr>
        <w:t xml:space="preserve">  программе</w:t>
      </w:r>
      <w:r w:rsidRPr="00D92E27">
        <w:rPr>
          <w:color w:val="000000" w:themeColor="text1"/>
        </w:rPr>
        <w:t xml:space="preserve"> в области физической культуры и спорта разрабатывается и реализуется Учреждением самостоятельно, с учетом особенностей учреждения и осуществления образовательной, тренировочной и методической деятельности в области физической культуры и спорта, по видам спорта, реализуемых Учреждением. </w:t>
      </w:r>
    </w:p>
    <w:p w:rsidR="003A5E9E" w:rsidRPr="00F1079D" w:rsidRDefault="003A5E9E" w:rsidP="003A5E9E">
      <w:pPr>
        <w:jc w:val="both"/>
      </w:pPr>
      <w:r>
        <w:rPr>
          <w:b/>
        </w:rPr>
        <w:t xml:space="preserve">- </w:t>
      </w:r>
      <w:r w:rsidRPr="00F1079D">
        <w:t xml:space="preserve">Дополнительная общеобразовательная </w:t>
      </w:r>
      <w:proofErr w:type="spellStart"/>
      <w:r w:rsidRPr="00F1079D">
        <w:t>предпрофессиональная</w:t>
      </w:r>
      <w:proofErr w:type="spellEnd"/>
      <w:r w:rsidRPr="00F1079D">
        <w:t xml:space="preserve"> программа в области физической культуры и спорта разрабатывается Учреждением самостоятельно в соответствии с федеральными государственными требованиями, утверждается и реализуется Учреждением самостоятельно.</w:t>
      </w:r>
    </w:p>
    <w:p w:rsidR="003A5E9E" w:rsidRPr="003A5E9E" w:rsidRDefault="003A5E9E" w:rsidP="003A5E9E">
      <w:pPr>
        <w:jc w:val="both"/>
        <w:rPr>
          <w:color w:val="000000" w:themeColor="text1"/>
        </w:rPr>
      </w:pPr>
      <w:r w:rsidRPr="003A5E9E">
        <w:rPr>
          <w:color w:val="000000" w:themeColor="text1"/>
        </w:rPr>
        <w:t xml:space="preserve">Основными задачами Учреждения являются: 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физического воспитания и развития детей;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знаний, умений, навыков в области физической культуры и спорта, в том числе в избранном виде спорта;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 детей  к систематическим занятиям физической культурой и спортом;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 к освоению этапов подготовки;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навыков адаптации к жизни в обществе, профессиональной ориентации;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досуга и формирование потребности в поддержании здорового образа жизни;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 поддержка детей, проявивших выдающиеся способности в спорте;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гражданственности и патриотизма, трудолюбия, уважения к правам и свободам человека, формирование морально-этических и волевых качеств личности обучающихся;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оптимального уровня физических результатов обучающихся;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вредных привычек и правонарушений среди несовершеннолетних через организацию содержательного досуга детей;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творческого мышления;</w:t>
      </w:r>
    </w:p>
    <w:p w:rsidR="003A5E9E" w:rsidRPr="003A5E9E" w:rsidRDefault="003A5E9E" w:rsidP="003A5E9E">
      <w:pPr>
        <w:pStyle w:val="aa"/>
        <w:numPr>
          <w:ilvl w:val="0"/>
          <w:numId w:val="3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многолетней спортивной подготовки </w:t>
      </w:r>
      <w:proofErr w:type="gramStart"/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видам спорта, которые реализует Учреждении по соответствующим рабочим программам.</w:t>
      </w:r>
    </w:p>
    <w:p w:rsidR="003A5E9E" w:rsidRPr="003A5E9E" w:rsidRDefault="003A5E9E" w:rsidP="003A5E9E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 </w:t>
      </w:r>
      <w:r w:rsidRPr="003A5E9E">
        <w:rPr>
          <w:color w:val="000000" w:themeColor="text1"/>
        </w:rPr>
        <w:t>Предметом деятельности Учреждения является:</w:t>
      </w:r>
    </w:p>
    <w:p w:rsidR="003A5E9E" w:rsidRPr="003A5E9E" w:rsidRDefault="003A5E9E" w:rsidP="003A5E9E">
      <w:pPr>
        <w:pStyle w:val="aa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дополнительного образования детям и взрослым в области физической культуры и спорта.</w:t>
      </w:r>
    </w:p>
    <w:p w:rsidR="003A5E9E" w:rsidRPr="003A5E9E" w:rsidRDefault="003A5E9E" w:rsidP="003A5E9E">
      <w:pPr>
        <w:tabs>
          <w:tab w:val="left" w:pos="0"/>
        </w:tabs>
        <w:jc w:val="both"/>
      </w:pPr>
      <w:r w:rsidRPr="003A5E9E">
        <w:rPr>
          <w:bCs/>
        </w:rPr>
        <w:t>Основными видами деятельности</w:t>
      </w:r>
      <w:r w:rsidRPr="003A5E9E">
        <w:t xml:space="preserve"> Учреждения является реализация</w:t>
      </w:r>
      <w:r w:rsidRPr="003A5E9E">
        <w:rPr>
          <w:color w:val="000000" w:themeColor="text1"/>
        </w:rPr>
        <w:t xml:space="preserve"> дополнительных общеобразовательных программ в области физической культуры и спорта</w:t>
      </w:r>
      <w:r w:rsidRPr="003A5E9E">
        <w:t xml:space="preserve">: </w:t>
      </w:r>
    </w:p>
    <w:p w:rsidR="003A5E9E" w:rsidRPr="003A5E9E" w:rsidRDefault="003A5E9E" w:rsidP="003A5E9E">
      <w:pPr>
        <w:pStyle w:val="aa"/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общеобразовательная </w:t>
      </w:r>
      <w:proofErr w:type="spellStart"/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общеразвивающая</w:t>
      </w:r>
      <w:proofErr w:type="spellEnd"/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в области физической культуры и спорта, которая направлена на физическое воспитание личности, выявление одаренных детей, получение ими начальных знаний о физической культуре и спорте; </w:t>
      </w:r>
    </w:p>
    <w:p w:rsidR="003A5E9E" w:rsidRPr="003A5E9E" w:rsidRDefault="003A5E9E" w:rsidP="003A5E9E">
      <w:pPr>
        <w:pStyle w:val="aa"/>
        <w:numPr>
          <w:ilvl w:val="0"/>
          <w:numId w:val="3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общеобразовательная </w:t>
      </w:r>
      <w:proofErr w:type="spellStart"/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предпрофессиональная</w:t>
      </w:r>
      <w:proofErr w:type="spellEnd"/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в области физической культуры и спорта, которая направлена на отбор одаренных детей, создание условий для их физического воспитания и физического развития, получение ими 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3A5E9E" w:rsidRPr="003A5E9E" w:rsidRDefault="003A5E9E" w:rsidP="00316177">
      <w:pPr>
        <w:jc w:val="both"/>
      </w:pPr>
    </w:p>
    <w:p w:rsidR="00316177" w:rsidRDefault="00316177" w:rsidP="00316177">
      <w:pPr>
        <w:jc w:val="both"/>
      </w:pPr>
      <w:r>
        <w:rPr>
          <w:b/>
          <w:bCs/>
        </w:rPr>
        <w:t xml:space="preserve">   </w:t>
      </w:r>
      <w:proofErr w:type="gramStart"/>
      <w:r w:rsidRPr="00595101">
        <w:rPr>
          <w:bCs/>
        </w:rPr>
        <w:t>О</w:t>
      </w:r>
      <w:r w:rsidRPr="00595101">
        <w:t>существление многолетней спортивной подготовки обучающихся по</w:t>
      </w:r>
      <w:r>
        <w:t xml:space="preserve"> видам спорта, </w:t>
      </w:r>
      <w:r w:rsidR="003A5E9E">
        <w:t>реализуемым</w:t>
      </w:r>
      <w:r>
        <w:t xml:space="preserve"> в </w:t>
      </w:r>
      <w:r w:rsidRPr="00595101">
        <w:t>Учреждении и соответствующим рабочим программам на этапах: спортивно-оздоровительном, начальной подг</w:t>
      </w:r>
      <w:r w:rsidR="003A5E9E">
        <w:t xml:space="preserve">отовки, </w:t>
      </w:r>
      <w:r>
        <w:t xml:space="preserve">тренировочном, </w:t>
      </w:r>
      <w:r w:rsidRPr="00595101">
        <w:t xml:space="preserve">при обучении на которых перед Учреждением ставятся задачи: </w:t>
      </w:r>
      <w:proofErr w:type="gramEnd"/>
    </w:p>
    <w:p w:rsidR="004B6562" w:rsidRDefault="004B6562" w:rsidP="003A5E9E">
      <w:pPr>
        <w:tabs>
          <w:tab w:val="left" w:pos="0"/>
        </w:tabs>
        <w:spacing w:line="360" w:lineRule="auto"/>
        <w:jc w:val="center"/>
        <w:rPr>
          <w:b/>
          <w:bdr w:val="none" w:sz="0" w:space="0" w:color="auto" w:frame="1"/>
        </w:rPr>
      </w:pPr>
    </w:p>
    <w:p w:rsidR="003A5E9E" w:rsidRPr="00DB11E9" w:rsidRDefault="004B6562" w:rsidP="003A5E9E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  <w:bdr w:val="none" w:sz="0" w:space="0" w:color="auto" w:frame="1"/>
        </w:rPr>
        <w:t xml:space="preserve">6. </w:t>
      </w:r>
      <w:r w:rsidR="003A5E9E" w:rsidRPr="00DB11E9">
        <w:rPr>
          <w:b/>
          <w:bdr w:val="none" w:sz="0" w:space="0" w:color="auto" w:frame="1"/>
        </w:rPr>
        <w:t>Основные задачи реализации</w:t>
      </w:r>
      <w:r w:rsidR="003A5E9E">
        <w:rPr>
          <w:b/>
        </w:rPr>
        <w:t xml:space="preserve"> </w:t>
      </w:r>
      <w:r w:rsidR="003A5E9E" w:rsidRPr="00DB11E9">
        <w:rPr>
          <w:b/>
        </w:rPr>
        <w:t>программы в области физической культуры и спорта:</w:t>
      </w:r>
    </w:p>
    <w:p w:rsidR="003A5E9E" w:rsidRDefault="003A5E9E" w:rsidP="003A5E9E">
      <w:pPr>
        <w:shd w:val="clear" w:color="auto" w:fill="FFFFFF"/>
        <w:spacing w:line="360" w:lineRule="auto"/>
        <w:jc w:val="both"/>
        <w:textAlignment w:val="baseline"/>
        <w:rPr>
          <w:bdr w:val="none" w:sz="0" w:space="0" w:color="auto" w:frame="1"/>
        </w:rPr>
      </w:pPr>
      <w:bookmarkStart w:id="1" w:name="sub_123"/>
      <w:r>
        <w:rPr>
          <w:bdr w:val="none" w:sz="0" w:space="0" w:color="auto" w:frame="1"/>
        </w:rPr>
        <w:t>Н</w:t>
      </w:r>
      <w:r w:rsidRPr="00936B5C">
        <w:rPr>
          <w:bdr w:val="none" w:sz="0" w:space="0" w:color="auto" w:frame="1"/>
        </w:rPr>
        <w:t>а этапе начальной подготовки:</w:t>
      </w:r>
    </w:p>
    <w:p w:rsidR="003A5E9E" w:rsidRPr="003A5E9E" w:rsidRDefault="003A5E9E" w:rsidP="003A5E9E">
      <w:pPr>
        <w:pStyle w:val="aa"/>
        <w:numPr>
          <w:ilvl w:val="0"/>
          <w:numId w:val="37"/>
        </w:num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максимально возможного числа детей и подростков к систематическим занятиям спортом;</w:t>
      </w:r>
    </w:p>
    <w:bookmarkEnd w:id="1"/>
    <w:p w:rsidR="003A5E9E" w:rsidRPr="003A5E9E" w:rsidRDefault="003A5E9E" w:rsidP="003A5E9E">
      <w:pPr>
        <w:pStyle w:val="aa"/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формирование устойчивого интереса к занятиям спортом;</w:t>
      </w:r>
    </w:p>
    <w:p w:rsidR="003A5E9E" w:rsidRPr="003A5E9E" w:rsidRDefault="003A5E9E" w:rsidP="003A5E9E">
      <w:pPr>
        <w:pStyle w:val="aa"/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формирование широкого круга двигательных умений и навыков;</w:t>
      </w:r>
    </w:p>
    <w:p w:rsidR="003A5E9E" w:rsidRPr="003A5E9E" w:rsidRDefault="003A5E9E" w:rsidP="003A5E9E">
      <w:pPr>
        <w:pStyle w:val="aa"/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всестороннее гармоничное развитие физических качеств;</w:t>
      </w:r>
    </w:p>
    <w:p w:rsidR="003A5E9E" w:rsidRPr="003A5E9E" w:rsidRDefault="003A5E9E" w:rsidP="003A5E9E">
      <w:pPr>
        <w:pStyle w:val="aa"/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укрепление здоровья спортсменов;</w:t>
      </w:r>
    </w:p>
    <w:p w:rsidR="003A5E9E" w:rsidRPr="003A5E9E" w:rsidRDefault="003A5E9E" w:rsidP="003A5E9E">
      <w:pPr>
        <w:pStyle w:val="aa"/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отбор перспективных юных спортсменов для дальнейших занятий по виду спорта;</w:t>
      </w:r>
    </w:p>
    <w:p w:rsidR="003A5E9E" w:rsidRPr="003A5E9E" w:rsidRDefault="003A5E9E" w:rsidP="003A5E9E">
      <w:pPr>
        <w:pStyle w:val="aa"/>
        <w:numPr>
          <w:ilvl w:val="0"/>
          <w:numId w:val="37"/>
        </w:num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физических, морально-этических и волевых качеств;</w:t>
      </w:r>
    </w:p>
    <w:p w:rsidR="003A5E9E" w:rsidRPr="003A5E9E" w:rsidRDefault="003A5E9E" w:rsidP="003A5E9E">
      <w:pPr>
        <w:pStyle w:val="aa"/>
        <w:numPr>
          <w:ilvl w:val="0"/>
          <w:numId w:val="37"/>
        </w:num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E9E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основ техники избранного вида спорта;</w:t>
      </w:r>
    </w:p>
    <w:p w:rsidR="003A5E9E" w:rsidRPr="003A5E9E" w:rsidRDefault="003A5E9E" w:rsidP="003A5E9E">
      <w:pPr>
        <w:shd w:val="clear" w:color="auto" w:fill="FFFFFF"/>
        <w:jc w:val="both"/>
        <w:textAlignment w:val="baseline"/>
        <w:rPr>
          <w:color w:val="000000"/>
          <w:bdr w:val="none" w:sz="0" w:space="0" w:color="auto" w:frame="1"/>
        </w:rPr>
      </w:pPr>
      <w:r w:rsidRPr="003A5E9E">
        <w:rPr>
          <w:color w:val="000000"/>
          <w:bdr w:val="none" w:sz="0" w:space="0" w:color="auto" w:frame="1"/>
        </w:rPr>
        <w:t>- на тренировочном этапе:</w:t>
      </w:r>
    </w:p>
    <w:p w:rsidR="003A5E9E" w:rsidRPr="003A5E9E" w:rsidRDefault="003A5E9E" w:rsidP="003A5E9E">
      <w:pPr>
        <w:pStyle w:val="aa"/>
        <w:numPr>
          <w:ilvl w:val="0"/>
          <w:numId w:val="38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повышение уровня общей и специальной физической, технической, тактической и психологической подготовки;</w:t>
      </w:r>
    </w:p>
    <w:p w:rsidR="003A5E9E" w:rsidRPr="003A5E9E" w:rsidRDefault="003A5E9E" w:rsidP="003A5E9E">
      <w:pPr>
        <w:pStyle w:val="aa"/>
        <w:numPr>
          <w:ilvl w:val="0"/>
          <w:numId w:val="38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приобретение опыта и достижение стабильности выступления на официальных спортивных соревнованиях по виду спорта;</w:t>
      </w:r>
    </w:p>
    <w:p w:rsidR="003A5E9E" w:rsidRPr="003A5E9E" w:rsidRDefault="003A5E9E" w:rsidP="003A5E9E">
      <w:pPr>
        <w:pStyle w:val="aa"/>
        <w:numPr>
          <w:ilvl w:val="0"/>
          <w:numId w:val="38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спортивной мотивации;</w:t>
      </w:r>
    </w:p>
    <w:p w:rsidR="003A5E9E" w:rsidRDefault="003A5E9E" w:rsidP="003A5E9E">
      <w:pPr>
        <w:pStyle w:val="aa"/>
        <w:numPr>
          <w:ilvl w:val="0"/>
          <w:numId w:val="38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A5E9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укрепление здоровья спортсменов.</w:t>
      </w:r>
    </w:p>
    <w:p w:rsidR="00BE24A0" w:rsidRDefault="003A5E9E" w:rsidP="00BE24A0">
      <w:pPr>
        <w:pStyle w:val="Default"/>
      </w:pPr>
      <w:r w:rsidRPr="003A5E9E">
        <w:rPr>
          <w:b/>
          <w:bCs/>
        </w:rPr>
        <w:t xml:space="preserve">Образовательная цель: </w:t>
      </w:r>
      <w:r w:rsidRPr="003A5E9E">
        <w:t>создание условий для гармоничного развития личности ребенка, его физических способностей в целом, успешного развития психических процессов и нравственных качеств, формирования сознания и мышления, творческого подхода и самостоятельности, профессиональной ориентации</w:t>
      </w:r>
      <w:proofErr w:type="gramStart"/>
      <w:r w:rsidRPr="003A5E9E">
        <w:t>.</w:t>
      </w:r>
      <w:proofErr w:type="gramEnd"/>
      <w:r w:rsidRPr="003A5E9E">
        <w:t xml:space="preserve"> </w:t>
      </w:r>
      <w:proofErr w:type="gramStart"/>
      <w:r w:rsidRPr="003A5E9E">
        <w:t>т</w:t>
      </w:r>
      <w:proofErr w:type="gramEnd"/>
      <w:r w:rsidRPr="003A5E9E">
        <w:t>ренировочных нагрузок; совершенствование технического и тактического мастерства; целевая установка на спортивное совершенствование; повышение функциональной подготовленности; стабильность выступлений.</w:t>
      </w:r>
    </w:p>
    <w:p w:rsidR="00653DC6" w:rsidRPr="00BE24A0" w:rsidRDefault="00BE24A0" w:rsidP="00BE24A0">
      <w:pPr>
        <w:pStyle w:val="Default"/>
      </w:pPr>
      <w:r>
        <w:t xml:space="preserve">- </w:t>
      </w:r>
      <w:r w:rsidRPr="00BE24A0">
        <w:rPr>
          <w:b/>
        </w:rPr>
        <w:t>на</w:t>
      </w:r>
      <w:r>
        <w:t xml:space="preserve"> </w:t>
      </w:r>
      <w:r>
        <w:rPr>
          <w:b/>
        </w:rPr>
        <w:t>с</w:t>
      </w:r>
      <w:r w:rsidR="00653DC6" w:rsidRPr="00BE24A0">
        <w:rPr>
          <w:b/>
        </w:rPr>
        <w:t>портивно-</w:t>
      </w:r>
      <w:r>
        <w:rPr>
          <w:b/>
        </w:rPr>
        <w:t>оздоровительном</w:t>
      </w:r>
      <w:r w:rsidR="00653DC6" w:rsidRPr="00BE24A0">
        <w:rPr>
          <w:b/>
        </w:rPr>
        <w:t xml:space="preserve"> этап</w:t>
      </w:r>
      <w:r>
        <w:rPr>
          <w:b/>
        </w:rPr>
        <w:t>е</w:t>
      </w:r>
      <w:r w:rsidR="00653DC6" w:rsidRPr="00BE24A0">
        <w:rPr>
          <w:b/>
        </w:rPr>
        <w:t>:</w:t>
      </w:r>
    </w:p>
    <w:p w:rsidR="00653DC6" w:rsidRPr="00653DC6" w:rsidRDefault="00653DC6" w:rsidP="00653DC6">
      <w:pPr>
        <w:pStyle w:val="aa"/>
        <w:numPr>
          <w:ilvl w:val="0"/>
          <w:numId w:val="41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653DC6">
        <w:rPr>
          <w:rFonts w:ascii="Times New Roman" w:hAnsi="Times New Roman" w:cs="Times New Roman"/>
        </w:rPr>
        <w:t>Привлечение максимально возможного числа детей к систематическим занятиям оздоровительными физическими упражнениями, футболом. Привитие стойкого интереса к занятиям спортом.</w:t>
      </w:r>
    </w:p>
    <w:p w:rsidR="00653DC6" w:rsidRPr="00653DC6" w:rsidRDefault="00653DC6" w:rsidP="00653DC6">
      <w:pPr>
        <w:pStyle w:val="aa"/>
        <w:numPr>
          <w:ilvl w:val="0"/>
          <w:numId w:val="41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653DC6">
        <w:rPr>
          <w:rFonts w:ascii="Times New Roman" w:hAnsi="Times New Roman" w:cs="Times New Roman"/>
        </w:rPr>
        <w:lastRenderedPageBreak/>
        <w:t>Улучшение физического, психического и интеллектуального развития ребенка, а также сохранение и укрепление здоровья, обеспечение гармонического развития, и формирования у них здорового образа жизни.</w:t>
      </w:r>
      <w:r w:rsidRPr="00653DC6">
        <w:rPr>
          <w:rFonts w:ascii="Times New Roman" w:eastAsia="Times New Roman" w:hAnsi="Times New Roman" w:cs="Times New Roman"/>
        </w:rPr>
        <w:t xml:space="preserve"> Соблюдение требований личностной и общественной гигиены, гигиены тренировочного занятия, пропаганда здорового образа жизни.</w:t>
      </w:r>
    </w:p>
    <w:p w:rsidR="00653DC6" w:rsidRPr="00653DC6" w:rsidRDefault="00653DC6" w:rsidP="00653DC6">
      <w:pPr>
        <w:pStyle w:val="aa"/>
        <w:numPr>
          <w:ilvl w:val="0"/>
          <w:numId w:val="41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653DC6">
        <w:rPr>
          <w:rFonts w:ascii="Times New Roman" w:hAnsi="Times New Roman" w:cs="Times New Roman"/>
        </w:rPr>
        <w:t xml:space="preserve">Освоение жизненно важных двигательных навыков, знакомство с основами спортивной техники и тактики  волейбола. Повышения уровня общей физической подготовки </w:t>
      </w:r>
      <w:proofErr w:type="gramStart"/>
      <w:r w:rsidRPr="00653DC6">
        <w:rPr>
          <w:rFonts w:ascii="Times New Roman" w:hAnsi="Times New Roman" w:cs="Times New Roman"/>
        </w:rPr>
        <w:t>занимающихся</w:t>
      </w:r>
      <w:proofErr w:type="gramEnd"/>
      <w:r w:rsidRPr="00653DC6">
        <w:rPr>
          <w:rFonts w:ascii="Times New Roman" w:hAnsi="Times New Roman" w:cs="Times New Roman"/>
        </w:rPr>
        <w:t>, содействие гармоничному развитию растущего организма.</w:t>
      </w:r>
    </w:p>
    <w:p w:rsidR="00653DC6" w:rsidRPr="00653DC6" w:rsidRDefault="00653DC6" w:rsidP="00653DC6">
      <w:pPr>
        <w:pStyle w:val="aa"/>
        <w:numPr>
          <w:ilvl w:val="0"/>
          <w:numId w:val="41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653DC6">
        <w:rPr>
          <w:rFonts w:ascii="Times New Roman" w:hAnsi="Times New Roman" w:cs="Times New Roman"/>
        </w:rPr>
        <w:t>Овладение основными техническими приемами и действиями игры в волейбол, изучение теоретических сведений, тактике и правилами игр в волейбол</w:t>
      </w:r>
      <w:r>
        <w:rPr>
          <w:rFonts w:ascii="Times New Roman" w:hAnsi="Times New Roman" w:cs="Times New Roman"/>
        </w:rPr>
        <w:t>.</w:t>
      </w:r>
    </w:p>
    <w:p w:rsidR="00653DC6" w:rsidRPr="00653DC6" w:rsidRDefault="00653DC6" w:rsidP="00653DC6">
      <w:pPr>
        <w:pStyle w:val="aa"/>
        <w:numPr>
          <w:ilvl w:val="0"/>
          <w:numId w:val="41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653DC6">
        <w:rPr>
          <w:rFonts w:ascii="Times New Roman" w:hAnsi="Times New Roman" w:cs="Times New Roman"/>
        </w:rPr>
        <w:t xml:space="preserve">Выявление способностей к решению двигательных задач, проявлению двигательного творчества, умению управлять своими движениями. Выявление способных детей, отбор и подготовка для дальнейших </w:t>
      </w:r>
      <w:r>
        <w:rPr>
          <w:rFonts w:ascii="Times New Roman" w:hAnsi="Times New Roman" w:cs="Times New Roman"/>
        </w:rPr>
        <w:t>занятий волейболом.</w:t>
      </w:r>
      <w:r w:rsidRPr="00653DC6">
        <w:rPr>
          <w:rFonts w:ascii="Times New Roman" w:hAnsi="Times New Roman" w:cs="Times New Roman"/>
        </w:rPr>
        <w:t xml:space="preserve"> </w:t>
      </w:r>
    </w:p>
    <w:p w:rsidR="00653DC6" w:rsidRDefault="00653DC6" w:rsidP="00653DC6">
      <w:pPr>
        <w:pStyle w:val="aa"/>
        <w:numPr>
          <w:ilvl w:val="0"/>
          <w:numId w:val="41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653DC6">
        <w:rPr>
          <w:rFonts w:ascii="Times New Roman" w:hAnsi="Times New Roman" w:cs="Times New Roman"/>
        </w:rPr>
        <w:t>Приучение к игровой и</w:t>
      </w:r>
      <w:r>
        <w:rPr>
          <w:rFonts w:ascii="Times New Roman" w:hAnsi="Times New Roman" w:cs="Times New Roman"/>
        </w:rPr>
        <w:t xml:space="preserve"> соревновательной деятельности.</w:t>
      </w:r>
      <w:r w:rsidRPr="00653DC6">
        <w:rPr>
          <w:rFonts w:ascii="Times New Roman" w:hAnsi="Times New Roman" w:cs="Times New Roman"/>
        </w:rPr>
        <w:t xml:space="preserve"> </w:t>
      </w:r>
    </w:p>
    <w:p w:rsidR="00653DC6" w:rsidRPr="00653DC6" w:rsidRDefault="00653DC6" w:rsidP="00653DC6">
      <w:pPr>
        <w:pStyle w:val="aa"/>
        <w:numPr>
          <w:ilvl w:val="0"/>
          <w:numId w:val="41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653DC6">
        <w:rPr>
          <w:rFonts w:ascii="Times New Roman" w:hAnsi="Times New Roman" w:cs="Times New Roman"/>
          <w:sz w:val="24"/>
          <w:szCs w:val="24"/>
        </w:rPr>
        <w:t>Воспитание личностных  качеств.</w:t>
      </w:r>
    </w:p>
    <w:p w:rsidR="00316177" w:rsidRDefault="00E25044" w:rsidP="00316177">
      <w:pPr>
        <w:jc w:val="both"/>
      </w:pPr>
      <w:r>
        <w:rPr>
          <w:rFonts w:eastAsiaTheme="minorHAnsi"/>
          <w:color w:val="000000"/>
          <w:lang w:eastAsia="en-US"/>
        </w:rPr>
        <w:t xml:space="preserve">   </w:t>
      </w:r>
      <w:r w:rsidR="001C6539">
        <w:t xml:space="preserve">Программный материал </w:t>
      </w:r>
      <w:r>
        <w:t>по технико-</w:t>
      </w:r>
      <w:r w:rsidR="00316177">
        <w:t>тактической подготовке систематизирован с учетом взаимосвязи техники и тактики, а также последовательности изучения технических приемов и тактических действий, как в отдельном годичном цикле, так и на протяжении многолетнего процесса подготовки.</w:t>
      </w:r>
    </w:p>
    <w:p w:rsidR="001C6539" w:rsidRDefault="00316177" w:rsidP="00316177">
      <w:pPr>
        <w:jc w:val="both"/>
      </w:pPr>
      <w:r>
        <w:t xml:space="preserve">      Основными формами учебно-тренировочного процесса являются: групповые учебно-тренировочные  и теоретические занятия,</w:t>
      </w:r>
      <w:r w:rsidR="001C6539">
        <w:t xml:space="preserve"> восстановительные мероприятия, самостоятельная работа, тренерская и судейская практика.</w:t>
      </w:r>
    </w:p>
    <w:p w:rsidR="00316177" w:rsidRDefault="00316177" w:rsidP="00316177">
      <w:pPr>
        <w:jc w:val="both"/>
      </w:pPr>
      <w:r>
        <w:t xml:space="preserve">      Диапазон недельной учебной нагрузки от 6 часов (спортивно-оздоровительный этап) до 14 часов (этап углубленной спортивной специализации).</w:t>
      </w:r>
    </w:p>
    <w:p w:rsidR="00316177" w:rsidRDefault="00316177" w:rsidP="00316177">
      <w:pPr>
        <w:jc w:val="both"/>
      </w:pPr>
      <w:r>
        <w:t xml:space="preserve">      </w:t>
      </w:r>
      <w:proofErr w:type="gramStart"/>
      <w:r>
        <w:t>Отражением выполнения учебного плана являются: сохранность контингента</w:t>
      </w:r>
      <w:r w:rsidR="007B5D2C">
        <w:t xml:space="preserve"> -90,5%</w:t>
      </w:r>
      <w:r>
        <w:t>, участие обучающихся в спортивных мероприятиях</w:t>
      </w:r>
      <w:r w:rsidR="007B5D2C">
        <w:t>-100%</w:t>
      </w:r>
      <w:r>
        <w:t>, охват детей в спортивно-оздоровительных лагерях</w:t>
      </w:r>
      <w:r w:rsidR="00875970">
        <w:t>-74 человека-24%</w:t>
      </w:r>
      <w:r>
        <w:t>, показатели выполнения контрольных нормативов, разрядных требований, результаты выступления обучающихся на соревнованиях различного уровня.</w:t>
      </w:r>
      <w:proofErr w:type="gramEnd"/>
    </w:p>
    <w:p w:rsidR="006B2743" w:rsidRDefault="006B2743" w:rsidP="00316177">
      <w:pPr>
        <w:pStyle w:val="a6"/>
        <w:ind w:firstLine="539"/>
        <w:jc w:val="both"/>
        <w:rPr>
          <w:color w:val="FF0000"/>
          <w:sz w:val="24"/>
        </w:rPr>
      </w:pPr>
    </w:p>
    <w:p w:rsidR="00316177" w:rsidRPr="004B6562" w:rsidRDefault="004B6562" w:rsidP="00316177">
      <w:pPr>
        <w:shd w:val="clear" w:color="auto" w:fill="FFFFFF" w:themeFill="background1"/>
        <w:spacing w:line="360" w:lineRule="auto"/>
        <w:jc w:val="center"/>
        <w:rPr>
          <w:b/>
          <w:u w:val="single"/>
        </w:rPr>
      </w:pPr>
      <w:r w:rsidRPr="004B6562">
        <w:rPr>
          <w:b/>
          <w:u w:val="single"/>
        </w:rPr>
        <w:t>7</w:t>
      </w:r>
      <w:r w:rsidR="00316177" w:rsidRPr="004B6562">
        <w:rPr>
          <w:b/>
          <w:u w:val="single"/>
        </w:rPr>
        <w:t>. Выпускники, в 201</w:t>
      </w:r>
      <w:r w:rsidR="000728EE">
        <w:rPr>
          <w:b/>
          <w:u w:val="single"/>
        </w:rPr>
        <w:t>6 году было выпущено  – 11</w:t>
      </w:r>
      <w:r w:rsidR="00316177" w:rsidRPr="004B6562">
        <w:rPr>
          <w:b/>
          <w:u w:val="single"/>
        </w:rPr>
        <w:t xml:space="preserve"> человек</w:t>
      </w: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ВОЛЕЙБОЛА</w:t>
            </w:r>
          </w:p>
        </w:tc>
        <w:tc>
          <w:tcPr>
            <w:tcW w:w="7394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НАСТОЛЬНОГО ТЕННИСА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B6562">
              <w:rPr>
                <w:b/>
                <w:sz w:val="24"/>
                <w:szCs w:val="24"/>
              </w:rPr>
              <w:t>К-ВО</w:t>
            </w:r>
            <w:proofErr w:type="gramEnd"/>
            <w:r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B6562">
              <w:rPr>
                <w:b/>
                <w:sz w:val="24"/>
                <w:szCs w:val="24"/>
              </w:rPr>
              <w:t>К-ВО</w:t>
            </w:r>
            <w:proofErr w:type="gramEnd"/>
            <w:r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СПОРТИВНЫЙ</w:t>
            </w:r>
          </w:p>
        </w:tc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97" w:type="dxa"/>
          </w:tcPr>
          <w:p w:rsidR="00316177" w:rsidRPr="004B6562" w:rsidRDefault="000728EE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6177" w:rsidRPr="004B6562">
              <w:rPr>
                <w:sz w:val="24"/>
                <w:szCs w:val="24"/>
              </w:rPr>
              <w:t xml:space="preserve"> СПОРТИВНЫЙ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2</w:t>
            </w:r>
          </w:p>
        </w:tc>
      </w:tr>
      <w:tr w:rsidR="00AC3D47" w:rsidRPr="004B6562" w:rsidTr="009A3C0D">
        <w:tc>
          <w:tcPr>
            <w:tcW w:w="3696" w:type="dxa"/>
          </w:tcPr>
          <w:p w:rsidR="00AC3D47" w:rsidRPr="004B6562" w:rsidRDefault="00AC3D47" w:rsidP="007C1D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B6562">
              <w:rPr>
                <w:sz w:val="24"/>
                <w:szCs w:val="24"/>
              </w:rPr>
              <w:t xml:space="preserve"> СПОРТИВНЫЙ</w:t>
            </w:r>
          </w:p>
        </w:tc>
        <w:tc>
          <w:tcPr>
            <w:tcW w:w="3696" w:type="dxa"/>
          </w:tcPr>
          <w:p w:rsidR="00AC3D47" w:rsidRPr="004B6562" w:rsidRDefault="00AC3D47" w:rsidP="007C1DA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AC3D47" w:rsidRDefault="00AC3D47" w:rsidP="009A3C0D">
            <w:pPr>
              <w:spacing w:line="360" w:lineRule="auto"/>
              <w:jc w:val="center"/>
            </w:pPr>
          </w:p>
        </w:tc>
        <w:tc>
          <w:tcPr>
            <w:tcW w:w="3697" w:type="dxa"/>
          </w:tcPr>
          <w:p w:rsidR="00AC3D47" w:rsidRPr="004B6562" w:rsidRDefault="00AC3D47" w:rsidP="009A3C0D">
            <w:pPr>
              <w:spacing w:line="360" w:lineRule="auto"/>
              <w:jc w:val="center"/>
              <w:rPr>
                <w:b/>
              </w:rPr>
            </w:pP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ТЕННИСА</w:t>
            </w:r>
          </w:p>
        </w:tc>
        <w:tc>
          <w:tcPr>
            <w:tcW w:w="7394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ФУТБОЛА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0728EE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6" w:type="dxa"/>
          </w:tcPr>
          <w:p w:rsidR="00316177" w:rsidRPr="004B6562" w:rsidRDefault="000728EE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316177" w:rsidRPr="004B6562" w:rsidRDefault="000728EE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6177" w:rsidRPr="004B6562">
              <w:rPr>
                <w:sz w:val="24"/>
                <w:szCs w:val="24"/>
              </w:rPr>
              <w:t xml:space="preserve"> СПОРТИВНЫЙ</w:t>
            </w:r>
          </w:p>
        </w:tc>
        <w:tc>
          <w:tcPr>
            <w:tcW w:w="3697" w:type="dxa"/>
          </w:tcPr>
          <w:p w:rsidR="00316177" w:rsidRPr="004B6562" w:rsidRDefault="000728EE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165971" w:rsidRDefault="00165971" w:rsidP="00316177">
      <w:pPr>
        <w:shd w:val="clear" w:color="auto" w:fill="FFFFFF" w:themeFill="background1"/>
        <w:spacing w:line="360" w:lineRule="auto"/>
        <w:jc w:val="center"/>
        <w:rPr>
          <w:b/>
          <w:u w:val="single"/>
        </w:rPr>
      </w:pPr>
    </w:p>
    <w:p w:rsidR="00316177" w:rsidRPr="004B6562" w:rsidRDefault="00E53499" w:rsidP="00316177">
      <w:pPr>
        <w:shd w:val="clear" w:color="auto" w:fill="FFFFFF" w:themeFill="background1"/>
        <w:spacing w:line="360" w:lineRule="auto"/>
        <w:jc w:val="center"/>
        <w:rPr>
          <w:b/>
          <w:u w:val="single"/>
        </w:rPr>
      </w:pPr>
      <w:r w:rsidRPr="004B6562">
        <w:rPr>
          <w:b/>
          <w:u w:val="single"/>
        </w:rPr>
        <w:t>8. Разрядники 2016</w:t>
      </w:r>
      <w:r w:rsidR="006B2743" w:rsidRPr="004B6562">
        <w:rPr>
          <w:b/>
          <w:u w:val="single"/>
        </w:rPr>
        <w:t xml:space="preserve"> </w:t>
      </w:r>
      <w:r w:rsidR="00316177" w:rsidRPr="004B6562">
        <w:rPr>
          <w:b/>
          <w:u w:val="single"/>
        </w:rPr>
        <w:t>года</w:t>
      </w: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ВОЛЕЙБОЛА</w:t>
            </w:r>
            <w:r w:rsidR="00AC3D47">
              <w:rPr>
                <w:b/>
                <w:sz w:val="24"/>
                <w:szCs w:val="24"/>
              </w:rPr>
              <w:t xml:space="preserve"> – 60 человек</w:t>
            </w:r>
          </w:p>
        </w:tc>
        <w:tc>
          <w:tcPr>
            <w:tcW w:w="7394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НАСТОЛЬНОГО ТЕННИСА</w:t>
            </w:r>
            <w:r w:rsidR="00AC3D47">
              <w:rPr>
                <w:b/>
                <w:sz w:val="24"/>
                <w:szCs w:val="24"/>
              </w:rPr>
              <w:t xml:space="preserve"> - 21 человек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lastRenderedPageBreak/>
              <w:t>РАЗРЯД</w:t>
            </w:r>
          </w:p>
        </w:tc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B6562">
              <w:rPr>
                <w:b/>
                <w:sz w:val="24"/>
                <w:szCs w:val="24"/>
              </w:rPr>
              <w:t>К-ВО</w:t>
            </w:r>
            <w:proofErr w:type="gramEnd"/>
            <w:r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B6562">
              <w:rPr>
                <w:b/>
                <w:sz w:val="24"/>
                <w:szCs w:val="24"/>
              </w:rPr>
              <w:t>К-ВО</w:t>
            </w:r>
            <w:proofErr w:type="gramEnd"/>
            <w:r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СПОРТИВНЫЙ</w:t>
            </w:r>
          </w:p>
        </w:tc>
        <w:tc>
          <w:tcPr>
            <w:tcW w:w="3696" w:type="dxa"/>
          </w:tcPr>
          <w:p w:rsidR="00316177" w:rsidRPr="00AC3D47" w:rsidRDefault="00AC3D4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СПОРТИВНЫЙ</w:t>
            </w:r>
          </w:p>
        </w:tc>
        <w:tc>
          <w:tcPr>
            <w:tcW w:w="3697" w:type="dxa"/>
          </w:tcPr>
          <w:p w:rsidR="00316177" w:rsidRPr="004B6562" w:rsidRDefault="00AC3D4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СПОРТИВНЫЙ</w:t>
            </w:r>
          </w:p>
        </w:tc>
        <w:tc>
          <w:tcPr>
            <w:tcW w:w="3696" w:type="dxa"/>
          </w:tcPr>
          <w:p w:rsidR="00316177" w:rsidRPr="004B6562" w:rsidRDefault="00AC3D4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СПОРТИВНЫЙ</w:t>
            </w:r>
          </w:p>
        </w:tc>
        <w:tc>
          <w:tcPr>
            <w:tcW w:w="3697" w:type="dxa"/>
          </w:tcPr>
          <w:p w:rsidR="00316177" w:rsidRPr="004B6562" w:rsidRDefault="00AC3D4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СПОРТИВНЫЙ</w:t>
            </w:r>
          </w:p>
        </w:tc>
        <w:tc>
          <w:tcPr>
            <w:tcW w:w="3696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СПОРТИВНЫЙ</w:t>
            </w:r>
          </w:p>
        </w:tc>
        <w:tc>
          <w:tcPr>
            <w:tcW w:w="3697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-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ЮНОШЕСКИЙ</w:t>
            </w:r>
          </w:p>
        </w:tc>
        <w:tc>
          <w:tcPr>
            <w:tcW w:w="3696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ЮНОШЕСКИЙ</w:t>
            </w:r>
          </w:p>
        </w:tc>
        <w:tc>
          <w:tcPr>
            <w:tcW w:w="3697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2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ЮНОШЕСКИЙ</w:t>
            </w:r>
          </w:p>
        </w:tc>
        <w:tc>
          <w:tcPr>
            <w:tcW w:w="3696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ЮНОШЕСКИЙ</w:t>
            </w:r>
          </w:p>
        </w:tc>
        <w:tc>
          <w:tcPr>
            <w:tcW w:w="3697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11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ЮНОШЕСКИЙ</w:t>
            </w:r>
          </w:p>
        </w:tc>
        <w:tc>
          <w:tcPr>
            <w:tcW w:w="3696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ЮНОШЕСКИЙ</w:t>
            </w:r>
          </w:p>
        </w:tc>
        <w:tc>
          <w:tcPr>
            <w:tcW w:w="3697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-</w:t>
            </w: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ТЕННИСА</w:t>
            </w:r>
            <w:r w:rsidR="00AC3D47">
              <w:rPr>
                <w:b/>
                <w:sz w:val="24"/>
                <w:szCs w:val="24"/>
              </w:rPr>
              <w:t xml:space="preserve"> – 22 человека</w:t>
            </w:r>
          </w:p>
        </w:tc>
        <w:tc>
          <w:tcPr>
            <w:tcW w:w="7394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ОТДЕЛЕНИЕ ФУТБОЛА</w:t>
            </w:r>
            <w:r w:rsidR="00AC3D47">
              <w:rPr>
                <w:b/>
                <w:sz w:val="24"/>
                <w:szCs w:val="24"/>
              </w:rPr>
              <w:t xml:space="preserve"> – 24 человека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СПОРТИВНЫЙ</w:t>
            </w:r>
          </w:p>
        </w:tc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СПОРТИВНЫЙ</w:t>
            </w:r>
          </w:p>
        </w:tc>
        <w:tc>
          <w:tcPr>
            <w:tcW w:w="3697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-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СПОРТИВНЫЙ</w:t>
            </w:r>
          </w:p>
        </w:tc>
        <w:tc>
          <w:tcPr>
            <w:tcW w:w="3696" w:type="dxa"/>
          </w:tcPr>
          <w:p w:rsidR="00316177" w:rsidRPr="004B6562" w:rsidRDefault="00AC3D4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СПОРТИВНЫЙ</w:t>
            </w:r>
          </w:p>
        </w:tc>
        <w:tc>
          <w:tcPr>
            <w:tcW w:w="3697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4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СПОРТИВНЫЙ</w:t>
            </w:r>
          </w:p>
        </w:tc>
        <w:tc>
          <w:tcPr>
            <w:tcW w:w="3696" w:type="dxa"/>
          </w:tcPr>
          <w:p w:rsidR="00316177" w:rsidRPr="004B6562" w:rsidRDefault="00AC3D4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СПОРТИВНЫЙ</w:t>
            </w:r>
          </w:p>
        </w:tc>
        <w:tc>
          <w:tcPr>
            <w:tcW w:w="3697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9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ЮНОШЕСКИЙ</w:t>
            </w:r>
          </w:p>
        </w:tc>
        <w:tc>
          <w:tcPr>
            <w:tcW w:w="3696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ЮНОШЕСКИЙ</w:t>
            </w:r>
          </w:p>
        </w:tc>
        <w:tc>
          <w:tcPr>
            <w:tcW w:w="3697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2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ЮНОШЕСКИЙ</w:t>
            </w:r>
          </w:p>
        </w:tc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ЮНОШЕСКИЙ</w:t>
            </w:r>
          </w:p>
        </w:tc>
        <w:tc>
          <w:tcPr>
            <w:tcW w:w="3697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9</w:t>
            </w:r>
          </w:p>
        </w:tc>
      </w:tr>
      <w:tr w:rsidR="00316177" w:rsidRPr="004B6562" w:rsidTr="009A3C0D">
        <w:tc>
          <w:tcPr>
            <w:tcW w:w="3696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ЮНОШЕСКИЙ</w:t>
            </w:r>
          </w:p>
        </w:tc>
        <w:tc>
          <w:tcPr>
            <w:tcW w:w="3696" w:type="dxa"/>
          </w:tcPr>
          <w:p w:rsidR="00316177" w:rsidRPr="004B6562" w:rsidRDefault="00AC3D47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97" w:type="dxa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ЮНОШЕСКИЙ</w:t>
            </w:r>
          </w:p>
        </w:tc>
        <w:tc>
          <w:tcPr>
            <w:tcW w:w="3697" w:type="dxa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-</w:t>
            </w:r>
          </w:p>
        </w:tc>
      </w:tr>
      <w:tr w:rsidR="00316177" w:rsidRPr="004B6562" w:rsidTr="009A3C0D">
        <w:tc>
          <w:tcPr>
            <w:tcW w:w="14786" w:type="dxa"/>
            <w:gridSpan w:val="4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4B6562">
              <w:rPr>
                <w:b/>
                <w:sz w:val="24"/>
                <w:szCs w:val="24"/>
              </w:rPr>
              <w:t xml:space="preserve">ВСЕГО ПО ДЮСШ – </w:t>
            </w:r>
            <w:r w:rsidR="00E53499" w:rsidRPr="004B6562">
              <w:rPr>
                <w:b/>
                <w:sz w:val="24"/>
                <w:szCs w:val="24"/>
                <w:lang w:val="en-US"/>
              </w:rPr>
              <w:t>1</w:t>
            </w:r>
            <w:r w:rsidR="00E53499" w:rsidRPr="004B6562">
              <w:rPr>
                <w:b/>
                <w:sz w:val="24"/>
                <w:szCs w:val="24"/>
              </w:rPr>
              <w:t>27</w:t>
            </w:r>
            <w:r w:rsidRPr="004B6562">
              <w:rPr>
                <w:b/>
                <w:sz w:val="24"/>
                <w:szCs w:val="24"/>
              </w:rPr>
              <w:t xml:space="preserve"> РАЗРЯДНИКОВ</w:t>
            </w: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СПОРТИВНЫЙ</w:t>
            </w:r>
          </w:p>
        </w:tc>
        <w:tc>
          <w:tcPr>
            <w:tcW w:w="7394" w:type="dxa"/>
            <w:gridSpan w:val="2"/>
          </w:tcPr>
          <w:p w:rsidR="00316177" w:rsidRPr="004B6562" w:rsidRDefault="00AC3D4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16177" w:rsidRPr="004B6562">
              <w:rPr>
                <w:b/>
                <w:sz w:val="24"/>
                <w:szCs w:val="24"/>
              </w:rPr>
              <w:t xml:space="preserve"> человек</w:t>
            </w:r>
            <w:r>
              <w:rPr>
                <w:b/>
                <w:sz w:val="24"/>
                <w:szCs w:val="24"/>
              </w:rPr>
              <w:t xml:space="preserve"> (подтвердил)</w:t>
            </w: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СПОРТИВНЫЙ</w:t>
            </w:r>
          </w:p>
        </w:tc>
        <w:tc>
          <w:tcPr>
            <w:tcW w:w="7394" w:type="dxa"/>
            <w:gridSpan w:val="2"/>
          </w:tcPr>
          <w:p w:rsidR="00316177" w:rsidRPr="004B6562" w:rsidRDefault="00AC3D4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316177"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СПОРТИВНЫЙ</w:t>
            </w:r>
          </w:p>
        </w:tc>
        <w:tc>
          <w:tcPr>
            <w:tcW w:w="7394" w:type="dxa"/>
            <w:gridSpan w:val="2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13</w:t>
            </w:r>
            <w:r w:rsidR="00316177"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1 ЮНОШЕСКИЙ</w:t>
            </w:r>
          </w:p>
        </w:tc>
        <w:tc>
          <w:tcPr>
            <w:tcW w:w="7394" w:type="dxa"/>
            <w:gridSpan w:val="2"/>
          </w:tcPr>
          <w:p w:rsidR="00316177" w:rsidRPr="004B6562" w:rsidRDefault="00E53499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b/>
                <w:sz w:val="24"/>
                <w:szCs w:val="24"/>
              </w:rPr>
              <w:t>5</w:t>
            </w:r>
            <w:r w:rsidR="00316177"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2 ЮНОШЕСКИЙ</w:t>
            </w:r>
          </w:p>
        </w:tc>
        <w:tc>
          <w:tcPr>
            <w:tcW w:w="7394" w:type="dxa"/>
            <w:gridSpan w:val="2"/>
          </w:tcPr>
          <w:p w:rsidR="00316177" w:rsidRPr="004B6562" w:rsidRDefault="00AC3D4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316177"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</w:tr>
      <w:tr w:rsidR="00316177" w:rsidRPr="004B6562" w:rsidTr="009A3C0D">
        <w:tc>
          <w:tcPr>
            <w:tcW w:w="7392" w:type="dxa"/>
            <w:gridSpan w:val="2"/>
          </w:tcPr>
          <w:p w:rsidR="00316177" w:rsidRPr="004B6562" w:rsidRDefault="0031617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B6562">
              <w:rPr>
                <w:sz w:val="24"/>
                <w:szCs w:val="24"/>
              </w:rPr>
              <w:t>3 ЮНОШЕСКИЙ</w:t>
            </w:r>
          </w:p>
        </w:tc>
        <w:tc>
          <w:tcPr>
            <w:tcW w:w="7394" w:type="dxa"/>
            <w:gridSpan w:val="2"/>
          </w:tcPr>
          <w:p w:rsidR="00316177" w:rsidRPr="004B6562" w:rsidRDefault="00AC3D47" w:rsidP="009A3C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316177" w:rsidRPr="004B6562">
              <w:rPr>
                <w:b/>
                <w:sz w:val="24"/>
                <w:szCs w:val="24"/>
              </w:rPr>
              <w:t xml:space="preserve"> человек</w:t>
            </w:r>
          </w:p>
        </w:tc>
      </w:tr>
    </w:tbl>
    <w:p w:rsidR="00316177" w:rsidRPr="004B6562" w:rsidRDefault="00316177" w:rsidP="00316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540"/>
        <w:jc w:val="both"/>
        <w:rPr>
          <w:color w:val="FF0000"/>
        </w:rPr>
      </w:pPr>
    </w:p>
    <w:p w:rsidR="00316177" w:rsidRPr="0088124C" w:rsidRDefault="004B6562" w:rsidP="00316177">
      <w:pPr>
        <w:jc w:val="center"/>
        <w:rPr>
          <w:b/>
        </w:rPr>
      </w:pPr>
      <w:r>
        <w:rPr>
          <w:b/>
        </w:rPr>
        <w:t>9</w:t>
      </w:r>
      <w:r w:rsidR="00316177">
        <w:rPr>
          <w:b/>
        </w:rPr>
        <w:t xml:space="preserve">. </w:t>
      </w:r>
      <w:r w:rsidR="00316177" w:rsidRPr="0088124C">
        <w:rPr>
          <w:b/>
        </w:rPr>
        <w:t>Режим работы.</w:t>
      </w:r>
    </w:p>
    <w:p w:rsidR="00316177" w:rsidRPr="0088124C" w:rsidRDefault="00316177" w:rsidP="00316177">
      <w:pPr>
        <w:rPr>
          <w:b/>
        </w:rPr>
      </w:pPr>
    </w:p>
    <w:p w:rsidR="00316177" w:rsidRPr="0088124C" w:rsidRDefault="00316177" w:rsidP="00316177">
      <w:pPr>
        <w:ind w:firstLine="539"/>
        <w:jc w:val="both"/>
      </w:pPr>
      <w:r w:rsidRPr="0088124C">
        <w:t xml:space="preserve">В учреждении установлена шестидневная учебная неделя для тренеров-преподавателей (выходной-воскресенье), и пятидневная рабочая неделя для административного персонала (выходной-суббота, воскресенье). Занятия проводятся в одну смену. </w:t>
      </w:r>
    </w:p>
    <w:p w:rsidR="00316177" w:rsidRPr="0088124C" w:rsidRDefault="00316177" w:rsidP="00316177">
      <w:pPr>
        <w:ind w:firstLine="539"/>
        <w:jc w:val="both"/>
      </w:pPr>
      <w:r w:rsidRPr="0088124C">
        <w:lastRenderedPageBreak/>
        <w:t xml:space="preserve">Установлен следующий режим занятий </w:t>
      </w:r>
      <w:r w:rsidR="00B623CE">
        <w:t>обучающихся</w:t>
      </w:r>
      <w:r w:rsidRPr="0088124C">
        <w:t xml:space="preserve">: с 15 часов  до </w:t>
      </w:r>
      <w:r w:rsidR="00B623CE">
        <w:t>21</w:t>
      </w:r>
      <w:r w:rsidRPr="0088124C">
        <w:t xml:space="preserve"> час</w:t>
      </w:r>
      <w:r w:rsidR="00B623CE">
        <w:t>а</w:t>
      </w:r>
      <w:r w:rsidRPr="0088124C">
        <w:t xml:space="preserve">. В субботу и воскресенье с 10 до 20 часов. Продолжительность академического часа составляет 45 минут. </w:t>
      </w:r>
    </w:p>
    <w:p w:rsidR="00316177" w:rsidRDefault="00316177" w:rsidP="00316177">
      <w:pPr>
        <w:ind w:firstLine="540"/>
        <w:jc w:val="both"/>
      </w:pPr>
      <w:r w:rsidRPr="0088124C">
        <w:t>У</w:t>
      </w:r>
      <w:r>
        <w:t xml:space="preserve">чебный год </w:t>
      </w:r>
      <w:r w:rsidRPr="0088124C">
        <w:t>начинается 1 сент</w:t>
      </w:r>
      <w:r w:rsidR="00B623CE">
        <w:t>ября и рассчитан на 42 недели.</w:t>
      </w:r>
    </w:p>
    <w:p w:rsidR="00316177" w:rsidRDefault="00316177" w:rsidP="00316177">
      <w:pPr>
        <w:ind w:firstLine="540"/>
        <w:jc w:val="both"/>
      </w:pPr>
    </w:p>
    <w:p w:rsidR="00CC5018" w:rsidRPr="0088124C" w:rsidRDefault="00CC5018" w:rsidP="00316177">
      <w:pPr>
        <w:ind w:firstLine="540"/>
        <w:jc w:val="both"/>
      </w:pPr>
    </w:p>
    <w:p w:rsidR="00316177" w:rsidRPr="001D56AD" w:rsidRDefault="004B6562" w:rsidP="00316177">
      <w:pPr>
        <w:spacing w:line="360" w:lineRule="auto"/>
        <w:jc w:val="center"/>
        <w:rPr>
          <w:b/>
        </w:rPr>
      </w:pPr>
      <w:r>
        <w:rPr>
          <w:b/>
        </w:rPr>
        <w:t>10</w:t>
      </w:r>
      <w:r w:rsidR="00316177">
        <w:rPr>
          <w:b/>
        </w:rPr>
        <w:t xml:space="preserve">. </w:t>
      </w:r>
      <w:r w:rsidR="00316177" w:rsidRPr="001D56AD">
        <w:rPr>
          <w:b/>
        </w:rPr>
        <w:t>Методическая работа</w:t>
      </w:r>
    </w:p>
    <w:p w:rsidR="00316177" w:rsidRPr="001D56AD" w:rsidRDefault="00316177" w:rsidP="00316177">
      <w:pPr>
        <w:ind w:firstLine="540"/>
        <w:jc w:val="both"/>
      </w:pPr>
      <w:r>
        <w:t>Методическая работа учреждения</w:t>
      </w:r>
      <w:r w:rsidRPr="001D56AD">
        <w:t xml:space="preserve"> направлена на рост профессиональ</w:t>
      </w:r>
      <w:r>
        <w:t>ного мастерства работников</w:t>
      </w:r>
      <w:r w:rsidRPr="001D56AD">
        <w:t xml:space="preserve">, совершенствование образовательного процесса, повышение качества образования. Преподаватели своевременно проходят аттестацию, подтверждая или повышая свою квалификационную категорию; участвуют в семинарах, обучаются на курсах повышения квалификации. </w:t>
      </w:r>
    </w:p>
    <w:p w:rsidR="00316177" w:rsidRPr="001D56AD" w:rsidRDefault="00316177" w:rsidP="00316177">
      <w:pPr>
        <w:ind w:firstLine="540"/>
      </w:pPr>
      <w:r w:rsidRPr="001D56AD">
        <w:t>Повышение профессионального уровня педагогов в школе реализуется через такие формы методической работы как:</w:t>
      </w:r>
    </w:p>
    <w:p w:rsidR="00316177" w:rsidRPr="001D56AD" w:rsidRDefault="00316177" w:rsidP="00316177">
      <w:pPr>
        <w:numPr>
          <w:ilvl w:val="0"/>
          <w:numId w:val="3"/>
        </w:numPr>
      </w:pPr>
      <w:r w:rsidRPr="001D56AD">
        <w:t>педагогические советы</w:t>
      </w:r>
    </w:p>
    <w:p w:rsidR="00316177" w:rsidRPr="001D56AD" w:rsidRDefault="00316177" w:rsidP="00316177">
      <w:pPr>
        <w:numPr>
          <w:ilvl w:val="0"/>
          <w:numId w:val="3"/>
        </w:numPr>
      </w:pPr>
      <w:proofErr w:type="gramStart"/>
      <w:r>
        <w:t>тренерско-методическое</w:t>
      </w:r>
      <w:proofErr w:type="gramEnd"/>
      <w:r>
        <w:t xml:space="preserve"> советы</w:t>
      </w:r>
    </w:p>
    <w:p w:rsidR="00316177" w:rsidRPr="001D56AD" w:rsidRDefault="00316177" w:rsidP="00316177">
      <w:pPr>
        <w:numPr>
          <w:ilvl w:val="0"/>
          <w:numId w:val="3"/>
        </w:numPr>
      </w:pPr>
      <w:r w:rsidRPr="001D56AD">
        <w:t>педагогическое самообразование</w:t>
      </w:r>
    </w:p>
    <w:p w:rsidR="00316177" w:rsidRPr="001D56AD" w:rsidRDefault="00316177" w:rsidP="00316177">
      <w:pPr>
        <w:numPr>
          <w:ilvl w:val="0"/>
          <w:numId w:val="3"/>
        </w:numPr>
        <w:jc w:val="both"/>
        <w:rPr>
          <w:bCs/>
        </w:rPr>
      </w:pPr>
      <w:r w:rsidRPr="001D56AD">
        <w:t>повышение квалификации и профессионального мастерства педагогических кадров</w:t>
      </w:r>
    </w:p>
    <w:p w:rsidR="00316177" w:rsidRDefault="00316177" w:rsidP="00316177">
      <w:pPr>
        <w:spacing w:line="360" w:lineRule="auto"/>
        <w:ind w:hanging="540"/>
        <w:jc w:val="center"/>
        <w:rPr>
          <w:rFonts w:eastAsia="Arial Unicode MS"/>
          <w:b/>
        </w:rPr>
      </w:pPr>
    </w:p>
    <w:p w:rsidR="00316177" w:rsidRDefault="00316177" w:rsidP="00737F1B">
      <w:pPr>
        <w:spacing w:line="360" w:lineRule="auto"/>
        <w:ind w:hanging="540"/>
        <w:jc w:val="center"/>
        <w:rPr>
          <w:b/>
        </w:rPr>
      </w:pPr>
      <w:r>
        <w:rPr>
          <w:rFonts w:eastAsia="Arial Unicode MS"/>
          <w:b/>
        </w:rPr>
        <w:t xml:space="preserve"> </w:t>
      </w:r>
      <w:r w:rsidR="004B6562">
        <w:rPr>
          <w:b/>
        </w:rPr>
        <w:t>11</w:t>
      </w:r>
      <w:r>
        <w:rPr>
          <w:b/>
        </w:rPr>
        <w:t xml:space="preserve">. </w:t>
      </w:r>
      <w:r w:rsidRPr="001D56AD">
        <w:rPr>
          <w:b/>
        </w:rPr>
        <w:t>Воспитательная работа</w:t>
      </w:r>
    </w:p>
    <w:p w:rsidR="00316177" w:rsidRDefault="00316177" w:rsidP="00316177">
      <w:pPr>
        <w:pStyle w:val="aa"/>
        <w:numPr>
          <w:ilvl w:val="0"/>
          <w:numId w:val="13"/>
        </w:numPr>
        <w:jc w:val="both"/>
        <w:rPr>
          <w:rStyle w:val="FontStyle33"/>
        </w:rPr>
      </w:pPr>
      <w:proofErr w:type="gramStart"/>
      <w:r>
        <w:rPr>
          <w:rStyle w:val="FontStyle33"/>
        </w:rPr>
        <w:t>Родительские собрания</w:t>
      </w:r>
      <w:r w:rsidRPr="00CA03F6">
        <w:rPr>
          <w:rStyle w:val="FontStyle33"/>
        </w:rPr>
        <w:t>, на которых особое внима</w:t>
      </w:r>
      <w:r>
        <w:rPr>
          <w:rStyle w:val="FontStyle33"/>
        </w:rPr>
        <w:t>ние уделяется</w:t>
      </w:r>
      <w:r w:rsidRPr="00CA03F6">
        <w:rPr>
          <w:rStyle w:val="FontStyle33"/>
        </w:rPr>
        <w:t xml:space="preserve"> вопросам обеспечения участия детей в дорожном движен</w:t>
      </w:r>
      <w:r>
        <w:rPr>
          <w:rStyle w:val="FontStyle33"/>
        </w:rPr>
        <w:t xml:space="preserve">ии, включая беседы с родителями </w:t>
      </w:r>
      <w:r w:rsidRPr="00CA03F6">
        <w:rPr>
          <w:rStyle w:val="FontStyle33"/>
        </w:rPr>
        <w:t>-</w:t>
      </w:r>
      <w:r>
        <w:rPr>
          <w:rStyle w:val="FontStyle33"/>
        </w:rPr>
        <w:t xml:space="preserve"> </w:t>
      </w:r>
      <w:r w:rsidRPr="00CA03F6">
        <w:rPr>
          <w:rStyle w:val="FontStyle33"/>
        </w:rPr>
        <w:t>водителями о необходимости использования ремней безопасности и детских удерживающих устройств при перевозке детей в салоне автомобиля, об исключении возможностей самостоятельного появления ребёнка до 10 лет без сопровождения взрослого, а также о запрещении детям езды на велосипедах по проезжей части дорог до достижения</w:t>
      </w:r>
      <w:proofErr w:type="gramEnd"/>
      <w:r w:rsidRPr="00CA03F6">
        <w:rPr>
          <w:rStyle w:val="FontStyle33"/>
        </w:rPr>
        <w:t xml:space="preserve"> ими возраста 14 лет, с разъяснением требований законодательства по содержанию и воспитанию детей и возможных административно</w:t>
      </w:r>
      <w:r>
        <w:rPr>
          <w:rStyle w:val="FontStyle33"/>
        </w:rPr>
        <w:t xml:space="preserve"> </w:t>
      </w:r>
      <w:r w:rsidRPr="00CA03F6">
        <w:rPr>
          <w:rStyle w:val="FontStyle33"/>
        </w:rPr>
        <w:t>- правовых последствий в случае неисполнения родительских прав.</w:t>
      </w:r>
    </w:p>
    <w:p w:rsidR="00316177" w:rsidRPr="00463CDF" w:rsidRDefault="00316177" w:rsidP="00316177">
      <w:pPr>
        <w:pStyle w:val="aa"/>
        <w:numPr>
          <w:ilvl w:val="0"/>
          <w:numId w:val="13"/>
        </w:numPr>
        <w:jc w:val="both"/>
        <w:rPr>
          <w:rStyle w:val="FontStyle17"/>
          <w:b/>
          <w:sz w:val="24"/>
          <w:szCs w:val="24"/>
        </w:rPr>
      </w:pPr>
      <w:r w:rsidRPr="00463CDF">
        <w:rPr>
          <w:rStyle w:val="FontStyle17"/>
          <w:b/>
          <w:sz w:val="24"/>
          <w:szCs w:val="24"/>
        </w:rPr>
        <w:t>Беседы</w:t>
      </w:r>
      <w:r>
        <w:rPr>
          <w:rStyle w:val="FontStyle17"/>
          <w:b/>
          <w:sz w:val="24"/>
          <w:szCs w:val="24"/>
        </w:rPr>
        <w:t xml:space="preserve"> с </w:t>
      </w:r>
      <w:proofErr w:type="gramStart"/>
      <w:r>
        <w:rPr>
          <w:rStyle w:val="FontStyle17"/>
          <w:b/>
          <w:sz w:val="24"/>
          <w:szCs w:val="24"/>
        </w:rPr>
        <w:t>обучающимися</w:t>
      </w:r>
      <w:proofErr w:type="gramEnd"/>
      <w:r w:rsidRPr="00463CDF">
        <w:rPr>
          <w:rStyle w:val="FontStyle17"/>
          <w:b/>
          <w:sz w:val="24"/>
          <w:szCs w:val="24"/>
        </w:rPr>
        <w:t>: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Style w:val="FontStyle33"/>
          <w:sz w:val="24"/>
          <w:szCs w:val="24"/>
        </w:rPr>
      </w:pPr>
      <w:r w:rsidRPr="004F6907">
        <w:rPr>
          <w:rStyle w:val="FontStyle33"/>
          <w:sz w:val="24"/>
          <w:szCs w:val="24"/>
        </w:rPr>
        <w:t>Родительское собрание  группы (сентябрь).</w:t>
      </w:r>
      <w:r>
        <w:rPr>
          <w:rStyle w:val="FontStyle33"/>
          <w:sz w:val="24"/>
          <w:szCs w:val="24"/>
        </w:rPr>
        <w:t xml:space="preserve"> </w:t>
      </w:r>
      <w:r w:rsidRPr="004F6907">
        <w:rPr>
          <w:rStyle w:val="FontStyle33"/>
          <w:sz w:val="24"/>
          <w:szCs w:val="24"/>
        </w:rPr>
        <w:t>Индивидуальные беседы с родителями в течение года.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Style w:val="FontStyle33"/>
          <w:sz w:val="24"/>
          <w:szCs w:val="24"/>
        </w:rPr>
      </w:pPr>
      <w:r w:rsidRPr="004F6907">
        <w:rPr>
          <w:rStyle w:val="FontStyle33"/>
          <w:sz w:val="24"/>
          <w:szCs w:val="24"/>
        </w:rPr>
        <w:t xml:space="preserve">Техника безопасности на тренировочных занятиях (инструктаж для </w:t>
      </w:r>
      <w:proofErr w:type="spellStart"/>
      <w:r w:rsidRPr="004F6907">
        <w:rPr>
          <w:rStyle w:val="FontStyle33"/>
          <w:sz w:val="24"/>
          <w:szCs w:val="24"/>
        </w:rPr>
        <w:t>об-ся</w:t>
      </w:r>
      <w:proofErr w:type="spellEnd"/>
      <w:r w:rsidRPr="004F6907">
        <w:rPr>
          <w:rStyle w:val="FontStyle33"/>
          <w:sz w:val="24"/>
          <w:szCs w:val="24"/>
        </w:rPr>
        <w:t>), (начало сентября).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Style w:val="FontStyle33"/>
          <w:sz w:val="24"/>
          <w:szCs w:val="24"/>
        </w:rPr>
      </w:pPr>
      <w:r w:rsidRPr="004F6907">
        <w:rPr>
          <w:rStyle w:val="FontStyle33"/>
          <w:sz w:val="24"/>
          <w:szCs w:val="24"/>
        </w:rPr>
        <w:t>03 сентября «День солидарности с Антитерроризмом» (с 03 по 10 сентября).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Беседа «Правила безопасного движения» (пропаганда соблюдения ПДД РФ, безопасное поведение во дворах и на других прилегающих </w:t>
      </w:r>
      <w:proofErr w:type="gramStart"/>
      <w:r w:rsidRPr="004F69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6907">
        <w:rPr>
          <w:rFonts w:ascii="Times New Roman" w:hAnsi="Times New Roman" w:cs="Times New Roman"/>
          <w:sz w:val="24"/>
          <w:szCs w:val="24"/>
        </w:rPr>
        <w:t xml:space="preserve"> дворам территориям» (сентябрь).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Беседа: «Толерантное поведение» (октябрь).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Профилактика употребления детьми </w:t>
      </w:r>
      <w:proofErr w:type="spellStart"/>
      <w:r w:rsidRPr="004F6907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F6907">
        <w:rPr>
          <w:rFonts w:ascii="Times New Roman" w:hAnsi="Times New Roman" w:cs="Times New Roman"/>
          <w:sz w:val="24"/>
          <w:szCs w:val="24"/>
        </w:rPr>
        <w:t xml:space="preserve"> веществ (ноябрь)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4F6907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F6907">
        <w:rPr>
          <w:rFonts w:ascii="Times New Roman" w:hAnsi="Times New Roman" w:cs="Times New Roman"/>
          <w:sz w:val="24"/>
          <w:szCs w:val="24"/>
        </w:rPr>
        <w:t xml:space="preserve"> и алкоголизма (декабрь).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«01 Декабря Всемирный день борьбы со СПИДом», беседа (декабрь).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 Профилактика экстремизма (январь).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Беседа о вреде наркотиков для организма подростка (февраль, июнь).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Профилактика внебольничной пневмонии (начало апреля).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Профилактика клещевого энцефалита и клещевого </w:t>
      </w:r>
      <w:proofErr w:type="spellStart"/>
      <w:r w:rsidRPr="004F6907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Pr="004F6907">
        <w:rPr>
          <w:rFonts w:ascii="Times New Roman" w:hAnsi="Times New Roman" w:cs="Times New Roman"/>
          <w:sz w:val="24"/>
          <w:szCs w:val="24"/>
        </w:rPr>
        <w:t xml:space="preserve"> (начало апреля).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«07 апреля всемирный день Здоровья» (беседы, праздники и т.д.).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lastRenderedPageBreak/>
        <w:t>Противопожарная безопасность в ле</w:t>
      </w:r>
      <w:r>
        <w:rPr>
          <w:rFonts w:ascii="Times New Roman" w:hAnsi="Times New Roman" w:cs="Times New Roman"/>
          <w:sz w:val="24"/>
          <w:szCs w:val="24"/>
        </w:rPr>
        <w:t>сах РК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Сельхозпалы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контролем</w:t>
      </w:r>
      <w:r w:rsidRPr="004F69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907">
        <w:rPr>
          <w:rFonts w:ascii="Times New Roman" w:hAnsi="Times New Roman" w:cs="Times New Roman"/>
          <w:sz w:val="24"/>
          <w:szCs w:val="24"/>
        </w:rPr>
        <w:t>(конец апреля).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Правила безопасности на водоемах весной (конец апреля).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Правила безопасности на водоемах летом (начало мая).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>«31 мая Всемирный день без табака» (конец мая).</w:t>
      </w:r>
    </w:p>
    <w:p w:rsidR="0031617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07">
        <w:rPr>
          <w:rFonts w:ascii="Times New Roman" w:hAnsi="Times New Roman" w:cs="Times New Roman"/>
          <w:sz w:val="24"/>
          <w:szCs w:val="24"/>
        </w:rPr>
        <w:t xml:space="preserve">«26 июня  Международный день борьбы с наркоманией», беседа о вреде наркотиков для организма подростка (конец июня) + воспитательная работа: поездки в бассейн, викторины, встречи с ветеранами спорта, чаепития, беседы с </w:t>
      </w:r>
      <w:proofErr w:type="spellStart"/>
      <w:r w:rsidRPr="004F6907">
        <w:rPr>
          <w:rFonts w:ascii="Times New Roman" w:hAnsi="Times New Roman" w:cs="Times New Roman"/>
          <w:sz w:val="24"/>
          <w:szCs w:val="24"/>
        </w:rPr>
        <w:t>об-ся</w:t>
      </w:r>
      <w:proofErr w:type="spellEnd"/>
      <w:r w:rsidRPr="004F6907">
        <w:rPr>
          <w:rFonts w:ascii="Times New Roman" w:hAnsi="Times New Roman" w:cs="Times New Roman"/>
          <w:sz w:val="24"/>
          <w:szCs w:val="24"/>
        </w:rPr>
        <w:t xml:space="preserve"> перед соревнованиями и после и т.д.</w:t>
      </w:r>
    </w:p>
    <w:p w:rsidR="00316177" w:rsidRPr="004F6907" w:rsidRDefault="00316177" w:rsidP="00316177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инспектором ГИБДД «Безопасность на дорогах» (июнь, спортивно-оздоровительный лагерь).</w:t>
      </w:r>
    </w:p>
    <w:p w:rsidR="00316177" w:rsidRPr="00463CDF" w:rsidRDefault="00316177" w:rsidP="00316177">
      <w:pPr>
        <w:jc w:val="both"/>
        <w:rPr>
          <w:rStyle w:val="FontStyle33"/>
          <w:sz w:val="24"/>
          <w:szCs w:val="24"/>
        </w:rPr>
      </w:pPr>
    </w:p>
    <w:p w:rsidR="00316177" w:rsidRPr="00463CDF" w:rsidRDefault="00316177" w:rsidP="00316177">
      <w:pPr>
        <w:pStyle w:val="aa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3CDF">
        <w:rPr>
          <w:rFonts w:ascii="Times New Roman" w:hAnsi="Times New Roman" w:cs="Times New Roman"/>
          <w:b/>
          <w:sz w:val="24"/>
          <w:szCs w:val="24"/>
        </w:rPr>
        <w:t>Кроме этого в процессе обучения решаются задачи:</w:t>
      </w:r>
    </w:p>
    <w:p w:rsidR="00316177" w:rsidRPr="00463CDF" w:rsidRDefault="00316177" w:rsidP="00316177">
      <w:pPr>
        <w:pStyle w:val="3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63CDF">
        <w:rPr>
          <w:sz w:val="24"/>
          <w:szCs w:val="24"/>
        </w:rPr>
        <w:t>воспита</w:t>
      </w:r>
      <w:r>
        <w:rPr>
          <w:sz w:val="24"/>
          <w:szCs w:val="24"/>
        </w:rPr>
        <w:t xml:space="preserve">ние общей культуры </w:t>
      </w:r>
      <w:proofErr w:type="gramStart"/>
      <w:r w:rsidR="00B34796">
        <w:rPr>
          <w:sz w:val="24"/>
          <w:szCs w:val="24"/>
        </w:rPr>
        <w:t>обучающихся</w:t>
      </w:r>
      <w:proofErr w:type="gramEnd"/>
      <w:r w:rsidR="00B34796">
        <w:rPr>
          <w:sz w:val="24"/>
          <w:szCs w:val="24"/>
        </w:rPr>
        <w:t>.</w:t>
      </w:r>
    </w:p>
    <w:p w:rsidR="00316177" w:rsidRPr="00463CDF" w:rsidRDefault="00316177" w:rsidP="00316177">
      <w:pPr>
        <w:pStyle w:val="3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63CDF">
        <w:rPr>
          <w:sz w:val="24"/>
          <w:szCs w:val="24"/>
        </w:rPr>
        <w:t>привитие честности, п</w:t>
      </w:r>
      <w:r>
        <w:rPr>
          <w:sz w:val="24"/>
          <w:szCs w:val="24"/>
        </w:rPr>
        <w:t>орядочности, уважения к старшим.</w:t>
      </w:r>
    </w:p>
    <w:p w:rsidR="00316177" w:rsidRDefault="00316177" w:rsidP="00316177">
      <w:pPr>
        <w:pStyle w:val="31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63CDF">
        <w:rPr>
          <w:sz w:val="24"/>
          <w:szCs w:val="24"/>
        </w:rPr>
        <w:t>развитие трудолюбия, аккуратности.</w:t>
      </w:r>
    </w:p>
    <w:p w:rsidR="00316177" w:rsidRPr="00463CDF" w:rsidRDefault="00316177" w:rsidP="00316177">
      <w:pPr>
        <w:pStyle w:val="31"/>
        <w:spacing w:after="0"/>
        <w:ind w:left="720"/>
        <w:jc w:val="both"/>
        <w:rPr>
          <w:sz w:val="24"/>
          <w:szCs w:val="24"/>
        </w:rPr>
      </w:pPr>
    </w:p>
    <w:p w:rsidR="00316177" w:rsidRPr="00521BDA" w:rsidRDefault="00316177" w:rsidP="00316177">
      <w:pPr>
        <w:pStyle w:val="31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521BDA">
        <w:rPr>
          <w:sz w:val="24"/>
          <w:szCs w:val="24"/>
        </w:rPr>
        <w:t xml:space="preserve">Внеурочная воспитательная работа дополняет этот процесс. В школе ведётся индивидуальная работа с детьми организуются групповые экскурсии для обучающихся (посещение музеев, посещение бассейна </w:t>
      </w:r>
      <w:proofErr w:type="gramStart"/>
      <w:r w:rsidRPr="00521BDA">
        <w:rPr>
          <w:sz w:val="24"/>
          <w:szCs w:val="24"/>
        </w:rPr>
        <w:t>г</w:t>
      </w:r>
      <w:proofErr w:type="gramEnd"/>
      <w:r w:rsidRPr="00521BDA">
        <w:rPr>
          <w:sz w:val="24"/>
          <w:szCs w:val="24"/>
        </w:rPr>
        <w:t>. Кондопога, г. Сегежа,</w:t>
      </w:r>
      <w:r w:rsidR="006B2743">
        <w:rPr>
          <w:sz w:val="24"/>
          <w:szCs w:val="24"/>
        </w:rPr>
        <w:t xml:space="preserve"> п. Надвоицы,</w:t>
      </w:r>
      <w:r w:rsidRPr="00521BDA">
        <w:rPr>
          <w:sz w:val="24"/>
          <w:szCs w:val="24"/>
        </w:rPr>
        <w:t xml:space="preserve"> водно-развлекательного центра «</w:t>
      </w:r>
      <w:proofErr w:type="spellStart"/>
      <w:r w:rsidRPr="00521BDA">
        <w:rPr>
          <w:sz w:val="24"/>
          <w:szCs w:val="24"/>
        </w:rPr>
        <w:t>Акватика</w:t>
      </w:r>
      <w:proofErr w:type="spellEnd"/>
      <w:r w:rsidRPr="00521BDA">
        <w:rPr>
          <w:sz w:val="24"/>
          <w:szCs w:val="24"/>
        </w:rPr>
        <w:t>»)</w:t>
      </w:r>
    </w:p>
    <w:p w:rsidR="00737F1B" w:rsidRDefault="00737F1B" w:rsidP="00316177">
      <w:pPr>
        <w:spacing w:line="360" w:lineRule="auto"/>
        <w:jc w:val="center"/>
        <w:rPr>
          <w:b/>
        </w:rPr>
      </w:pPr>
    </w:p>
    <w:p w:rsidR="00316177" w:rsidRDefault="004B6562" w:rsidP="00316177">
      <w:pPr>
        <w:spacing w:line="360" w:lineRule="auto"/>
        <w:jc w:val="center"/>
        <w:rPr>
          <w:b/>
        </w:rPr>
      </w:pPr>
      <w:r>
        <w:rPr>
          <w:b/>
        </w:rPr>
        <w:t>12</w:t>
      </w:r>
      <w:r w:rsidR="00316177" w:rsidRPr="00537879">
        <w:rPr>
          <w:b/>
        </w:rPr>
        <w:t>. Спортивная деятельность</w:t>
      </w:r>
    </w:p>
    <w:p w:rsidR="00316177" w:rsidRDefault="00316177" w:rsidP="00316177">
      <w:pPr>
        <w:shd w:val="clear" w:color="auto" w:fill="FFFFFF" w:themeFill="background1"/>
        <w:jc w:val="both"/>
      </w:pPr>
      <w:r>
        <w:t xml:space="preserve">          </w:t>
      </w:r>
      <w:proofErr w:type="gramStart"/>
      <w:r>
        <w:t>Согласно Устава</w:t>
      </w:r>
      <w:proofErr w:type="gramEnd"/>
      <w:r>
        <w:t>, требованиям образовательной программы в образовательном учреждении проводится достаточно большая спортивно-массовая работа непосредственно с обучающимися в школе, так и с учащимися и воспитанниками других общеобразовательных учреждений города Медвежьегорска и района, с взрослым населением Медвежьегорского района.</w:t>
      </w:r>
    </w:p>
    <w:p w:rsidR="00316177" w:rsidRDefault="00316177" w:rsidP="00316177">
      <w:pPr>
        <w:shd w:val="clear" w:color="auto" w:fill="FFFFFF" w:themeFill="background1"/>
        <w:jc w:val="both"/>
      </w:pPr>
      <w:r>
        <w:tab/>
      </w:r>
      <w:proofErr w:type="gramStart"/>
      <w:r>
        <w:t>В</w:t>
      </w:r>
      <w:proofErr w:type="gramEnd"/>
      <w:r>
        <w:t xml:space="preserve"> </w:t>
      </w:r>
      <w:proofErr w:type="gramStart"/>
      <w:r>
        <w:t>Медвежьегорской</w:t>
      </w:r>
      <w:proofErr w:type="gramEnd"/>
      <w:r>
        <w:t xml:space="preserve"> ДЮСШ № 2 ежегодно формируется календарный план спортивно-массовых мероприятий, в котором предусматривается проведение различных соревнований и мероприятий, как на уровне школы, так и на уровне города, района и Республики.</w:t>
      </w:r>
    </w:p>
    <w:p w:rsidR="00316177" w:rsidRDefault="00316177" w:rsidP="00316177">
      <w:pPr>
        <w:shd w:val="clear" w:color="auto" w:fill="FFFFFF" w:themeFill="background1"/>
        <w:jc w:val="both"/>
      </w:pPr>
      <w:r>
        <w:tab/>
        <w:t>Администрация школы стремится активно включать сборные команды района на участие в соревнованиях по Республике Карелия, Российской Федерации. Все запланированные соревнования по реализуемым программам выполнены.</w:t>
      </w:r>
      <w:r w:rsidR="00AC3D47">
        <w:t xml:space="preserve"> </w:t>
      </w:r>
      <w:proofErr w:type="gramStart"/>
      <w:r w:rsidR="00AC3D47">
        <w:t>Обучающиеся ездят на соревнования за счет родителей (проезд, проживание, питание)</w:t>
      </w:r>
      <w:proofErr w:type="gramEnd"/>
    </w:p>
    <w:p w:rsidR="00316177" w:rsidRDefault="00316177" w:rsidP="00316177">
      <w:pPr>
        <w:shd w:val="clear" w:color="auto" w:fill="FFFFFF" w:themeFill="background1"/>
        <w:jc w:val="both"/>
      </w:pPr>
      <w:r>
        <w:tab/>
        <w:t>Все спортивно-массовые мероприятия, проводимые внутри школы, имеют воспитательную направленность, способствуют формированию преемственности поколений выпускников Медвежьегорской ДЮСШ 2.</w:t>
      </w:r>
    </w:p>
    <w:p w:rsidR="00316177" w:rsidRDefault="00316177" w:rsidP="00316177">
      <w:pPr>
        <w:shd w:val="clear" w:color="auto" w:fill="FFFFFF" w:themeFill="background1"/>
        <w:jc w:val="center"/>
        <w:rPr>
          <w:b/>
        </w:rPr>
      </w:pPr>
      <w:r>
        <w:rPr>
          <w:b/>
        </w:rPr>
        <w:t>Цели и задачи мероприятий и</w:t>
      </w:r>
      <w:r w:rsidR="00AC3D47">
        <w:rPr>
          <w:b/>
        </w:rPr>
        <w:t xml:space="preserve"> соревнований проводимых в МКОУДО</w:t>
      </w:r>
      <w:r>
        <w:rPr>
          <w:b/>
        </w:rPr>
        <w:t xml:space="preserve"> «Медвежьегорской ДЮСШ №2»: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 xml:space="preserve">Привитие стойкого интереса к занятиям физической культурой и спортом (волейбола, футбола, настольного тенниса, тенниса). 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Укрепление здоровья и физического развития.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Развитие основных двигательных качеств, обогащение разнообразными двигательными навыками.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Обучение технике и тактике (волейбола, футбола, настольного тенниса, тенниса).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Формирование и освоение тактических умений и тактических навыков (волейбола, футбола, настольного тенниса, тенниса).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Воспитание спортивного трудолюбия.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lastRenderedPageBreak/>
        <w:t>Воспитание целеустремленности, настойчивости и дисциплинированности.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Воспитание патриотизма.</w:t>
      </w:r>
    </w:p>
    <w:p w:rsidR="00316177" w:rsidRDefault="00316177" w:rsidP="00316177">
      <w:pPr>
        <w:numPr>
          <w:ilvl w:val="0"/>
          <w:numId w:val="22"/>
        </w:numPr>
        <w:shd w:val="clear" w:color="auto" w:fill="FFFFFF" w:themeFill="background1"/>
        <w:autoSpaceDN w:val="0"/>
        <w:jc w:val="both"/>
      </w:pPr>
      <w:r>
        <w:t>Обмен опытом.</w:t>
      </w:r>
    </w:p>
    <w:p w:rsidR="00316177" w:rsidRDefault="00316177" w:rsidP="00316177">
      <w:pPr>
        <w:shd w:val="clear" w:color="auto" w:fill="FFFFFF" w:themeFill="background1"/>
        <w:autoSpaceDN w:val="0"/>
        <w:ind w:left="720"/>
        <w:jc w:val="both"/>
      </w:pPr>
    </w:p>
    <w:p w:rsidR="00316177" w:rsidRPr="00537879" w:rsidRDefault="00316177" w:rsidP="00316177">
      <w:pPr>
        <w:shd w:val="clear" w:color="auto" w:fill="FFFFFF" w:themeFill="background1"/>
        <w:jc w:val="center"/>
        <w:rPr>
          <w:u w:val="single"/>
        </w:rPr>
      </w:pPr>
      <w:r w:rsidRPr="00537879">
        <w:rPr>
          <w:u w:val="single"/>
        </w:rPr>
        <w:t>Ежегодно в соответствии с календарным планом МКУ «Управления образования Медвежьегорского района» организует и проводит в районе соревнования среди школьников Медвежьегорского района.</w:t>
      </w:r>
    </w:p>
    <w:p w:rsidR="00823B99" w:rsidRDefault="00823B99" w:rsidP="00316177">
      <w:pPr>
        <w:shd w:val="clear" w:color="auto" w:fill="FFFFFF" w:themeFill="background1"/>
        <w:spacing w:line="360" w:lineRule="auto"/>
        <w:jc w:val="center"/>
        <w:rPr>
          <w:b/>
          <w:bCs/>
        </w:rPr>
      </w:pPr>
    </w:p>
    <w:p w:rsidR="00316177" w:rsidRDefault="004B6562" w:rsidP="00316177">
      <w:pPr>
        <w:shd w:val="clear" w:color="auto" w:fill="FFFFFF" w:themeFill="background1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13. </w:t>
      </w:r>
      <w:r w:rsidR="00316177">
        <w:rPr>
          <w:b/>
          <w:bCs/>
        </w:rPr>
        <w:t>Организация учебно-воспитательного процесса:</w:t>
      </w:r>
    </w:p>
    <w:p w:rsidR="00316177" w:rsidRDefault="00316177" w:rsidP="00316177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совершенствование учебного плана и учебных программ;</w:t>
      </w:r>
    </w:p>
    <w:p w:rsidR="00316177" w:rsidRDefault="00316177" w:rsidP="00316177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организация команд;</w:t>
      </w:r>
    </w:p>
    <w:p w:rsidR="00316177" w:rsidRDefault="00316177" w:rsidP="00316177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 xml:space="preserve">дифференцированный подход в обучении учащихся; </w:t>
      </w:r>
    </w:p>
    <w:p w:rsidR="00316177" w:rsidRDefault="00316177" w:rsidP="00316177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совершенствование системы организаций выступлений обучающихся;</w:t>
      </w:r>
    </w:p>
    <w:p w:rsidR="00316177" w:rsidRDefault="00316177" w:rsidP="00316177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реализовать в полном объеме образовательную программу в соответствии с учебным планом и графиком учебного процесса;</w:t>
      </w:r>
    </w:p>
    <w:p w:rsidR="00316177" w:rsidRDefault="00316177" w:rsidP="00316177">
      <w:pPr>
        <w:numPr>
          <w:ilvl w:val="0"/>
          <w:numId w:val="23"/>
        </w:numPr>
        <w:shd w:val="clear" w:color="auto" w:fill="FFFFFF" w:themeFill="background1"/>
        <w:tabs>
          <w:tab w:val="num" w:pos="540"/>
        </w:tabs>
        <w:autoSpaceDE w:val="0"/>
        <w:autoSpaceDN w:val="0"/>
        <w:adjustRightInd w:val="0"/>
        <w:ind w:left="540" w:hanging="540"/>
        <w:jc w:val="both"/>
      </w:pPr>
      <w:r>
        <w:t>обеспечить необходимые условия для охраны здоровья, творческого труда детей в возрасте от 5 до 18 лет;</w:t>
      </w:r>
    </w:p>
    <w:p w:rsidR="00316177" w:rsidRDefault="00316177" w:rsidP="00316177">
      <w:pPr>
        <w:shd w:val="clear" w:color="auto" w:fill="FFFFFF" w:themeFill="background1"/>
        <w:spacing w:line="360" w:lineRule="auto"/>
        <w:jc w:val="center"/>
        <w:rPr>
          <w:b/>
        </w:rPr>
      </w:pPr>
    </w:p>
    <w:p w:rsidR="00316177" w:rsidRDefault="004B6562" w:rsidP="00316177">
      <w:pPr>
        <w:shd w:val="clear" w:color="auto" w:fill="FFFFFF" w:themeFill="background1"/>
        <w:spacing w:line="360" w:lineRule="auto"/>
        <w:jc w:val="center"/>
        <w:rPr>
          <w:b/>
        </w:rPr>
      </w:pPr>
      <w:r>
        <w:rPr>
          <w:b/>
        </w:rPr>
        <w:t xml:space="preserve">14. </w:t>
      </w:r>
      <w:r w:rsidR="00316177">
        <w:rPr>
          <w:b/>
        </w:rPr>
        <w:t>Воспитательные задачи:</w:t>
      </w:r>
    </w:p>
    <w:p w:rsidR="00316177" w:rsidRDefault="00316177" w:rsidP="00316177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воли и характера;</w:t>
      </w:r>
    </w:p>
    <w:p w:rsidR="00316177" w:rsidRDefault="00316177" w:rsidP="00316177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интереса к творческому труду и умения работать;</w:t>
      </w:r>
    </w:p>
    <w:p w:rsidR="00316177" w:rsidRDefault="00316177" w:rsidP="00316177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забота о здоровье и физическом развитии;</w:t>
      </w:r>
    </w:p>
    <w:p w:rsidR="00316177" w:rsidRDefault="00316177" w:rsidP="00316177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актуальности и дисциплины;</w:t>
      </w:r>
    </w:p>
    <w:p w:rsidR="00316177" w:rsidRDefault="00316177" w:rsidP="00316177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открытости, правдивости и при</w:t>
      </w:r>
      <w:r>
        <w:softHyphen/>
        <w:t>ветливости;</w:t>
      </w:r>
    </w:p>
    <w:p w:rsidR="00316177" w:rsidRDefault="00316177" w:rsidP="00316177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уважения к старшим и чувства то</w:t>
      </w:r>
      <w:r>
        <w:softHyphen/>
        <w:t>варищества;</w:t>
      </w:r>
    </w:p>
    <w:p w:rsidR="00316177" w:rsidRDefault="00316177" w:rsidP="00316177">
      <w:pPr>
        <w:numPr>
          <w:ilvl w:val="0"/>
          <w:numId w:val="24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>воспитание культуры речи;</w:t>
      </w:r>
    </w:p>
    <w:p w:rsidR="00316177" w:rsidRDefault="00316177" w:rsidP="00316177">
      <w:pPr>
        <w:shd w:val="clear" w:color="auto" w:fill="FFFFFF" w:themeFill="background1"/>
        <w:ind w:firstLine="720"/>
        <w:jc w:val="both"/>
      </w:pPr>
      <w:r w:rsidRPr="00067CB1">
        <w:rPr>
          <w:b/>
          <w:bCs/>
        </w:rPr>
        <w:t xml:space="preserve">Главной задачей </w:t>
      </w:r>
      <w:r w:rsidRPr="00067CB1">
        <w:rPr>
          <w:b/>
        </w:rPr>
        <w:t>учебно-воспитательного процесса</w:t>
      </w:r>
      <w:r>
        <w:t xml:space="preserve">  является создание адаптированной модели обучения, в связи с этим учебно-воспитательный проце</w:t>
      </w:r>
      <w:proofErr w:type="gramStart"/>
      <w:r>
        <w:t>сс стр</w:t>
      </w:r>
      <w:proofErr w:type="gramEnd"/>
      <w:r>
        <w:t>оится на принципах вариативности   образования.</w:t>
      </w:r>
    </w:p>
    <w:p w:rsidR="00316177" w:rsidRDefault="00316177" w:rsidP="00316177">
      <w:pPr>
        <w:shd w:val="clear" w:color="auto" w:fill="FFFFFF" w:themeFill="background1"/>
        <w:ind w:firstLine="720"/>
        <w:jc w:val="both"/>
      </w:pPr>
      <w:r>
        <w:t xml:space="preserve">Доминирующим в  образовательном процессе является обеспечение оптимальных условий развития способностей для каждого ребёнка. </w:t>
      </w:r>
    </w:p>
    <w:p w:rsidR="00316177" w:rsidRDefault="00316177" w:rsidP="00316177">
      <w:pPr>
        <w:shd w:val="clear" w:color="auto" w:fill="FFFFFF" w:themeFill="background1"/>
        <w:jc w:val="both"/>
        <w:rPr>
          <w:bCs/>
        </w:rPr>
      </w:pPr>
      <w:r>
        <w:rPr>
          <w:bCs/>
        </w:rPr>
        <w:t xml:space="preserve">        </w:t>
      </w:r>
    </w:p>
    <w:p w:rsidR="006F1DE1" w:rsidRPr="004B6562" w:rsidRDefault="004B6562" w:rsidP="006F1DE1">
      <w:pPr>
        <w:shd w:val="clear" w:color="auto" w:fill="FFFFFF" w:themeFill="background1"/>
        <w:jc w:val="center"/>
        <w:rPr>
          <w:b/>
        </w:rPr>
      </w:pPr>
      <w:r w:rsidRPr="004B6562">
        <w:rPr>
          <w:b/>
        </w:rPr>
        <w:t xml:space="preserve">15. </w:t>
      </w:r>
      <w:r w:rsidR="006F1DE1" w:rsidRPr="004B6562">
        <w:rPr>
          <w:b/>
        </w:rPr>
        <w:t xml:space="preserve">СПОРТИВНО-МАССОВЫЕ МЕРОПРИЯТИЯ </w:t>
      </w:r>
    </w:p>
    <w:p w:rsidR="006F1DE1" w:rsidRPr="00263E1E" w:rsidRDefault="006F1DE1" w:rsidP="006F1DE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96"/>
        <w:gridCol w:w="5282"/>
        <w:gridCol w:w="2835"/>
        <w:gridCol w:w="3261"/>
        <w:gridCol w:w="2912"/>
      </w:tblGrid>
      <w:tr w:rsidR="006F1DE1" w:rsidRPr="00263E1E" w:rsidTr="006F1DE1">
        <w:tc>
          <w:tcPr>
            <w:tcW w:w="496" w:type="dxa"/>
          </w:tcPr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№</w:t>
            </w:r>
          </w:p>
        </w:tc>
        <w:tc>
          <w:tcPr>
            <w:tcW w:w="5282" w:type="dxa"/>
          </w:tcPr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Наименование мероприятия</w:t>
            </w:r>
          </w:p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Сроки, место проведения</w:t>
            </w:r>
          </w:p>
        </w:tc>
        <w:tc>
          <w:tcPr>
            <w:tcW w:w="2835" w:type="dxa"/>
          </w:tcPr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Статус</w:t>
            </w:r>
          </w:p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Количество команд и участников</w:t>
            </w:r>
          </w:p>
        </w:tc>
        <w:tc>
          <w:tcPr>
            <w:tcW w:w="3261" w:type="dxa"/>
          </w:tcPr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Ответственный</w:t>
            </w:r>
            <w:r>
              <w:rPr>
                <w:b/>
              </w:rPr>
              <w:t>, результат</w:t>
            </w:r>
          </w:p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 xml:space="preserve"> </w:t>
            </w:r>
          </w:p>
        </w:tc>
        <w:tc>
          <w:tcPr>
            <w:tcW w:w="2912" w:type="dxa"/>
          </w:tcPr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Участники</w:t>
            </w:r>
          </w:p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263E1E">
              <w:rPr>
                <w:b/>
              </w:rPr>
              <w:t>ФИО год</w:t>
            </w:r>
          </w:p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  <w:highlight w:val="yellow"/>
              </w:rPr>
            </w:pPr>
            <w:r w:rsidRPr="00263E1E">
              <w:rPr>
                <w:b/>
              </w:rPr>
              <w:t>рождения ребенка</w:t>
            </w:r>
          </w:p>
        </w:tc>
      </w:tr>
      <w:tr w:rsidR="006F1DE1" w:rsidRPr="00263E1E" w:rsidTr="006F1DE1">
        <w:tc>
          <w:tcPr>
            <w:tcW w:w="14786" w:type="dxa"/>
            <w:gridSpan w:val="5"/>
          </w:tcPr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ОТДЕЛЕНИЕ ВОЛЕЙБОЛА</w:t>
            </w:r>
          </w:p>
        </w:tc>
      </w:tr>
      <w:tr w:rsidR="006F1DE1" w:rsidRPr="00263E1E" w:rsidTr="006F1DE1">
        <w:tc>
          <w:tcPr>
            <w:tcW w:w="496" w:type="dxa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82" w:type="dxa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511BA">
              <w:rPr>
                <w:sz w:val="24"/>
                <w:szCs w:val="24"/>
              </w:rPr>
              <w:t>«Первен</w:t>
            </w:r>
            <w:r>
              <w:rPr>
                <w:sz w:val="24"/>
                <w:szCs w:val="24"/>
              </w:rPr>
              <w:t>ство РК», среди юношей-юниоров 19</w:t>
            </w:r>
            <w:r w:rsidRPr="007511BA">
              <w:rPr>
                <w:sz w:val="24"/>
                <w:szCs w:val="24"/>
              </w:rPr>
              <w:t>98-99</w:t>
            </w:r>
            <w:r>
              <w:rPr>
                <w:sz w:val="24"/>
                <w:szCs w:val="24"/>
              </w:rPr>
              <w:t>-00</w:t>
            </w:r>
            <w:r w:rsidRPr="007511BA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7511B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 г. Кондопога</w:t>
            </w:r>
          </w:p>
          <w:p w:rsidR="006F1DE1" w:rsidRPr="007511BA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05-07</w:t>
            </w:r>
            <w:r w:rsidR="00EF7E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 2016 г.</w:t>
            </w:r>
          </w:p>
          <w:p w:rsidR="006F1DE1" w:rsidRPr="007511BA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Республиканский</w:t>
            </w:r>
          </w:p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  <w:lang w:val="en-US"/>
              </w:rPr>
              <w:t>4</w:t>
            </w:r>
            <w:r w:rsidRPr="00995F76">
              <w:rPr>
                <w:u w:val="single"/>
              </w:rPr>
              <w:t xml:space="preserve"> команды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  <w:r>
              <w:rPr>
                <w:u w:val="single"/>
                <w:lang w:val="en-US"/>
              </w:rPr>
              <w:t>2</w:t>
            </w:r>
            <w:r w:rsidRPr="00DB71DE">
              <w:rPr>
                <w:u w:val="single"/>
              </w:rPr>
              <w:t xml:space="preserve"> участников</w:t>
            </w:r>
          </w:p>
          <w:p w:rsidR="006F1DE1" w:rsidRPr="007511BA" w:rsidRDefault="006F1DE1" w:rsidP="006F1DE1">
            <w:pPr>
              <w:shd w:val="clear" w:color="auto" w:fill="FFFFFF" w:themeFill="background1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Н. В. </w:t>
            </w:r>
            <w:proofErr w:type="spellStart"/>
            <w:r>
              <w:rPr>
                <w:b/>
                <w:sz w:val="20"/>
                <w:szCs w:val="20"/>
              </w:rPr>
              <w:t>Зубрилова</w:t>
            </w:r>
            <w:proofErr w:type="spellEnd"/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В. Д. </w:t>
            </w:r>
            <w:proofErr w:type="spellStart"/>
            <w:r>
              <w:rPr>
                <w:b/>
                <w:sz w:val="20"/>
                <w:szCs w:val="20"/>
              </w:rPr>
              <w:t>Чомаев</w:t>
            </w:r>
            <w:proofErr w:type="spellEnd"/>
          </w:p>
        </w:tc>
        <w:tc>
          <w:tcPr>
            <w:tcW w:w="2912" w:type="dxa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6B0FA6">
              <w:rPr>
                <w:b/>
                <w:sz w:val="20"/>
                <w:szCs w:val="20"/>
              </w:rPr>
              <w:t>3 место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83401">
              <w:rPr>
                <w:sz w:val="20"/>
                <w:szCs w:val="20"/>
              </w:rPr>
              <w:t>Зубрилов</w:t>
            </w:r>
            <w:proofErr w:type="spellEnd"/>
            <w:r w:rsidRPr="00983401">
              <w:rPr>
                <w:sz w:val="20"/>
                <w:szCs w:val="20"/>
              </w:rPr>
              <w:t xml:space="preserve"> Сава – 00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83401">
              <w:rPr>
                <w:sz w:val="20"/>
                <w:szCs w:val="20"/>
              </w:rPr>
              <w:t>Амосов Ваня – 00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83401">
              <w:rPr>
                <w:sz w:val="20"/>
                <w:szCs w:val="20"/>
              </w:rPr>
              <w:lastRenderedPageBreak/>
              <w:t>Алексеев Егор – 00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83401">
              <w:rPr>
                <w:sz w:val="20"/>
                <w:szCs w:val="20"/>
              </w:rPr>
              <w:t>Мартинович Антон – 00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83401">
              <w:rPr>
                <w:sz w:val="20"/>
                <w:szCs w:val="20"/>
              </w:rPr>
              <w:t>Кравчевский</w:t>
            </w:r>
            <w:proofErr w:type="spellEnd"/>
            <w:r w:rsidRPr="00983401">
              <w:rPr>
                <w:sz w:val="20"/>
                <w:szCs w:val="20"/>
              </w:rPr>
              <w:t xml:space="preserve"> Саша </w:t>
            </w:r>
            <w:r>
              <w:rPr>
                <w:sz w:val="20"/>
                <w:szCs w:val="20"/>
              </w:rPr>
              <w:t>–</w:t>
            </w:r>
            <w:r w:rsidRPr="00983401">
              <w:rPr>
                <w:sz w:val="20"/>
                <w:szCs w:val="20"/>
              </w:rPr>
              <w:t xml:space="preserve"> 00</w:t>
            </w:r>
          </w:p>
          <w:p w:rsidR="006F1DE1" w:rsidRPr="006B0FA6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983401">
              <w:rPr>
                <w:sz w:val="20"/>
                <w:szCs w:val="20"/>
              </w:rPr>
              <w:t>Ромкин Влад – 01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7511BA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Pr="007511BA">
              <w:rPr>
                <w:sz w:val="24"/>
                <w:szCs w:val="24"/>
              </w:rPr>
              <w:t xml:space="preserve"> этап Всероссийских соревнований по волейболу среди команд общеобразовательных школ Медвежьегорского района «Серебряный мяч» (в рамках проекта «Волейбол в школы»)</w:t>
            </w:r>
            <w:r>
              <w:rPr>
                <w:sz w:val="24"/>
                <w:szCs w:val="24"/>
              </w:rPr>
              <w:t>, «Спартакиада школьников</w:t>
            </w:r>
            <w:r w:rsidRPr="00304282">
              <w:rPr>
                <w:sz w:val="24"/>
                <w:szCs w:val="24"/>
              </w:rPr>
              <w:t>» по волейболу</w:t>
            </w:r>
            <w:r>
              <w:rPr>
                <w:sz w:val="24"/>
                <w:szCs w:val="24"/>
              </w:rPr>
              <w:t>, девушки, юноши 1999-2000, 2001-2002, 2003</w:t>
            </w:r>
            <w:r w:rsidRPr="007511BA">
              <w:rPr>
                <w:sz w:val="24"/>
                <w:szCs w:val="24"/>
              </w:rPr>
              <w:t xml:space="preserve"> г.р. и моложе</w:t>
            </w:r>
            <w:r>
              <w:rPr>
                <w:sz w:val="24"/>
                <w:szCs w:val="24"/>
              </w:rPr>
              <w:t xml:space="preserve"> Медвежьегорск с 15 по 29 февраля 2016</w:t>
            </w:r>
            <w:r w:rsidRPr="007511B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proofErr w:type="gramStart"/>
            <w:r>
              <w:rPr>
                <w:b/>
              </w:rPr>
              <w:t>Муниципальный</w:t>
            </w:r>
            <w:proofErr w:type="gramEnd"/>
            <w:r>
              <w:rPr>
                <w:b/>
              </w:rPr>
              <w:t xml:space="preserve">                               </w:t>
            </w:r>
            <w:r>
              <w:rPr>
                <w:u w:val="single"/>
              </w:rPr>
              <w:t>23</w:t>
            </w:r>
            <w:r w:rsidRPr="00995F76">
              <w:rPr>
                <w:u w:val="single"/>
              </w:rPr>
              <w:t xml:space="preserve"> команды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178</w:t>
            </w:r>
            <w:r w:rsidRPr="00DB71DE">
              <w:rPr>
                <w:u w:val="single"/>
              </w:rPr>
              <w:t xml:space="preserve"> участников</w:t>
            </w:r>
          </w:p>
          <w:p w:rsidR="006F1DE1" w:rsidRPr="007511BA" w:rsidRDefault="006F1DE1" w:rsidP="006F1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Гладкая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Ю.Мелкуева</w:t>
            </w:r>
            <w:proofErr w:type="spellEnd"/>
          </w:p>
        </w:tc>
        <w:tc>
          <w:tcPr>
            <w:tcW w:w="2912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м. – </w:t>
            </w:r>
            <w:proofErr w:type="spellStart"/>
            <w:r>
              <w:rPr>
                <w:sz w:val="20"/>
                <w:szCs w:val="20"/>
              </w:rPr>
              <w:t>Пиндушская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 – МКОУ МСОШ №1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 – МКОУ МСОШ №2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м – </w:t>
            </w:r>
            <w:proofErr w:type="spellStart"/>
            <w:r>
              <w:rPr>
                <w:sz w:val="20"/>
                <w:szCs w:val="20"/>
              </w:rPr>
              <w:t>Повенецкая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м – </w:t>
            </w:r>
            <w:proofErr w:type="spellStart"/>
            <w:r>
              <w:rPr>
                <w:sz w:val="20"/>
                <w:szCs w:val="20"/>
              </w:rPr>
              <w:t>Челмужская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 – МКОУ МСОШ №3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304282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</w:t>
            </w:r>
            <w:r w:rsidRPr="00304282">
              <w:rPr>
                <w:sz w:val="24"/>
                <w:szCs w:val="24"/>
              </w:rPr>
              <w:t xml:space="preserve"> этап Всероссийских соревнований по волейболу среди команд общеобразовательных школ РК «Серебряный мяч» (в рамках проекта «Волейбол в школы»)</w:t>
            </w:r>
          </w:p>
          <w:p w:rsidR="006F1DE1" w:rsidRPr="00304282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13-14 лет (2001-2002</w:t>
            </w:r>
            <w:r w:rsidRPr="00304282">
              <w:rPr>
                <w:sz w:val="24"/>
                <w:szCs w:val="24"/>
              </w:rPr>
              <w:t xml:space="preserve"> г.р.)</w:t>
            </w:r>
            <w:r>
              <w:rPr>
                <w:sz w:val="24"/>
                <w:szCs w:val="24"/>
              </w:rPr>
              <w:t xml:space="preserve"> 24-25 марта</w:t>
            </w:r>
            <w:r w:rsidRPr="00304282">
              <w:rPr>
                <w:sz w:val="24"/>
                <w:szCs w:val="24"/>
              </w:rPr>
              <w:t xml:space="preserve"> 2016 год</w:t>
            </w:r>
            <w:r>
              <w:rPr>
                <w:sz w:val="24"/>
                <w:szCs w:val="24"/>
              </w:rPr>
              <w:t xml:space="preserve"> </w:t>
            </w:r>
            <w:r w:rsidRPr="00304282">
              <w:rPr>
                <w:sz w:val="24"/>
                <w:szCs w:val="24"/>
              </w:rPr>
              <w:t>п. Пиндуши, спорткомплекс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Республиканский</w:t>
            </w:r>
          </w:p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5 команд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46</w:t>
            </w:r>
            <w:r w:rsidRPr="00DB71DE">
              <w:rPr>
                <w:u w:val="single"/>
              </w:rPr>
              <w:t xml:space="preserve"> участников</w:t>
            </w:r>
          </w:p>
          <w:p w:rsidR="006F1DE1" w:rsidRPr="00304282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Pr="006621BD" w:rsidRDefault="006F1DE1" w:rsidP="006F1DE1">
            <w:pPr>
              <w:shd w:val="clear" w:color="auto" w:fill="FFFFFF" w:themeFill="background1"/>
              <w:jc w:val="center"/>
            </w:pPr>
            <w:r w:rsidRPr="006621BD">
              <w:t>Е. В. Гладкая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6621BD">
              <w:t xml:space="preserve">К. В. </w:t>
            </w:r>
            <w:proofErr w:type="spellStart"/>
            <w:r w:rsidRPr="006621BD">
              <w:t>Чомаева</w:t>
            </w:r>
            <w:proofErr w:type="spellEnd"/>
          </w:p>
        </w:tc>
        <w:tc>
          <w:tcPr>
            <w:tcW w:w="2912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м. – </w:t>
            </w:r>
            <w:proofErr w:type="gramStart"/>
            <w:r>
              <w:rPr>
                <w:sz w:val="20"/>
                <w:szCs w:val="20"/>
              </w:rPr>
              <w:t>Петрозаводская</w:t>
            </w:r>
            <w:proofErr w:type="gramEnd"/>
            <w:r>
              <w:rPr>
                <w:sz w:val="20"/>
                <w:szCs w:val="20"/>
              </w:rPr>
              <w:t xml:space="preserve"> СОШ 46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 – </w:t>
            </w:r>
            <w:proofErr w:type="gramStart"/>
            <w:r>
              <w:rPr>
                <w:sz w:val="20"/>
                <w:szCs w:val="20"/>
              </w:rPr>
              <w:t>Сортавальская</w:t>
            </w:r>
            <w:proofErr w:type="gramEnd"/>
            <w:r>
              <w:rPr>
                <w:sz w:val="20"/>
                <w:szCs w:val="20"/>
              </w:rPr>
              <w:t xml:space="preserve"> СОШ №1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 – </w:t>
            </w:r>
            <w:proofErr w:type="spellStart"/>
            <w:r>
              <w:rPr>
                <w:sz w:val="20"/>
                <w:szCs w:val="20"/>
              </w:rPr>
              <w:t>Кондопожская</w:t>
            </w:r>
            <w:proofErr w:type="spellEnd"/>
            <w:r>
              <w:rPr>
                <w:sz w:val="20"/>
                <w:szCs w:val="20"/>
              </w:rPr>
              <w:t xml:space="preserve"> СОШ №1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м – </w:t>
            </w:r>
            <w:proofErr w:type="spellStart"/>
            <w:r>
              <w:rPr>
                <w:sz w:val="20"/>
                <w:szCs w:val="20"/>
              </w:rPr>
              <w:t>Пиндушская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м – </w:t>
            </w:r>
            <w:proofErr w:type="spellStart"/>
            <w:r>
              <w:rPr>
                <w:sz w:val="20"/>
                <w:szCs w:val="20"/>
              </w:rPr>
              <w:t>Сегежская</w:t>
            </w:r>
            <w:proofErr w:type="spellEnd"/>
            <w:r>
              <w:rPr>
                <w:sz w:val="20"/>
                <w:szCs w:val="20"/>
              </w:rPr>
              <w:t xml:space="preserve"> СОШ №4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20549B" w:rsidRDefault="006F1DE1" w:rsidP="006F1DE1">
            <w:pPr>
              <w:jc w:val="center"/>
              <w:rPr>
                <w:sz w:val="24"/>
                <w:szCs w:val="24"/>
              </w:rPr>
            </w:pPr>
            <w:r w:rsidRPr="00304282">
              <w:rPr>
                <w:sz w:val="24"/>
                <w:szCs w:val="24"/>
              </w:rPr>
              <w:t xml:space="preserve">«Открытый кубок ЖД Депо»,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304282">
              <w:rPr>
                <w:sz w:val="24"/>
                <w:szCs w:val="24"/>
              </w:rPr>
              <w:t>среди мужских команд</w:t>
            </w:r>
            <w:r>
              <w:rPr>
                <w:sz w:val="24"/>
                <w:szCs w:val="24"/>
              </w:rPr>
              <w:t>, с участием юношей старшего возраста</w:t>
            </w:r>
            <w:r w:rsidRPr="0020549B">
              <w:rPr>
                <w:sz w:val="24"/>
                <w:szCs w:val="24"/>
              </w:rPr>
              <w:t xml:space="preserve"> </w:t>
            </w:r>
            <w:r w:rsidRPr="0056213A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марта</w:t>
            </w:r>
          </w:p>
          <w:p w:rsidR="006F1DE1" w:rsidRDefault="006F1DE1" w:rsidP="006F1DE1">
            <w:pPr>
              <w:jc w:val="center"/>
              <w:rPr>
                <w:sz w:val="24"/>
                <w:szCs w:val="24"/>
              </w:rPr>
            </w:pPr>
            <w:r w:rsidRPr="00304282">
              <w:rPr>
                <w:sz w:val="24"/>
                <w:szCs w:val="24"/>
              </w:rPr>
              <w:t>2016 года</w:t>
            </w:r>
            <w:r>
              <w:rPr>
                <w:sz w:val="24"/>
                <w:szCs w:val="24"/>
              </w:rPr>
              <w:t xml:space="preserve"> п. Пиндуши</w:t>
            </w:r>
          </w:p>
          <w:p w:rsidR="006F1DE1" w:rsidRPr="00304282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20549B">
              <w:rPr>
                <w:sz w:val="24"/>
                <w:szCs w:val="24"/>
              </w:rPr>
              <w:t xml:space="preserve"> </w:t>
            </w:r>
            <w:r>
              <w:rPr>
                <w:b/>
              </w:rPr>
              <w:t>Республиканский</w:t>
            </w:r>
          </w:p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3 команды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30</w:t>
            </w:r>
            <w:r w:rsidRPr="00DB71DE">
              <w:rPr>
                <w:u w:val="single"/>
              </w:rPr>
              <w:t xml:space="preserve"> участников</w:t>
            </w:r>
          </w:p>
          <w:p w:rsidR="006F1DE1" w:rsidRPr="00304282" w:rsidRDefault="006F1DE1" w:rsidP="006F1DE1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Pr="00566AA1" w:rsidRDefault="006F1DE1" w:rsidP="006F1DE1">
            <w:pPr>
              <w:shd w:val="clear" w:color="auto" w:fill="FFFFFF" w:themeFill="background1"/>
              <w:jc w:val="center"/>
            </w:pPr>
            <w:r w:rsidRPr="00566AA1">
              <w:t xml:space="preserve">В. Д. </w:t>
            </w:r>
            <w:proofErr w:type="spellStart"/>
            <w:r w:rsidRPr="00566AA1">
              <w:t>Чомаев</w:t>
            </w:r>
            <w:proofErr w:type="spellEnd"/>
          </w:p>
        </w:tc>
        <w:tc>
          <w:tcPr>
            <w:tcW w:w="2912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 – Локомотив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 – </w:t>
            </w:r>
            <w:proofErr w:type="spellStart"/>
            <w:r>
              <w:rPr>
                <w:sz w:val="20"/>
                <w:szCs w:val="20"/>
              </w:rPr>
              <w:t>ЖД-коллежд</w:t>
            </w:r>
            <w:proofErr w:type="spellEnd"/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 – ДЮСШ №2 (ст. </w:t>
            </w:r>
            <w:proofErr w:type="spellStart"/>
            <w:proofErr w:type="gramStart"/>
            <w:r>
              <w:rPr>
                <w:sz w:val="20"/>
                <w:szCs w:val="20"/>
              </w:rPr>
              <w:t>в-т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304282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</w:t>
            </w:r>
            <w:r w:rsidRPr="00304282">
              <w:rPr>
                <w:sz w:val="24"/>
                <w:szCs w:val="24"/>
              </w:rPr>
              <w:t xml:space="preserve"> этап Всероссийских соревнований по волейболу среди команд общеобразовательных школ РК «Серебряный мяч» (в рамках проекта «Волейбол в школы»)</w:t>
            </w:r>
          </w:p>
          <w:p w:rsidR="006F1DE1" w:rsidRPr="00304282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13-14 лет (2001-2002</w:t>
            </w:r>
            <w:r w:rsidRPr="00304282">
              <w:rPr>
                <w:sz w:val="24"/>
                <w:szCs w:val="24"/>
              </w:rPr>
              <w:t xml:space="preserve"> г.р.)</w:t>
            </w:r>
            <w:r>
              <w:rPr>
                <w:sz w:val="24"/>
                <w:szCs w:val="24"/>
              </w:rPr>
              <w:t xml:space="preserve"> 28-29 марта</w:t>
            </w:r>
            <w:r w:rsidRPr="00304282">
              <w:rPr>
                <w:sz w:val="24"/>
                <w:szCs w:val="24"/>
              </w:rPr>
              <w:t xml:space="preserve"> 2016 год</w:t>
            </w:r>
            <w:r>
              <w:rPr>
                <w:sz w:val="24"/>
                <w:szCs w:val="24"/>
              </w:rPr>
              <w:t xml:space="preserve"> </w:t>
            </w:r>
            <w:r w:rsidRPr="00304282">
              <w:rPr>
                <w:sz w:val="24"/>
                <w:szCs w:val="24"/>
              </w:rPr>
              <w:t>п. Пиндуши, спорткомплекс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Республиканский</w:t>
            </w:r>
          </w:p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5 команд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44</w:t>
            </w:r>
            <w:r w:rsidRPr="00DB71DE">
              <w:rPr>
                <w:u w:val="single"/>
              </w:rPr>
              <w:t xml:space="preserve"> участников</w:t>
            </w:r>
          </w:p>
          <w:p w:rsidR="006F1DE1" w:rsidRPr="00304282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Pr="00B77C42" w:rsidRDefault="006F1DE1" w:rsidP="006F1DE1">
            <w:pPr>
              <w:shd w:val="clear" w:color="auto" w:fill="FFFFFF" w:themeFill="background1"/>
              <w:jc w:val="center"/>
            </w:pPr>
            <w:r w:rsidRPr="00B77C42">
              <w:t>Е. В. Гладкая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</w:pPr>
            <w:r w:rsidRPr="00B77C42">
              <w:t xml:space="preserve">К. В. </w:t>
            </w:r>
            <w:proofErr w:type="spellStart"/>
            <w:r w:rsidRPr="00B77C42">
              <w:t>Чомаева</w:t>
            </w:r>
            <w:proofErr w:type="spellEnd"/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м. – </w:t>
            </w:r>
            <w:proofErr w:type="spellStart"/>
            <w:r>
              <w:rPr>
                <w:sz w:val="20"/>
                <w:szCs w:val="20"/>
              </w:rPr>
              <w:t>Пиндушская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 – </w:t>
            </w:r>
            <w:proofErr w:type="spellStart"/>
            <w:r>
              <w:rPr>
                <w:sz w:val="20"/>
                <w:szCs w:val="20"/>
              </w:rPr>
              <w:t>Кондопожская</w:t>
            </w:r>
            <w:proofErr w:type="spellEnd"/>
            <w:r>
              <w:rPr>
                <w:sz w:val="20"/>
                <w:szCs w:val="20"/>
              </w:rPr>
              <w:t xml:space="preserve"> СОШ №1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 – </w:t>
            </w:r>
            <w:proofErr w:type="spellStart"/>
            <w:r>
              <w:rPr>
                <w:sz w:val="20"/>
                <w:szCs w:val="20"/>
              </w:rPr>
              <w:t>Надвоицкая</w:t>
            </w:r>
            <w:proofErr w:type="spellEnd"/>
            <w:r>
              <w:rPr>
                <w:sz w:val="20"/>
                <w:szCs w:val="20"/>
              </w:rPr>
              <w:t xml:space="preserve"> СОШ 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м – </w:t>
            </w:r>
            <w:proofErr w:type="gramStart"/>
            <w:r>
              <w:rPr>
                <w:sz w:val="20"/>
                <w:szCs w:val="20"/>
              </w:rPr>
              <w:t>Петрозаводская</w:t>
            </w:r>
            <w:proofErr w:type="gramEnd"/>
            <w:r>
              <w:rPr>
                <w:sz w:val="20"/>
                <w:szCs w:val="20"/>
              </w:rPr>
              <w:t xml:space="preserve"> СОШ 3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м – СОШ п. </w:t>
            </w:r>
            <w:proofErr w:type="spellStart"/>
            <w:r>
              <w:rPr>
                <w:sz w:val="20"/>
                <w:szCs w:val="20"/>
              </w:rPr>
              <w:t>Летнереченск</w:t>
            </w:r>
            <w:proofErr w:type="spellEnd"/>
            <w:r>
              <w:rPr>
                <w:sz w:val="20"/>
                <w:szCs w:val="20"/>
              </w:rPr>
              <w:t>,                        6м -  Беломорский р-н</w:t>
            </w:r>
          </w:p>
          <w:p w:rsidR="006F1DE1" w:rsidRPr="006621BD" w:rsidRDefault="006F1DE1" w:rsidP="006F1DE1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Pr="0067569A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67569A">
              <w:rPr>
                <w:b/>
              </w:rPr>
              <w:t>1 место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Яскеляйнен</w:t>
            </w:r>
            <w:proofErr w:type="spellEnd"/>
            <w:r>
              <w:rPr>
                <w:sz w:val="20"/>
                <w:szCs w:val="20"/>
              </w:rPr>
              <w:t xml:space="preserve"> С. –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Белоног</w:t>
            </w:r>
            <w:proofErr w:type="spellEnd"/>
            <w:r>
              <w:rPr>
                <w:sz w:val="20"/>
                <w:szCs w:val="20"/>
              </w:rPr>
              <w:t xml:space="preserve"> С. –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Ромкин В. – 2001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Кушнеревич</w:t>
            </w:r>
            <w:proofErr w:type="spellEnd"/>
            <w:r>
              <w:rPr>
                <w:sz w:val="20"/>
                <w:szCs w:val="20"/>
              </w:rPr>
              <w:t xml:space="preserve"> С.- 2001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 Д. –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Хоменко К. –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Д. – 2003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Калугин И.- 2003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Default="006F1DE1" w:rsidP="006F1DE1">
            <w:pPr>
              <w:jc w:val="center"/>
            </w:pPr>
            <w:r>
              <w:t xml:space="preserve">Чемпионат России 1 лига </w:t>
            </w:r>
            <w:proofErr w:type="spellStart"/>
            <w:r>
              <w:t>Северо-Запад</w:t>
            </w:r>
            <w:proofErr w:type="spellEnd"/>
            <w:r>
              <w:t>, среди мужских команд, 31.03-04.04 2016 г. Псков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Всероссийский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8 команд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u w:val="single"/>
              </w:rPr>
              <w:t>80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r>
              <w:t xml:space="preserve">В. Д. </w:t>
            </w:r>
            <w:proofErr w:type="spellStart"/>
            <w:r>
              <w:t>Чомаев</w:t>
            </w:r>
            <w:proofErr w:type="spellEnd"/>
          </w:p>
          <w:p w:rsidR="006F1DE1" w:rsidRPr="0014342B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14342B">
              <w:rPr>
                <w:b/>
              </w:rPr>
              <w:t>6 место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составе мужской сборной 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83401">
              <w:rPr>
                <w:sz w:val="20"/>
                <w:szCs w:val="20"/>
              </w:rPr>
              <w:t>Зубрилов</w:t>
            </w:r>
            <w:proofErr w:type="spellEnd"/>
            <w:r w:rsidRPr="00983401">
              <w:rPr>
                <w:sz w:val="20"/>
                <w:szCs w:val="20"/>
              </w:rPr>
              <w:t xml:space="preserve"> Сава – 00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83401">
              <w:rPr>
                <w:sz w:val="20"/>
                <w:szCs w:val="20"/>
              </w:rPr>
              <w:t>Амосов Ваня – 00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Менщиков</w:t>
            </w:r>
            <w:proofErr w:type="spellEnd"/>
            <w:r>
              <w:rPr>
                <w:sz w:val="20"/>
                <w:szCs w:val="20"/>
              </w:rPr>
              <w:t xml:space="preserve"> М. – 99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Ляшевкий</w:t>
            </w:r>
            <w:proofErr w:type="spellEnd"/>
            <w:r>
              <w:rPr>
                <w:sz w:val="20"/>
                <w:szCs w:val="20"/>
              </w:rPr>
              <w:t xml:space="preserve"> Д. – 99</w:t>
            </w:r>
          </w:p>
          <w:p w:rsidR="006F1DE1" w:rsidRPr="0067569A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Крылов В. - 99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304282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04282">
              <w:rPr>
                <w:sz w:val="24"/>
                <w:szCs w:val="24"/>
              </w:rPr>
              <w:t>Чемпионат Медвежьегорского городского поселения», среди мужских и женских команд</w:t>
            </w:r>
            <w:r>
              <w:rPr>
                <w:sz w:val="24"/>
                <w:szCs w:val="24"/>
              </w:rPr>
              <w:t xml:space="preserve"> Март-апрель 2016</w:t>
            </w:r>
            <w:r w:rsidRPr="00304282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304282">
              <w:rPr>
                <w:sz w:val="24"/>
                <w:szCs w:val="24"/>
              </w:rPr>
              <w:t>п. Пиндуши, спорткомплекс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proofErr w:type="gramStart"/>
            <w:r>
              <w:rPr>
                <w:b/>
              </w:rPr>
              <w:t>Муниципальный</w:t>
            </w:r>
            <w:proofErr w:type="gramEnd"/>
            <w:r>
              <w:rPr>
                <w:b/>
              </w:rPr>
              <w:t xml:space="preserve">                               </w:t>
            </w:r>
            <w:r>
              <w:rPr>
                <w:u w:val="single"/>
              </w:rPr>
              <w:t>7 команд - женских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 команды – мужские</w:t>
            </w:r>
          </w:p>
          <w:p w:rsidR="006F1DE1" w:rsidRPr="00304282" w:rsidRDefault="006F1DE1" w:rsidP="006F1DE1">
            <w:pPr>
              <w:jc w:val="center"/>
              <w:rPr>
                <w:sz w:val="24"/>
              </w:rPr>
            </w:pPr>
            <w:r>
              <w:rPr>
                <w:u w:val="single"/>
              </w:rPr>
              <w:t>66 участников</w:t>
            </w:r>
            <w:r w:rsidRPr="00304282">
              <w:rPr>
                <w:sz w:val="24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r>
              <w:t xml:space="preserve">7В. Д. </w:t>
            </w:r>
            <w:proofErr w:type="spellStart"/>
            <w:r>
              <w:t>Чомаев</w:t>
            </w:r>
            <w:proofErr w:type="spellEnd"/>
          </w:p>
          <w:p w:rsidR="006F1DE1" w:rsidRPr="00B77C42" w:rsidRDefault="006F1DE1" w:rsidP="006F1DE1">
            <w:pPr>
              <w:shd w:val="clear" w:color="auto" w:fill="FFFFFF" w:themeFill="background1"/>
              <w:jc w:val="center"/>
            </w:pPr>
            <w:r w:rsidRPr="00B77C42">
              <w:t>Е. В. Гладкая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1F1C13">
              <w:rPr>
                <w:b/>
                <w:sz w:val="20"/>
                <w:szCs w:val="20"/>
              </w:rPr>
              <w:t>Мужские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1м-ДЮСШ (99-00)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2м-ДЮСШ (00-01)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3м-ДЮСШ (02-03)</w:t>
            </w:r>
          </w:p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Женские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1м-Ветераны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ДЮСШ (98-00)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Просвещение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304282" w:rsidRDefault="006F1DE1" w:rsidP="006F1DE1">
            <w:pPr>
              <w:shd w:val="clear" w:color="auto" w:fill="FFFFFF" w:themeFill="background1"/>
              <w:jc w:val="center"/>
            </w:pPr>
            <w:r>
              <w:t>Открытый Межрегиональный турнир по волейболу среди девочек 2004-2005 г.р., 16.04.2016 г. Сортавала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Межрегиональный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4 </w:t>
            </w:r>
            <w:proofErr w:type="spellStart"/>
            <w:proofErr w:type="gramStart"/>
            <w:r>
              <w:rPr>
                <w:u w:val="single"/>
              </w:rPr>
              <w:t>команд-юноши</w:t>
            </w:r>
            <w:proofErr w:type="spellEnd"/>
            <w:proofErr w:type="gramEnd"/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32 участника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r w:rsidRPr="00B77C42">
              <w:t xml:space="preserve">К. В. </w:t>
            </w:r>
            <w:proofErr w:type="spellStart"/>
            <w:r w:rsidRPr="00B77C42">
              <w:t>Чомаева</w:t>
            </w:r>
            <w:proofErr w:type="spellEnd"/>
          </w:p>
          <w:p w:rsidR="006F1DE1" w:rsidRDefault="006F1DE1" w:rsidP="006F1DE1">
            <w:pPr>
              <w:shd w:val="clear" w:color="auto" w:fill="FFFFFF" w:themeFill="background1"/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место</w:t>
            </w:r>
          </w:p>
          <w:p w:rsidR="006F1DE1" w:rsidRPr="0014342B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4342B">
              <w:rPr>
                <w:sz w:val="20"/>
                <w:szCs w:val="20"/>
              </w:rPr>
              <w:t>8 человек</w:t>
            </w:r>
          </w:p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304282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Северо-Западный</w:t>
            </w:r>
            <w:r w:rsidRPr="00304282">
              <w:rPr>
                <w:sz w:val="24"/>
                <w:szCs w:val="24"/>
              </w:rPr>
              <w:t xml:space="preserve"> этап Всероссийских соревнований по волейболу среди команд общеобразовательных школ РК «Серебряный мяч» (в рамках проекта «Волейбол в школы»)</w:t>
            </w:r>
          </w:p>
          <w:p w:rsidR="006F1DE1" w:rsidRPr="00304282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Юноши, девушки13-14 лет (2001-2002</w:t>
            </w:r>
            <w:r w:rsidRPr="00304282">
              <w:rPr>
                <w:sz w:val="24"/>
                <w:szCs w:val="24"/>
              </w:rPr>
              <w:t xml:space="preserve"> г.р.)</w:t>
            </w:r>
            <w:r>
              <w:rPr>
                <w:sz w:val="24"/>
                <w:szCs w:val="24"/>
              </w:rPr>
              <w:t xml:space="preserve"> 17-19 апреля</w:t>
            </w:r>
            <w:r w:rsidRPr="00304282">
              <w:rPr>
                <w:sz w:val="24"/>
                <w:szCs w:val="24"/>
              </w:rPr>
              <w:t xml:space="preserve"> 2016 год</w:t>
            </w:r>
            <w:r>
              <w:rPr>
                <w:sz w:val="24"/>
                <w:szCs w:val="24"/>
              </w:rPr>
              <w:t xml:space="preserve"> </w:t>
            </w:r>
            <w:r w:rsidRPr="00304282">
              <w:rPr>
                <w:sz w:val="24"/>
                <w:szCs w:val="24"/>
              </w:rPr>
              <w:t>п. Пиндуши, спорткомплекс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Республиканский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5 </w:t>
            </w:r>
            <w:proofErr w:type="spellStart"/>
            <w:proofErr w:type="gramStart"/>
            <w:r>
              <w:rPr>
                <w:u w:val="single"/>
              </w:rPr>
              <w:t>команд-юноши</w:t>
            </w:r>
            <w:proofErr w:type="spellEnd"/>
            <w:proofErr w:type="gramEnd"/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5 </w:t>
            </w:r>
            <w:proofErr w:type="spellStart"/>
            <w:proofErr w:type="gramStart"/>
            <w:r>
              <w:rPr>
                <w:u w:val="single"/>
              </w:rPr>
              <w:t>команд-девушки</w:t>
            </w:r>
            <w:proofErr w:type="spellEnd"/>
            <w:proofErr w:type="gramEnd"/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80</w:t>
            </w:r>
            <w:r w:rsidRPr="00DB71DE">
              <w:rPr>
                <w:u w:val="single"/>
              </w:rPr>
              <w:t xml:space="preserve"> участников</w:t>
            </w:r>
          </w:p>
          <w:p w:rsidR="006F1DE1" w:rsidRPr="00304282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Pr="00B77C42" w:rsidRDefault="006F1DE1" w:rsidP="006F1DE1">
            <w:pPr>
              <w:shd w:val="clear" w:color="auto" w:fill="FFFFFF" w:themeFill="background1"/>
              <w:jc w:val="center"/>
            </w:pPr>
            <w:r w:rsidRPr="00B77C42">
              <w:t>Е. В. Гладкая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</w:pPr>
            <w:r w:rsidRPr="00B77C42">
              <w:t xml:space="preserve">К. В. </w:t>
            </w:r>
            <w:proofErr w:type="spellStart"/>
            <w:r w:rsidRPr="00B77C42">
              <w:t>Чомаева</w:t>
            </w:r>
            <w:proofErr w:type="spellEnd"/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 – Приморск (Лен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бл.)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 – </w:t>
            </w:r>
            <w:proofErr w:type="spellStart"/>
            <w:r>
              <w:rPr>
                <w:sz w:val="20"/>
                <w:szCs w:val="20"/>
              </w:rPr>
              <w:t>Пиндушская</w:t>
            </w:r>
            <w:proofErr w:type="spellEnd"/>
            <w:r>
              <w:rPr>
                <w:sz w:val="20"/>
                <w:szCs w:val="20"/>
              </w:rPr>
              <w:t xml:space="preserve"> СОШ (Карелия)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 – г. Великие Луки (Псков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бл.) 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м – </w:t>
            </w:r>
            <w:proofErr w:type="gramStart"/>
            <w:r>
              <w:rPr>
                <w:sz w:val="20"/>
                <w:szCs w:val="20"/>
              </w:rPr>
              <w:t>Мурманская</w:t>
            </w:r>
            <w:proofErr w:type="gramEnd"/>
            <w:r>
              <w:rPr>
                <w:sz w:val="20"/>
                <w:szCs w:val="20"/>
              </w:rPr>
              <w:t xml:space="preserve"> обл.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м – </w:t>
            </w:r>
          </w:p>
          <w:p w:rsidR="006F1DE1" w:rsidRPr="006621BD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Pr="0067569A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7569A">
              <w:rPr>
                <w:b/>
              </w:rPr>
              <w:t xml:space="preserve"> место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Яскеляйнен</w:t>
            </w:r>
            <w:proofErr w:type="spellEnd"/>
            <w:r>
              <w:rPr>
                <w:sz w:val="20"/>
                <w:szCs w:val="20"/>
              </w:rPr>
              <w:t xml:space="preserve"> С. –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Белоног</w:t>
            </w:r>
            <w:proofErr w:type="spellEnd"/>
            <w:r>
              <w:rPr>
                <w:sz w:val="20"/>
                <w:szCs w:val="20"/>
              </w:rPr>
              <w:t xml:space="preserve"> С. –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Ромкин В. – 2001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Кушнеревич</w:t>
            </w:r>
            <w:proofErr w:type="spellEnd"/>
            <w:r>
              <w:rPr>
                <w:sz w:val="20"/>
                <w:szCs w:val="20"/>
              </w:rPr>
              <w:t xml:space="preserve"> С.- 2001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 Д. –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Хоменко К. –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Д. – 2003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Калугин И.- 2003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304282" w:rsidRDefault="006F1DE1" w:rsidP="006F1DE1">
            <w:pPr>
              <w:jc w:val="center"/>
              <w:rPr>
                <w:sz w:val="24"/>
                <w:szCs w:val="24"/>
              </w:rPr>
            </w:pPr>
            <w:r w:rsidRPr="00304282">
              <w:rPr>
                <w:sz w:val="24"/>
                <w:szCs w:val="24"/>
              </w:rPr>
              <w:t xml:space="preserve">Первенство ДЮСШ №2 «Летающий мяч», среди девочек и мальчиков младшего возраста, для групп начальной подготовки и спортивно-оздоровительных 2004 г.р. и </w:t>
            </w:r>
            <w:r>
              <w:rPr>
                <w:sz w:val="24"/>
                <w:szCs w:val="24"/>
              </w:rPr>
              <w:t>моложе</w:t>
            </w:r>
            <w:r w:rsidRPr="003042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30.04-20.05  2016 г. спорткомплекс,  </w:t>
            </w:r>
            <w:r w:rsidRPr="00304282">
              <w:rPr>
                <w:sz w:val="24"/>
                <w:szCs w:val="24"/>
              </w:rPr>
              <w:t>п. Пиндуши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proofErr w:type="gramStart"/>
            <w:r>
              <w:rPr>
                <w:b/>
              </w:rPr>
              <w:t>Муниципальный</w:t>
            </w:r>
            <w:proofErr w:type="gramEnd"/>
            <w:r>
              <w:rPr>
                <w:b/>
              </w:rPr>
              <w:t xml:space="preserve">                               </w:t>
            </w:r>
            <w:r>
              <w:rPr>
                <w:u w:val="single"/>
              </w:rPr>
              <w:t xml:space="preserve">4 команды </w:t>
            </w:r>
          </w:p>
          <w:p w:rsidR="006F1DE1" w:rsidRPr="00304282" w:rsidRDefault="006F1DE1" w:rsidP="006F1DE1">
            <w:pPr>
              <w:jc w:val="center"/>
              <w:rPr>
                <w:sz w:val="24"/>
              </w:rPr>
            </w:pPr>
            <w:r>
              <w:rPr>
                <w:u w:val="single"/>
              </w:rPr>
              <w:t xml:space="preserve">36 </w:t>
            </w:r>
            <w:proofErr w:type="spellStart"/>
            <w:r>
              <w:rPr>
                <w:u w:val="single"/>
              </w:rPr>
              <w:t>учасников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6F1DE1" w:rsidRPr="00B8587A" w:rsidRDefault="006F1DE1" w:rsidP="006F1DE1">
            <w:pPr>
              <w:shd w:val="clear" w:color="auto" w:fill="FFFFFF" w:themeFill="background1"/>
              <w:jc w:val="center"/>
            </w:pPr>
            <w:r w:rsidRPr="00B8587A">
              <w:t xml:space="preserve">К. В. </w:t>
            </w:r>
            <w:proofErr w:type="spellStart"/>
            <w:r w:rsidRPr="00B8587A">
              <w:t>Чомаева</w:t>
            </w:r>
            <w:proofErr w:type="spellEnd"/>
          </w:p>
          <w:p w:rsidR="006F1DE1" w:rsidRPr="00B8587A" w:rsidRDefault="006F1DE1" w:rsidP="006F1DE1">
            <w:pPr>
              <w:shd w:val="clear" w:color="auto" w:fill="FFFFFF" w:themeFill="background1"/>
              <w:jc w:val="center"/>
            </w:pPr>
            <w:r w:rsidRPr="00B8587A">
              <w:t xml:space="preserve">Н. В. </w:t>
            </w:r>
            <w:proofErr w:type="spellStart"/>
            <w:r w:rsidRPr="00B8587A">
              <w:t>Зубрилова</w:t>
            </w:r>
            <w:proofErr w:type="spellEnd"/>
          </w:p>
          <w:p w:rsidR="006F1DE1" w:rsidRDefault="006F1DE1" w:rsidP="006F1DE1">
            <w:pPr>
              <w:shd w:val="clear" w:color="auto" w:fill="FFFFFF" w:themeFill="background1"/>
              <w:jc w:val="center"/>
            </w:pPr>
            <w:r w:rsidRPr="00B8587A">
              <w:t xml:space="preserve">Е. Ю. </w:t>
            </w:r>
            <w:proofErr w:type="spellStart"/>
            <w:r w:rsidRPr="00B8587A">
              <w:t>Мелкуева</w:t>
            </w:r>
            <w:proofErr w:type="spellEnd"/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t>В. И. Тишина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 – юноши 2005(</w:t>
            </w:r>
            <w:proofErr w:type="spellStart"/>
            <w:r>
              <w:rPr>
                <w:sz w:val="20"/>
                <w:szCs w:val="20"/>
              </w:rPr>
              <w:t>Зубрилова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 – девочки 2005(</w:t>
            </w:r>
            <w:proofErr w:type="spellStart"/>
            <w:r>
              <w:rPr>
                <w:sz w:val="20"/>
                <w:szCs w:val="20"/>
              </w:rPr>
              <w:t>Чомаева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 – юноши (Тишина)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4м – девочки 2005 (</w:t>
            </w:r>
            <w:proofErr w:type="spellStart"/>
            <w:r>
              <w:rPr>
                <w:sz w:val="20"/>
                <w:szCs w:val="20"/>
              </w:rPr>
              <w:t>Мелкуева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32725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 турнир</w:t>
            </w:r>
            <w:r w:rsidRPr="00A32725">
              <w:rPr>
                <w:sz w:val="24"/>
                <w:szCs w:val="24"/>
              </w:rPr>
              <w:t xml:space="preserve">, среди девочек и мальчиков 2004-2005 г.р. </w:t>
            </w:r>
            <w:r>
              <w:rPr>
                <w:sz w:val="24"/>
                <w:szCs w:val="24"/>
              </w:rPr>
              <w:t>13-15 май</w:t>
            </w:r>
            <w:r w:rsidRPr="00A32725">
              <w:rPr>
                <w:sz w:val="24"/>
                <w:szCs w:val="24"/>
              </w:rPr>
              <w:t xml:space="preserve"> 2016 год</w:t>
            </w:r>
          </w:p>
          <w:p w:rsidR="006F1DE1" w:rsidRPr="00A32725" w:rsidRDefault="006F1DE1" w:rsidP="006F1DE1">
            <w:pPr>
              <w:jc w:val="center"/>
              <w:rPr>
                <w:sz w:val="24"/>
                <w:szCs w:val="24"/>
              </w:rPr>
            </w:pPr>
            <w:r w:rsidRPr="00A32725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jc w:val="center"/>
              <w:rPr>
                <w:b/>
                <w:sz w:val="24"/>
                <w:szCs w:val="24"/>
              </w:rPr>
            </w:pPr>
            <w:r w:rsidRPr="005619E1">
              <w:rPr>
                <w:b/>
                <w:sz w:val="24"/>
                <w:szCs w:val="24"/>
              </w:rPr>
              <w:t>Межрегиональный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6 </w:t>
            </w:r>
            <w:proofErr w:type="spellStart"/>
            <w:proofErr w:type="gramStart"/>
            <w:r>
              <w:rPr>
                <w:u w:val="single"/>
              </w:rPr>
              <w:t>команд-юноши</w:t>
            </w:r>
            <w:proofErr w:type="spellEnd"/>
            <w:proofErr w:type="gramEnd"/>
          </w:p>
          <w:p w:rsidR="006F1DE1" w:rsidRPr="005619E1" w:rsidRDefault="006F1DE1" w:rsidP="006F1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>60 участников</w:t>
            </w:r>
          </w:p>
          <w:p w:rsidR="006F1DE1" w:rsidRPr="00A32725" w:rsidRDefault="006F1DE1" w:rsidP="006F1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Pr="00B8587A" w:rsidRDefault="006F1DE1" w:rsidP="006F1DE1">
            <w:pPr>
              <w:shd w:val="clear" w:color="auto" w:fill="FFFFFF" w:themeFill="background1"/>
              <w:jc w:val="center"/>
            </w:pPr>
            <w:r w:rsidRPr="00B8587A">
              <w:t xml:space="preserve">Н. В. </w:t>
            </w:r>
            <w:proofErr w:type="spellStart"/>
            <w:r w:rsidRPr="00B8587A">
              <w:t>Зубрилова</w:t>
            </w:r>
            <w:proofErr w:type="spellEnd"/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Pr="00BC4ACA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C4ACA">
              <w:rPr>
                <w:b/>
                <w:sz w:val="20"/>
                <w:szCs w:val="20"/>
              </w:rPr>
              <w:t>6 место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482DCD" w:rsidRDefault="006F1DE1" w:rsidP="006F1DE1">
            <w:pPr>
              <w:shd w:val="clear" w:color="auto" w:fill="FFFFFF" w:themeFill="background1"/>
              <w:jc w:val="center"/>
              <w:rPr>
                <w:b/>
                <w:highlight w:val="yellow"/>
              </w:rPr>
            </w:pPr>
            <w:r w:rsidRPr="006B0FA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482DCD" w:rsidRDefault="006F1DE1" w:rsidP="006F1DE1">
            <w:pPr>
              <w:jc w:val="center"/>
              <w:rPr>
                <w:sz w:val="24"/>
                <w:szCs w:val="24"/>
                <w:highlight w:val="yellow"/>
              </w:rPr>
            </w:pPr>
            <w:r w:rsidRPr="0067569A">
              <w:rPr>
                <w:sz w:val="24"/>
                <w:szCs w:val="24"/>
              </w:rPr>
              <w:t>Участие в массовом спортивном мероприятии «Онежские старты», пляжный волейбол, мужчины, женщины 1998 г.р. и старше03-05 июня 2016 года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67569A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67569A">
              <w:rPr>
                <w:b/>
              </w:rPr>
              <w:t>Республиканский</w:t>
            </w:r>
          </w:p>
          <w:p w:rsidR="006F1DE1" w:rsidRPr="00482DCD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73" w:type="dxa"/>
            <w:gridSpan w:val="2"/>
            <w:shd w:val="clear" w:color="auto" w:fill="FFFFFF" w:themeFill="background1"/>
          </w:tcPr>
          <w:p w:rsidR="006F1DE1" w:rsidRPr="0067569A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67569A">
              <w:rPr>
                <w:b/>
              </w:rPr>
              <w:t>2 место</w:t>
            </w:r>
          </w:p>
          <w:p w:rsidR="006F1DE1" w:rsidRPr="0067569A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7569A">
              <w:rPr>
                <w:sz w:val="20"/>
                <w:szCs w:val="20"/>
              </w:rPr>
              <w:t xml:space="preserve">Гулиева Н. 1998 г.р. (играла в паре с </w:t>
            </w:r>
            <w:proofErr w:type="spellStart"/>
            <w:r w:rsidRPr="0067569A">
              <w:rPr>
                <w:sz w:val="20"/>
                <w:szCs w:val="20"/>
              </w:rPr>
              <w:t>Гайдуковой</w:t>
            </w:r>
            <w:proofErr w:type="spellEnd"/>
            <w:r w:rsidRPr="0067569A">
              <w:rPr>
                <w:sz w:val="20"/>
                <w:szCs w:val="20"/>
              </w:rPr>
              <w:t xml:space="preserve"> В.-95 г.р.)</w:t>
            </w:r>
          </w:p>
          <w:p w:rsidR="006F1DE1" w:rsidRPr="0067569A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7569A">
              <w:rPr>
                <w:sz w:val="20"/>
                <w:szCs w:val="20"/>
              </w:rPr>
              <w:t xml:space="preserve">Выпускница ДЮСШ №2 2015 года </w:t>
            </w:r>
            <w:proofErr w:type="spellStart"/>
            <w:r w:rsidRPr="0067569A">
              <w:rPr>
                <w:sz w:val="20"/>
                <w:szCs w:val="20"/>
              </w:rPr>
              <w:t>тренер-Чомаева</w:t>
            </w:r>
            <w:proofErr w:type="spellEnd"/>
            <w:r w:rsidRPr="0067569A">
              <w:rPr>
                <w:sz w:val="20"/>
                <w:szCs w:val="20"/>
              </w:rPr>
              <w:t xml:space="preserve"> К. В.</w:t>
            </w:r>
          </w:p>
          <w:p w:rsidR="006F1DE1" w:rsidRPr="00482DCD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482DCD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Финал </w:t>
            </w:r>
            <w:r w:rsidRPr="00304282">
              <w:rPr>
                <w:sz w:val="24"/>
                <w:szCs w:val="24"/>
              </w:rPr>
              <w:t>Всероссийских соревнований по волейболу среди команд общеобразовательных школ РК «Серебряный мяч» (в рамках проекта «Волейбол в школы»)</w:t>
            </w:r>
            <w:r>
              <w:rPr>
                <w:sz w:val="24"/>
                <w:szCs w:val="24"/>
              </w:rPr>
              <w:t xml:space="preserve"> юноши, девушки 13-14 лет (2001-2002</w:t>
            </w:r>
            <w:r w:rsidRPr="00304282">
              <w:rPr>
                <w:sz w:val="24"/>
                <w:szCs w:val="24"/>
              </w:rPr>
              <w:t xml:space="preserve"> г.р.)</w:t>
            </w:r>
            <w:r>
              <w:rPr>
                <w:sz w:val="24"/>
                <w:szCs w:val="24"/>
              </w:rPr>
              <w:t xml:space="preserve"> 13-23 июня</w:t>
            </w:r>
            <w:r w:rsidRPr="00304282">
              <w:rPr>
                <w:sz w:val="24"/>
                <w:szCs w:val="24"/>
              </w:rPr>
              <w:t xml:space="preserve"> 2016 год</w:t>
            </w:r>
            <w:r>
              <w:rPr>
                <w:sz w:val="24"/>
                <w:szCs w:val="24"/>
              </w:rPr>
              <w:t xml:space="preserve">                          г. Раменское</w:t>
            </w:r>
            <w:r w:rsidRPr="0030428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Московская область</w:t>
            </w:r>
            <w:r w:rsidRPr="003042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67569A" w:rsidRDefault="006F1DE1" w:rsidP="006F1DE1">
            <w:pPr>
              <w:jc w:val="center"/>
              <w:rPr>
                <w:b/>
                <w:sz w:val="24"/>
                <w:szCs w:val="24"/>
              </w:rPr>
            </w:pPr>
            <w:r w:rsidRPr="0067569A">
              <w:rPr>
                <w:b/>
                <w:sz w:val="24"/>
                <w:szCs w:val="24"/>
              </w:rPr>
              <w:t>Всероссийский</w:t>
            </w:r>
          </w:p>
          <w:p w:rsidR="006F1DE1" w:rsidRPr="0067569A" w:rsidRDefault="006F1DE1" w:rsidP="006F1DE1">
            <w:pPr>
              <w:jc w:val="center"/>
              <w:rPr>
                <w:sz w:val="24"/>
                <w:szCs w:val="24"/>
                <w:u w:val="single"/>
              </w:rPr>
            </w:pPr>
            <w:r w:rsidRPr="0067569A">
              <w:rPr>
                <w:sz w:val="24"/>
                <w:szCs w:val="24"/>
                <w:u w:val="single"/>
              </w:rPr>
              <w:t xml:space="preserve">14 </w:t>
            </w:r>
            <w:proofErr w:type="spellStart"/>
            <w:proofErr w:type="gramStart"/>
            <w:r w:rsidRPr="0067569A">
              <w:rPr>
                <w:sz w:val="24"/>
                <w:szCs w:val="24"/>
                <w:u w:val="single"/>
              </w:rPr>
              <w:t>команд-юноши</w:t>
            </w:r>
            <w:proofErr w:type="spellEnd"/>
            <w:proofErr w:type="gramEnd"/>
          </w:p>
          <w:p w:rsidR="006F1DE1" w:rsidRDefault="006F1DE1" w:rsidP="006F1DE1">
            <w:pPr>
              <w:jc w:val="center"/>
              <w:rPr>
                <w:sz w:val="24"/>
                <w:szCs w:val="24"/>
                <w:u w:val="single"/>
              </w:rPr>
            </w:pPr>
            <w:r w:rsidRPr="0067569A">
              <w:rPr>
                <w:sz w:val="24"/>
                <w:szCs w:val="24"/>
                <w:u w:val="single"/>
              </w:rPr>
              <w:t xml:space="preserve">12 </w:t>
            </w:r>
            <w:proofErr w:type="spellStart"/>
            <w:proofErr w:type="gramStart"/>
            <w:r w:rsidRPr="0067569A">
              <w:rPr>
                <w:sz w:val="24"/>
                <w:szCs w:val="24"/>
                <w:u w:val="single"/>
              </w:rPr>
              <w:t>команд-девушки</w:t>
            </w:r>
            <w:proofErr w:type="spellEnd"/>
            <w:proofErr w:type="gramEnd"/>
          </w:p>
          <w:p w:rsidR="006F1DE1" w:rsidRPr="0067569A" w:rsidRDefault="006F1DE1" w:rsidP="006F1DE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260 участников</w:t>
            </w:r>
          </w:p>
          <w:p w:rsidR="006F1DE1" w:rsidRPr="00482DCD" w:rsidRDefault="006F1DE1" w:rsidP="006F1DE1">
            <w:pPr>
              <w:shd w:val="clear" w:color="auto" w:fill="FFFFFF" w:themeFill="background1"/>
              <w:jc w:val="center"/>
              <w:rPr>
                <w:b/>
                <w:highlight w:val="yellow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Е. В. Гладкая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Хоменко К. –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Д. – 2003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Калугин И.- 2003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Багаев</w:t>
            </w:r>
            <w:proofErr w:type="spellEnd"/>
            <w:r>
              <w:rPr>
                <w:sz w:val="20"/>
                <w:szCs w:val="20"/>
              </w:rPr>
              <w:t xml:space="preserve"> М. – 2002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В. - 2003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67569A">
              <w:rPr>
                <w:b/>
              </w:rPr>
              <w:t xml:space="preserve"> место</w:t>
            </w:r>
          </w:p>
          <w:p w:rsidR="006F1DE1" w:rsidRPr="0067569A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Яскеляйнен</w:t>
            </w:r>
            <w:proofErr w:type="spellEnd"/>
            <w:r>
              <w:rPr>
                <w:sz w:val="20"/>
                <w:szCs w:val="20"/>
              </w:rPr>
              <w:t xml:space="preserve"> С. –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Белоног</w:t>
            </w:r>
            <w:proofErr w:type="spellEnd"/>
            <w:r>
              <w:rPr>
                <w:sz w:val="20"/>
                <w:szCs w:val="20"/>
              </w:rPr>
              <w:t xml:space="preserve"> С. –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Л. - 2002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Кушнеревич</w:t>
            </w:r>
            <w:proofErr w:type="spellEnd"/>
            <w:r>
              <w:rPr>
                <w:sz w:val="20"/>
                <w:szCs w:val="20"/>
              </w:rPr>
              <w:t xml:space="preserve"> С.- 2001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 Д. – 2002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67569A" w:rsidRDefault="006F1DE1" w:rsidP="006F1DE1">
            <w:pPr>
              <w:jc w:val="center"/>
              <w:rPr>
                <w:sz w:val="24"/>
                <w:szCs w:val="24"/>
              </w:rPr>
            </w:pPr>
            <w:r w:rsidRPr="0067569A">
              <w:rPr>
                <w:sz w:val="24"/>
                <w:szCs w:val="24"/>
              </w:rPr>
              <w:t xml:space="preserve">«Первенство России» Северо-Западная </w:t>
            </w:r>
            <w:r>
              <w:rPr>
                <w:sz w:val="24"/>
                <w:szCs w:val="24"/>
              </w:rPr>
              <w:t>14</w:t>
            </w:r>
            <w:r w:rsidRPr="0067569A">
              <w:rPr>
                <w:sz w:val="24"/>
                <w:szCs w:val="24"/>
              </w:rPr>
              <w:t xml:space="preserve">волейбольная ассоциация по пляжному волейболу, девушки 1998-1999 г.р. 24-26 июня 2016 год г. В. Новгород              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67569A" w:rsidRDefault="006F1DE1" w:rsidP="006F1DE1">
            <w:pPr>
              <w:jc w:val="center"/>
              <w:rPr>
                <w:b/>
                <w:sz w:val="24"/>
                <w:szCs w:val="24"/>
              </w:rPr>
            </w:pPr>
            <w:r w:rsidRPr="0067569A">
              <w:rPr>
                <w:b/>
                <w:sz w:val="24"/>
                <w:szCs w:val="24"/>
              </w:rPr>
              <w:t>Всероссийский</w:t>
            </w:r>
          </w:p>
          <w:p w:rsidR="006F1DE1" w:rsidRPr="0067569A" w:rsidRDefault="006F1DE1" w:rsidP="006F1DE1">
            <w:pPr>
              <w:jc w:val="center"/>
              <w:rPr>
                <w:sz w:val="24"/>
                <w:szCs w:val="24"/>
                <w:u w:val="single"/>
              </w:rPr>
            </w:pPr>
            <w:r w:rsidRPr="0067569A">
              <w:rPr>
                <w:sz w:val="24"/>
                <w:szCs w:val="24"/>
                <w:u w:val="single"/>
              </w:rPr>
              <w:t>11 команд</w:t>
            </w:r>
          </w:p>
          <w:p w:rsidR="006F1DE1" w:rsidRPr="0067569A" w:rsidRDefault="006F1DE1" w:rsidP="006F1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3" w:type="dxa"/>
            <w:gridSpan w:val="2"/>
            <w:shd w:val="clear" w:color="auto" w:fill="FFFFFF" w:themeFill="background1"/>
          </w:tcPr>
          <w:p w:rsidR="006F1DE1" w:rsidRPr="0067569A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67569A">
              <w:rPr>
                <w:b/>
              </w:rPr>
              <w:t>1 место</w:t>
            </w:r>
          </w:p>
          <w:p w:rsidR="006F1DE1" w:rsidRPr="0067569A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7569A">
              <w:rPr>
                <w:sz w:val="20"/>
                <w:szCs w:val="20"/>
              </w:rPr>
              <w:t>Кутузова</w:t>
            </w:r>
            <w:proofErr w:type="gramStart"/>
            <w:r w:rsidRPr="0067569A">
              <w:rPr>
                <w:sz w:val="20"/>
                <w:szCs w:val="20"/>
              </w:rPr>
              <w:t xml:space="preserve"> А</w:t>
            </w:r>
            <w:proofErr w:type="gramEnd"/>
            <w:r w:rsidRPr="0067569A">
              <w:rPr>
                <w:sz w:val="20"/>
                <w:szCs w:val="20"/>
              </w:rPr>
              <w:t xml:space="preserve"> 1998 г.р.</w:t>
            </w:r>
          </w:p>
          <w:p w:rsidR="006F1DE1" w:rsidRPr="0067569A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7569A">
              <w:rPr>
                <w:sz w:val="20"/>
                <w:szCs w:val="20"/>
              </w:rPr>
              <w:t xml:space="preserve">Выпускница ДЮСШ №2 2016 года </w:t>
            </w:r>
            <w:proofErr w:type="spellStart"/>
            <w:r w:rsidRPr="0067569A">
              <w:rPr>
                <w:sz w:val="20"/>
                <w:szCs w:val="20"/>
              </w:rPr>
              <w:t>тренер-Чомаева</w:t>
            </w:r>
            <w:proofErr w:type="spellEnd"/>
            <w:r w:rsidRPr="0067569A">
              <w:rPr>
                <w:sz w:val="20"/>
                <w:szCs w:val="20"/>
              </w:rPr>
              <w:t xml:space="preserve"> К. В.</w:t>
            </w:r>
          </w:p>
          <w:p w:rsidR="006F1DE1" w:rsidRPr="0067569A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7569A">
              <w:rPr>
                <w:sz w:val="20"/>
                <w:szCs w:val="20"/>
              </w:rPr>
              <w:t xml:space="preserve">Играла в паре с </w:t>
            </w:r>
            <w:proofErr w:type="spellStart"/>
            <w:r w:rsidRPr="0067569A">
              <w:rPr>
                <w:sz w:val="20"/>
                <w:szCs w:val="20"/>
              </w:rPr>
              <w:t>Яккола</w:t>
            </w:r>
            <w:proofErr w:type="spellEnd"/>
            <w:r w:rsidRPr="0067569A">
              <w:rPr>
                <w:sz w:val="20"/>
                <w:szCs w:val="20"/>
              </w:rPr>
              <w:t xml:space="preserve"> А. 1998 г.р. - Сортавала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32725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профсоюзов России, девушки и </w:t>
            </w:r>
            <w:r>
              <w:rPr>
                <w:sz w:val="24"/>
                <w:szCs w:val="24"/>
              </w:rPr>
              <w:lastRenderedPageBreak/>
              <w:t>юноши 2001-2002 г.р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 01-07 июля 2016 г. 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jc w:val="center"/>
              <w:rPr>
                <w:b/>
                <w:sz w:val="24"/>
                <w:szCs w:val="24"/>
              </w:rPr>
            </w:pPr>
            <w:r w:rsidRPr="00BC4ACA">
              <w:rPr>
                <w:b/>
                <w:sz w:val="24"/>
                <w:szCs w:val="24"/>
              </w:rPr>
              <w:lastRenderedPageBreak/>
              <w:t>Всероссийские</w:t>
            </w:r>
          </w:p>
          <w:p w:rsidR="006F1DE1" w:rsidRPr="00BC4ACA" w:rsidRDefault="006F1DE1" w:rsidP="006F1DE1">
            <w:pPr>
              <w:jc w:val="center"/>
              <w:rPr>
                <w:sz w:val="24"/>
                <w:szCs w:val="24"/>
                <w:u w:val="single"/>
              </w:rPr>
            </w:pPr>
            <w:r w:rsidRPr="00BC4ACA">
              <w:rPr>
                <w:sz w:val="24"/>
                <w:szCs w:val="24"/>
                <w:u w:val="single"/>
              </w:rPr>
              <w:lastRenderedPageBreak/>
              <w:t>12 команд</w:t>
            </w:r>
          </w:p>
          <w:p w:rsidR="006F1DE1" w:rsidRPr="00BC4ACA" w:rsidRDefault="006F1DE1" w:rsidP="006F1DE1">
            <w:pPr>
              <w:jc w:val="center"/>
              <w:rPr>
                <w:b/>
                <w:sz w:val="24"/>
                <w:szCs w:val="24"/>
              </w:rPr>
            </w:pPr>
            <w:r w:rsidRPr="00BC4ACA">
              <w:rPr>
                <w:sz w:val="24"/>
                <w:szCs w:val="24"/>
                <w:u w:val="single"/>
              </w:rPr>
              <w:t>120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Е. В. Гладкая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Хоменко К. –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Д. – 2003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Калугин И.- 2003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Багаев</w:t>
            </w:r>
            <w:proofErr w:type="spellEnd"/>
            <w:r>
              <w:rPr>
                <w:sz w:val="20"/>
                <w:szCs w:val="20"/>
              </w:rPr>
              <w:t xml:space="preserve"> М. – 2002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В. - 2003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67569A">
              <w:rPr>
                <w:b/>
              </w:rPr>
              <w:t xml:space="preserve"> место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Яскеляйнен</w:t>
            </w:r>
            <w:proofErr w:type="spellEnd"/>
            <w:r>
              <w:rPr>
                <w:sz w:val="20"/>
                <w:szCs w:val="20"/>
              </w:rPr>
              <w:t xml:space="preserve"> С. –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Сенин В. - 2002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Л. - 2002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Комолов</w:t>
            </w:r>
            <w:proofErr w:type="spellEnd"/>
            <w:r>
              <w:rPr>
                <w:sz w:val="20"/>
                <w:szCs w:val="20"/>
              </w:rPr>
              <w:t xml:space="preserve"> Д. - 2002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Шамшура</w:t>
            </w:r>
            <w:proofErr w:type="spellEnd"/>
            <w:r>
              <w:rPr>
                <w:sz w:val="20"/>
                <w:szCs w:val="20"/>
              </w:rPr>
              <w:t xml:space="preserve"> А. – 2002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Демиденков С. - 2004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32725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профсоюзов России, девушки 2001-2002 г.р. 11-17 июля 2016 г. Анапа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jc w:val="center"/>
              <w:rPr>
                <w:b/>
                <w:sz w:val="24"/>
                <w:szCs w:val="24"/>
              </w:rPr>
            </w:pPr>
            <w:r w:rsidRPr="00BC4ACA">
              <w:rPr>
                <w:b/>
                <w:sz w:val="24"/>
                <w:szCs w:val="24"/>
              </w:rPr>
              <w:t>Всероссийские</w:t>
            </w:r>
          </w:p>
          <w:p w:rsidR="006F1DE1" w:rsidRPr="00BC4ACA" w:rsidRDefault="006F1DE1" w:rsidP="006F1DE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</w:t>
            </w:r>
            <w:r w:rsidRPr="00BC4ACA">
              <w:rPr>
                <w:sz w:val="24"/>
                <w:szCs w:val="24"/>
                <w:u w:val="single"/>
              </w:rPr>
              <w:t xml:space="preserve"> команд</w:t>
            </w:r>
          </w:p>
          <w:p w:rsidR="006F1DE1" w:rsidRPr="00A32725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20</w:t>
            </w:r>
            <w:r w:rsidRPr="00BC4ACA">
              <w:rPr>
                <w:sz w:val="24"/>
                <w:szCs w:val="24"/>
                <w:u w:val="single"/>
              </w:rPr>
              <w:t>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E3136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E31363">
              <w:rPr>
                <w:b/>
              </w:rPr>
              <w:t xml:space="preserve">К. В. </w:t>
            </w:r>
            <w:proofErr w:type="spellStart"/>
            <w:r w:rsidRPr="00E31363">
              <w:rPr>
                <w:b/>
              </w:rPr>
              <w:t>Чомаева</w:t>
            </w:r>
            <w:proofErr w:type="spellEnd"/>
          </w:p>
        </w:tc>
        <w:tc>
          <w:tcPr>
            <w:tcW w:w="2912" w:type="dxa"/>
            <w:shd w:val="clear" w:color="auto" w:fill="FFFFFF" w:themeFill="background1"/>
          </w:tcPr>
          <w:p w:rsidR="006F1DE1" w:rsidRPr="00BF5573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F5573">
              <w:rPr>
                <w:b/>
                <w:sz w:val="20"/>
                <w:szCs w:val="20"/>
              </w:rPr>
              <w:t>18 место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32725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профсоюзов России, среди мужских команд 20-27 июля 2016 г. Анапа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jc w:val="center"/>
              <w:rPr>
                <w:b/>
                <w:sz w:val="24"/>
                <w:szCs w:val="24"/>
              </w:rPr>
            </w:pPr>
            <w:r w:rsidRPr="00BC4ACA">
              <w:rPr>
                <w:b/>
                <w:sz w:val="24"/>
                <w:szCs w:val="24"/>
              </w:rPr>
              <w:t>Всероссийские</w:t>
            </w:r>
          </w:p>
          <w:p w:rsidR="006F1DE1" w:rsidRPr="00BC4ACA" w:rsidRDefault="006F1DE1" w:rsidP="006F1DE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</w:t>
            </w:r>
            <w:r w:rsidRPr="00BC4ACA">
              <w:rPr>
                <w:sz w:val="24"/>
                <w:szCs w:val="24"/>
                <w:u w:val="single"/>
              </w:rPr>
              <w:t xml:space="preserve"> команд</w:t>
            </w:r>
          </w:p>
          <w:p w:rsidR="006F1DE1" w:rsidRPr="00A32725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20</w:t>
            </w:r>
            <w:r w:rsidRPr="00BC4ACA">
              <w:rPr>
                <w:sz w:val="24"/>
                <w:szCs w:val="24"/>
                <w:u w:val="single"/>
              </w:rPr>
              <w:t>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E3136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E31363">
              <w:rPr>
                <w:b/>
              </w:rPr>
              <w:t xml:space="preserve">В. Д. </w:t>
            </w:r>
            <w:proofErr w:type="spellStart"/>
            <w:r w:rsidRPr="00E31363">
              <w:rPr>
                <w:b/>
              </w:rPr>
              <w:t>Чомаев</w:t>
            </w:r>
            <w:proofErr w:type="spellEnd"/>
          </w:p>
        </w:tc>
        <w:tc>
          <w:tcPr>
            <w:tcW w:w="2912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F5573">
              <w:rPr>
                <w:b/>
                <w:sz w:val="20"/>
                <w:szCs w:val="20"/>
              </w:rPr>
              <w:t>5 место</w:t>
            </w:r>
          </w:p>
          <w:p w:rsidR="006F1DE1" w:rsidRPr="00D45916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D45916">
              <w:rPr>
                <w:sz w:val="20"/>
                <w:szCs w:val="20"/>
              </w:rPr>
              <w:t>6 человек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Default="006F1DE1" w:rsidP="006F1DE1">
            <w:pPr>
              <w:jc w:val="center"/>
            </w:pPr>
            <w:r>
              <w:t>Открытый кубок «</w:t>
            </w:r>
            <w:proofErr w:type="spellStart"/>
            <w:r>
              <w:t>Костомукшский</w:t>
            </w:r>
            <w:proofErr w:type="spellEnd"/>
            <w:r>
              <w:t xml:space="preserve"> окатыш», среди мужских команд, 30.09-02.10 2016 г. Костомукша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jc w:val="center"/>
              <w:rPr>
                <w:b/>
                <w:sz w:val="24"/>
                <w:szCs w:val="24"/>
              </w:rPr>
            </w:pPr>
            <w:r w:rsidRPr="005619E1">
              <w:rPr>
                <w:b/>
                <w:sz w:val="24"/>
                <w:szCs w:val="24"/>
              </w:rPr>
              <w:t>Межрегиональный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6 команд</w:t>
            </w:r>
          </w:p>
          <w:p w:rsidR="006F1DE1" w:rsidRPr="005619E1" w:rsidRDefault="006F1DE1" w:rsidP="006F1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>40 участников</w:t>
            </w:r>
          </w:p>
          <w:p w:rsidR="006F1DE1" w:rsidRDefault="006F1DE1" w:rsidP="006F1DE1">
            <w:pPr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Pr="00E3136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E31363">
              <w:rPr>
                <w:b/>
              </w:rPr>
              <w:t xml:space="preserve">В. Д. </w:t>
            </w:r>
            <w:proofErr w:type="spellStart"/>
            <w:r w:rsidRPr="00E31363">
              <w:rPr>
                <w:b/>
              </w:rPr>
              <w:t>Чомаев</w:t>
            </w:r>
            <w:proofErr w:type="spellEnd"/>
          </w:p>
        </w:tc>
        <w:tc>
          <w:tcPr>
            <w:tcW w:w="2912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E31363">
              <w:rPr>
                <w:b/>
              </w:rPr>
              <w:t>5 место</w:t>
            </w:r>
          </w:p>
          <w:p w:rsidR="006F1DE1" w:rsidRPr="00D45916" w:rsidRDefault="006F1DE1" w:rsidP="006F1DE1">
            <w:pPr>
              <w:shd w:val="clear" w:color="auto" w:fill="FFFFFF" w:themeFill="background1"/>
              <w:jc w:val="center"/>
            </w:pPr>
            <w:r w:rsidRPr="00D45916">
              <w:t>5 человек</w:t>
            </w:r>
          </w:p>
        </w:tc>
      </w:tr>
      <w:tr w:rsidR="006F1DE1" w:rsidRPr="00263E1E" w:rsidTr="006F1DE1">
        <w:tc>
          <w:tcPr>
            <w:tcW w:w="496" w:type="dxa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282" w:type="dxa"/>
          </w:tcPr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3090">
              <w:rPr>
                <w:sz w:val="24"/>
                <w:szCs w:val="24"/>
              </w:rPr>
              <w:t xml:space="preserve">«Первенство Республики Карелия»,                       среди девушек  2002-2003 г.р. </w:t>
            </w:r>
          </w:p>
          <w:p w:rsidR="006F1DE1" w:rsidRPr="000F3090" w:rsidRDefault="006F1DE1" w:rsidP="006F1DE1">
            <w:pPr>
              <w:shd w:val="clear" w:color="auto" w:fill="FFFFFF" w:themeFill="background1"/>
              <w:jc w:val="center"/>
            </w:pPr>
            <w:r w:rsidRPr="000F3090">
              <w:t>21-23 октября 2016 г. Сортавала</w:t>
            </w:r>
          </w:p>
        </w:tc>
        <w:tc>
          <w:tcPr>
            <w:tcW w:w="2835" w:type="dxa"/>
          </w:tcPr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0F3090">
              <w:rPr>
                <w:b/>
              </w:rPr>
              <w:t>Республиканский</w:t>
            </w:r>
          </w:p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0F3090">
              <w:rPr>
                <w:u w:val="single"/>
              </w:rPr>
              <w:t>5 команд</w:t>
            </w:r>
          </w:p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0F3090">
              <w:rPr>
                <w:u w:val="single"/>
              </w:rPr>
              <w:t>50 участников</w:t>
            </w:r>
          </w:p>
        </w:tc>
        <w:tc>
          <w:tcPr>
            <w:tcW w:w="3261" w:type="dxa"/>
          </w:tcPr>
          <w:p w:rsidR="006F1DE1" w:rsidRPr="000F3090" w:rsidRDefault="006F1DE1" w:rsidP="006F1DE1">
            <w:pPr>
              <w:shd w:val="clear" w:color="auto" w:fill="FFFFFF" w:themeFill="background1"/>
              <w:jc w:val="center"/>
            </w:pPr>
            <w:r w:rsidRPr="000F3090">
              <w:t xml:space="preserve">К. В. </w:t>
            </w:r>
            <w:proofErr w:type="spellStart"/>
            <w:r w:rsidRPr="000F3090">
              <w:t>Чомаева</w:t>
            </w:r>
            <w:proofErr w:type="spellEnd"/>
          </w:p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0F3090">
              <w:rPr>
                <w:sz w:val="20"/>
                <w:szCs w:val="20"/>
              </w:rPr>
              <w:t>Оловяннокова</w:t>
            </w:r>
            <w:proofErr w:type="spellEnd"/>
            <w:r w:rsidRPr="000F3090">
              <w:rPr>
                <w:sz w:val="20"/>
                <w:szCs w:val="20"/>
              </w:rPr>
              <w:t xml:space="preserve"> Н. – 2003</w:t>
            </w:r>
          </w:p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3090">
              <w:rPr>
                <w:sz w:val="20"/>
                <w:szCs w:val="20"/>
              </w:rPr>
              <w:t>Васина Л. – 2003</w:t>
            </w:r>
          </w:p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0F3090">
              <w:rPr>
                <w:sz w:val="20"/>
                <w:szCs w:val="20"/>
              </w:rPr>
              <w:t>Конон</w:t>
            </w:r>
            <w:proofErr w:type="spellEnd"/>
            <w:r w:rsidRPr="000F3090">
              <w:rPr>
                <w:sz w:val="20"/>
                <w:szCs w:val="20"/>
              </w:rPr>
              <w:t xml:space="preserve"> Т. – 2003</w:t>
            </w:r>
          </w:p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0F3090">
              <w:rPr>
                <w:sz w:val="20"/>
                <w:szCs w:val="20"/>
              </w:rPr>
              <w:t>Кулатова</w:t>
            </w:r>
            <w:proofErr w:type="spellEnd"/>
            <w:r w:rsidRPr="000F3090">
              <w:rPr>
                <w:sz w:val="20"/>
                <w:szCs w:val="20"/>
              </w:rPr>
              <w:t xml:space="preserve"> Л – 2002</w:t>
            </w:r>
          </w:p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proofErr w:type="spellStart"/>
            <w:r w:rsidRPr="000F3090">
              <w:rPr>
                <w:sz w:val="20"/>
                <w:szCs w:val="20"/>
              </w:rPr>
              <w:t>Лошкина</w:t>
            </w:r>
            <w:proofErr w:type="spellEnd"/>
            <w:r w:rsidRPr="000F3090">
              <w:rPr>
                <w:sz w:val="20"/>
                <w:szCs w:val="20"/>
              </w:rPr>
              <w:t xml:space="preserve"> К. - 2002</w:t>
            </w:r>
          </w:p>
        </w:tc>
        <w:tc>
          <w:tcPr>
            <w:tcW w:w="2912" w:type="dxa"/>
          </w:tcPr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0F3090">
              <w:rPr>
                <w:b/>
              </w:rPr>
              <w:t>4 место</w:t>
            </w:r>
          </w:p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0F3090">
              <w:rPr>
                <w:sz w:val="20"/>
                <w:szCs w:val="20"/>
              </w:rPr>
              <w:t>Каландей</w:t>
            </w:r>
            <w:proofErr w:type="spellEnd"/>
            <w:r w:rsidRPr="000F3090">
              <w:rPr>
                <w:sz w:val="20"/>
                <w:szCs w:val="20"/>
              </w:rPr>
              <w:t xml:space="preserve"> Н. – 2002</w:t>
            </w:r>
          </w:p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3090">
              <w:rPr>
                <w:sz w:val="20"/>
                <w:szCs w:val="20"/>
              </w:rPr>
              <w:t>Лисовская Ю. – 2002</w:t>
            </w:r>
          </w:p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3090">
              <w:rPr>
                <w:sz w:val="20"/>
                <w:szCs w:val="20"/>
              </w:rPr>
              <w:t>Андрианова К. – 2002</w:t>
            </w:r>
          </w:p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3090">
              <w:rPr>
                <w:sz w:val="20"/>
                <w:szCs w:val="20"/>
              </w:rPr>
              <w:t>Сахарова В. – 2002</w:t>
            </w:r>
          </w:p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0F3090">
              <w:rPr>
                <w:sz w:val="20"/>
                <w:szCs w:val="20"/>
              </w:rPr>
              <w:t>Хивренко</w:t>
            </w:r>
            <w:proofErr w:type="spellEnd"/>
            <w:r w:rsidRPr="000F3090">
              <w:rPr>
                <w:sz w:val="20"/>
                <w:szCs w:val="20"/>
              </w:rPr>
              <w:t xml:space="preserve"> Л. – 2003</w:t>
            </w:r>
          </w:p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0F3090">
              <w:rPr>
                <w:sz w:val="20"/>
                <w:szCs w:val="20"/>
              </w:rPr>
              <w:t>Быстрова</w:t>
            </w:r>
            <w:proofErr w:type="spellEnd"/>
            <w:r w:rsidRPr="000F3090">
              <w:rPr>
                <w:sz w:val="20"/>
                <w:szCs w:val="20"/>
              </w:rPr>
              <w:t xml:space="preserve"> Л. – 2003</w:t>
            </w:r>
          </w:p>
        </w:tc>
      </w:tr>
      <w:tr w:rsidR="006F1DE1" w:rsidRPr="00263E1E" w:rsidTr="006F1DE1">
        <w:tc>
          <w:tcPr>
            <w:tcW w:w="496" w:type="dxa"/>
          </w:tcPr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282" w:type="dxa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r>
              <w:t>Кубок Медвежьегорского городского поселения среди мужских и женских команд</w:t>
            </w:r>
          </w:p>
          <w:p w:rsidR="006F1DE1" w:rsidRPr="00304282" w:rsidRDefault="006F1DE1" w:rsidP="006F1DE1">
            <w:pPr>
              <w:shd w:val="clear" w:color="auto" w:fill="FFFFFF" w:themeFill="background1"/>
              <w:jc w:val="center"/>
            </w:pPr>
            <w:r>
              <w:t>Октябрь 2016 год п. Пиндуши</w:t>
            </w:r>
          </w:p>
        </w:tc>
        <w:tc>
          <w:tcPr>
            <w:tcW w:w="2835" w:type="dxa"/>
          </w:tcPr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995F76">
              <w:rPr>
                <w:u w:val="single"/>
              </w:rPr>
              <w:t>7 команд</w:t>
            </w:r>
            <w:r>
              <w:rPr>
                <w:u w:val="single"/>
              </w:rPr>
              <w:t>, 72 участника</w:t>
            </w:r>
            <w:r>
              <w:t xml:space="preserve">                                </w:t>
            </w:r>
            <w:r w:rsidRPr="001F1C13">
              <w:rPr>
                <w:sz w:val="20"/>
                <w:szCs w:val="20"/>
              </w:rPr>
              <w:t xml:space="preserve">(4 </w:t>
            </w:r>
            <w:proofErr w:type="gramStart"/>
            <w:r w:rsidRPr="001F1C13">
              <w:rPr>
                <w:sz w:val="20"/>
                <w:szCs w:val="20"/>
              </w:rPr>
              <w:t>мужские</w:t>
            </w:r>
            <w:proofErr w:type="gramEnd"/>
            <w:r w:rsidRPr="001F1C13">
              <w:rPr>
                <w:sz w:val="20"/>
                <w:szCs w:val="20"/>
              </w:rPr>
              <w:t>, 3 женские)</w:t>
            </w:r>
          </w:p>
        </w:tc>
        <w:tc>
          <w:tcPr>
            <w:tcW w:w="3261" w:type="dxa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r>
              <w:t xml:space="preserve">В. Д. </w:t>
            </w:r>
            <w:proofErr w:type="spellStart"/>
            <w:r>
              <w:t>Чомаев</w:t>
            </w:r>
            <w:proofErr w:type="spellEnd"/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t>Е. В. Гладкая</w:t>
            </w:r>
          </w:p>
        </w:tc>
        <w:tc>
          <w:tcPr>
            <w:tcW w:w="2912" w:type="dxa"/>
          </w:tcPr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1F1C13">
              <w:rPr>
                <w:b/>
                <w:sz w:val="20"/>
                <w:szCs w:val="20"/>
              </w:rPr>
              <w:t>Мужские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1м-Локомотив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2м-ДЮСШ (00)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3м-ДЮСШ (02-03)</w:t>
            </w:r>
          </w:p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Женские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1м-ДЮСШ (02)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ДЮСШ (03)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ДЮСШ (04)</w:t>
            </w:r>
          </w:p>
        </w:tc>
      </w:tr>
      <w:tr w:rsidR="006F1DE1" w:rsidRPr="00263E1E" w:rsidTr="006F1DE1">
        <w:tc>
          <w:tcPr>
            <w:tcW w:w="496" w:type="dxa"/>
          </w:tcPr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282" w:type="dxa"/>
          </w:tcPr>
          <w:p w:rsidR="006F1DE1" w:rsidRPr="00304282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04282">
              <w:rPr>
                <w:sz w:val="24"/>
                <w:szCs w:val="24"/>
              </w:rPr>
              <w:t>«Первенство Р</w:t>
            </w:r>
            <w:r>
              <w:rPr>
                <w:sz w:val="24"/>
                <w:szCs w:val="24"/>
              </w:rPr>
              <w:t xml:space="preserve">еспублики </w:t>
            </w:r>
            <w:r w:rsidRPr="0030428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арелия</w:t>
            </w:r>
            <w:r w:rsidRPr="00304282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304282">
              <w:rPr>
                <w:sz w:val="24"/>
                <w:szCs w:val="24"/>
              </w:rPr>
              <w:t xml:space="preserve">среди </w:t>
            </w:r>
            <w:r>
              <w:rPr>
                <w:sz w:val="24"/>
                <w:szCs w:val="24"/>
              </w:rPr>
              <w:t>юношей  2002-2003</w:t>
            </w:r>
            <w:r w:rsidRPr="00304282">
              <w:rPr>
                <w:sz w:val="24"/>
                <w:szCs w:val="24"/>
              </w:rPr>
              <w:t xml:space="preserve"> г.р. </w:t>
            </w:r>
          </w:p>
          <w:p w:rsidR="006F1DE1" w:rsidRPr="00F818AF" w:rsidRDefault="006F1DE1" w:rsidP="006F1DE1">
            <w:pPr>
              <w:shd w:val="clear" w:color="auto" w:fill="FFFFFF" w:themeFill="background1"/>
              <w:jc w:val="center"/>
            </w:pPr>
            <w:r w:rsidRPr="00F818AF">
              <w:t xml:space="preserve">21-23 октября 2016 г. </w:t>
            </w:r>
            <w:r>
              <w:t>Кондопога</w:t>
            </w:r>
          </w:p>
        </w:tc>
        <w:tc>
          <w:tcPr>
            <w:tcW w:w="2835" w:type="dxa"/>
          </w:tcPr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Республиканский</w:t>
            </w:r>
          </w:p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995F76">
              <w:rPr>
                <w:u w:val="single"/>
              </w:rPr>
              <w:t>3 команды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36</w:t>
            </w:r>
            <w:r w:rsidRPr="00DB71DE">
              <w:rPr>
                <w:u w:val="single"/>
              </w:rPr>
              <w:t xml:space="preserve"> участников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6F1DE1" w:rsidRPr="008D02C9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8D02C9">
              <w:rPr>
                <w:b/>
              </w:rPr>
              <w:t>Е. В. Гладкая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Демиденков Саша – 04</w:t>
            </w:r>
          </w:p>
          <w:p w:rsidR="006F1DE1" w:rsidRPr="00EC4043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C4043">
              <w:rPr>
                <w:sz w:val="20"/>
                <w:szCs w:val="20"/>
              </w:rPr>
              <w:t>Калугин Игорь – 03</w:t>
            </w:r>
          </w:p>
          <w:p w:rsidR="006F1DE1" w:rsidRPr="00EC4043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C4043">
              <w:rPr>
                <w:sz w:val="20"/>
                <w:szCs w:val="20"/>
              </w:rPr>
              <w:t>Богданов Влад – 03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C4043">
              <w:rPr>
                <w:sz w:val="20"/>
                <w:szCs w:val="20"/>
              </w:rPr>
              <w:t>Тарасов Леша – 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 Илья – 02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Кушнеревич</w:t>
            </w:r>
            <w:proofErr w:type="spellEnd"/>
            <w:r>
              <w:rPr>
                <w:sz w:val="20"/>
                <w:szCs w:val="20"/>
              </w:rPr>
              <w:t xml:space="preserve"> Макс - 03</w:t>
            </w:r>
          </w:p>
        </w:tc>
        <w:tc>
          <w:tcPr>
            <w:tcW w:w="2912" w:type="dxa"/>
          </w:tcPr>
          <w:p w:rsidR="006F1DE1" w:rsidRPr="000F3090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0F3090">
              <w:rPr>
                <w:b/>
              </w:rPr>
              <w:t>2 место</w:t>
            </w:r>
          </w:p>
          <w:p w:rsidR="006F1DE1" w:rsidRPr="00EC4043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C4043">
              <w:rPr>
                <w:sz w:val="20"/>
                <w:szCs w:val="20"/>
              </w:rPr>
              <w:t>Хоменко Костя – 02</w:t>
            </w:r>
          </w:p>
          <w:p w:rsidR="006F1DE1" w:rsidRPr="00EC4043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C4043">
              <w:rPr>
                <w:sz w:val="20"/>
                <w:szCs w:val="20"/>
              </w:rPr>
              <w:t>Яскеляйнен</w:t>
            </w:r>
            <w:proofErr w:type="spellEnd"/>
            <w:r w:rsidRPr="00EC4043">
              <w:rPr>
                <w:sz w:val="20"/>
                <w:szCs w:val="20"/>
              </w:rPr>
              <w:t xml:space="preserve"> Семен – 02</w:t>
            </w:r>
          </w:p>
          <w:p w:rsidR="006F1DE1" w:rsidRPr="00EC4043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C4043">
              <w:rPr>
                <w:sz w:val="20"/>
                <w:szCs w:val="20"/>
              </w:rPr>
              <w:t>Никитин Дима - 03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Серегей</w:t>
            </w:r>
            <w:proofErr w:type="spellEnd"/>
            <w:r>
              <w:rPr>
                <w:sz w:val="20"/>
                <w:szCs w:val="20"/>
              </w:rPr>
              <w:t xml:space="preserve"> – 0</w:t>
            </w:r>
            <w:r w:rsidRPr="002E4904">
              <w:rPr>
                <w:sz w:val="20"/>
                <w:szCs w:val="20"/>
              </w:rPr>
              <w:t>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C4043">
              <w:rPr>
                <w:sz w:val="20"/>
                <w:szCs w:val="20"/>
              </w:rPr>
              <w:t>Багаев</w:t>
            </w:r>
            <w:proofErr w:type="spellEnd"/>
            <w:r w:rsidRPr="00EC4043">
              <w:rPr>
                <w:sz w:val="20"/>
                <w:szCs w:val="20"/>
              </w:rPr>
              <w:t xml:space="preserve"> Макс </w:t>
            </w:r>
            <w:r>
              <w:rPr>
                <w:sz w:val="20"/>
                <w:szCs w:val="20"/>
              </w:rPr>
              <w:t>–</w:t>
            </w:r>
            <w:r w:rsidRPr="00EC4043">
              <w:rPr>
                <w:sz w:val="20"/>
                <w:szCs w:val="20"/>
              </w:rPr>
              <w:t xml:space="preserve"> 02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 Дима – 02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F1DE1" w:rsidRPr="00263E1E" w:rsidTr="006F1DE1">
        <w:tc>
          <w:tcPr>
            <w:tcW w:w="496" w:type="dxa"/>
          </w:tcPr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282" w:type="dxa"/>
          </w:tcPr>
          <w:p w:rsidR="006F1DE1" w:rsidRPr="00304282" w:rsidRDefault="006F1DE1" w:rsidP="006F1DE1">
            <w:pPr>
              <w:shd w:val="clear" w:color="auto" w:fill="FFFFFF" w:themeFill="background1"/>
              <w:jc w:val="center"/>
            </w:pPr>
            <w:r>
              <w:t xml:space="preserve">Первенство России, </w:t>
            </w:r>
            <w:proofErr w:type="spellStart"/>
            <w:r>
              <w:t>Северо-Запад</w:t>
            </w:r>
            <w:proofErr w:type="spellEnd"/>
            <w:r>
              <w:t>, среди юношей 2002-2003 г.р. г. Ростов, Ярославская область 01-11 ноября 2016 г.</w:t>
            </w:r>
          </w:p>
        </w:tc>
        <w:tc>
          <w:tcPr>
            <w:tcW w:w="2835" w:type="dxa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Всероссийские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Зональный этап</w:t>
            </w:r>
          </w:p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995F76">
              <w:rPr>
                <w:u w:val="single"/>
              </w:rPr>
              <w:t>10 команд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120</w:t>
            </w:r>
            <w:r w:rsidRPr="00DB71DE">
              <w:rPr>
                <w:u w:val="single"/>
              </w:rPr>
              <w:t xml:space="preserve"> участников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6F1DE1" w:rsidRPr="008D02C9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8D02C9">
              <w:rPr>
                <w:b/>
              </w:rPr>
              <w:t>Е. В. Гладкая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983401">
              <w:rPr>
                <w:b/>
                <w:sz w:val="28"/>
                <w:szCs w:val="28"/>
              </w:rPr>
              <w:t>6 место</w:t>
            </w:r>
          </w:p>
          <w:p w:rsidR="006F1DE1" w:rsidRPr="0021784C" w:rsidRDefault="006F1DE1" w:rsidP="006F1DE1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12" w:type="dxa"/>
          </w:tcPr>
          <w:p w:rsidR="006F1DE1" w:rsidRPr="00EC4043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C4043">
              <w:rPr>
                <w:sz w:val="20"/>
                <w:szCs w:val="20"/>
              </w:rPr>
              <w:t>Хоменко Костя – 02</w:t>
            </w:r>
          </w:p>
          <w:p w:rsidR="006F1DE1" w:rsidRPr="00EC4043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C4043">
              <w:rPr>
                <w:sz w:val="20"/>
                <w:szCs w:val="20"/>
              </w:rPr>
              <w:t>Яскеляйнен</w:t>
            </w:r>
            <w:proofErr w:type="spellEnd"/>
            <w:r w:rsidRPr="00EC4043">
              <w:rPr>
                <w:sz w:val="20"/>
                <w:szCs w:val="20"/>
              </w:rPr>
              <w:t xml:space="preserve"> Семен – 02</w:t>
            </w:r>
          </w:p>
          <w:p w:rsidR="006F1DE1" w:rsidRPr="00EC4043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C4043">
              <w:rPr>
                <w:sz w:val="20"/>
                <w:szCs w:val="20"/>
              </w:rPr>
              <w:t>Никитин Дима - 03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Серегей</w:t>
            </w:r>
            <w:proofErr w:type="spellEnd"/>
            <w:r>
              <w:rPr>
                <w:sz w:val="20"/>
                <w:szCs w:val="20"/>
              </w:rPr>
              <w:t xml:space="preserve"> – 0</w:t>
            </w:r>
            <w:r w:rsidRPr="002E4904">
              <w:rPr>
                <w:sz w:val="20"/>
                <w:szCs w:val="20"/>
              </w:rPr>
              <w:t>2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C4043">
              <w:rPr>
                <w:sz w:val="20"/>
                <w:szCs w:val="20"/>
              </w:rPr>
              <w:t>Багаев</w:t>
            </w:r>
            <w:proofErr w:type="spellEnd"/>
            <w:r w:rsidRPr="00EC4043">
              <w:rPr>
                <w:sz w:val="20"/>
                <w:szCs w:val="20"/>
              </w:rPr>
              <w:t xml:space="preserve"> Макс </w:t>
            </w:r>
            <w:r>
              <w:rPr>
                <w:sz w:val="20"/>
                <w:szCs w:val="20"/>
              </w:rPr>
              <w:t>–</w:t>
            </w:r>
            <w:r w:rsidRPr="00EC4043">
              <w:rPr>
                <w:sz w:val="20"/>
                <w:szCs w:val="20"/>
              </w:rPr>
              <w:t xml:space="preserve"> 02</w:t>
            </w:r>
          </w:p>
          <w:p w:rsidR="006F1DE1" w:rsidRPr="00DB71DE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C4043">
              <w:rPr>
                <w:sz w:val="20"/>
                <w:szCs w:val="20"/>
              </w:rPr>
              <w:lastRenderedPageBreak/>
              <w:t>Калугин Игорь – 03</w:t>
            </w:r>
          </w:p>
        </w:tc>
      </w:tr>
      <w:tr w:rsidR="006F1DE1" w:rsidRPr="00263E1E" w:rsidTr="006F1DE1">
        <w:tc>
          <w:tcPr>
            <w:tcW w:w="496" w:type="dxa"/>
          </w:tcPr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5282" w:type="dxa"/>
          </w:tcPr>
          <w:p w:rsidR="006F1DE1" w:rsidRPr="00002934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02934">
              <w:rPr>
                <w:sz w:val="24"/>
                <w:szCs w:val="24"/>
              </w:rPr>
              <w:t xml:space="preserve">«Первенство Республики Карелия»,                       среди девушек  2004-2005 г.р. </w:t>
            </w:r>
          </w:p>
          <w:p w:rsidR="006F1DE1" w:rsidRPr="00002934" w:rsidRDefault="006F1DE1" w:rsidP="006F1DE1">
            <w:pPr>
              <w:shd w:val="clear" w:color="auto" w:fill="FFFFFF" w:themeFill="background1"/>
              <w:jc w:val="center"/>
            </w:pPr>
            <w:r w:rsidRPr="00002934">
              <w:t>09-11 ноября 2016 г. Петрозаводск</w:t>
            </w:r>
          </w:p>
        </w:tc>
        <w:tc>
          <w:tcPr>
            <w:tcW w:w="2835" w:type="dxa"/>
          </w:tcPr>
          <w:p w:rsidR="006F1DE1" w:rsidRPr="00002934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002934">
              <w:rPr>
                <w:b/>
              </w:rPr>
              <w:t>Республиканский</w:t>
            </w:r>
          </w:p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995F76">
              <w:rPr>
                <w:u w:val="single"/>
              </w:rPr>
              <w:t>6 команд</w:t>
            </w:r>
          </w:p>
          <w:p w:rsidR="006F1DE1" w:rsidRPr="00002934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002934">
              <w:rPr>
                <w:u w:val="single"/>
              </w:rPr>
              <w:t>70 участников</w:t>
            </w:r>
          </w:p>
        </w:tc>
        <w:tc>
          <w:tcPr>
            <w:tcW w:w="3261" w:type="dxa"/>
          </w:tcPr>
          <w:p w:rsidR="006F1DE1" w:rsidRPr="008D02C9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8D02C9">
              <w:rPr>
                <w:b/>
              </w:rPr>
              <w:t xml:space="preserve">К. В. </w:t>
            </w:r>
            <w:proofErr w:type="spellStart"/>
            <w:r w:rsidRPr="008D02C9">
              <w:rPr>
                <w:b/>
              </w:rPr>
              <w:t>Чомаева</w:t>
            </w:r>
            <w:proofErr w:type="spellEnd"/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Тушина У. – 2005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Богданова Л. – 2004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Преймак</w:t>
            </w:r>
            <w:proofErr w:type="spellEnd"/>
            <w:r>
              <w:rPr>
                <w:sz w:val="20"/>
                <w:szCs w:val="20"/>
              </w:rPr>
              <w:t xml:space="preserve"> Е. – 2005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Каешева</w:t>
            </w:r>
            <w:proofErr w:type="spellEnd"/>
            <w:r>
              <w:rPr>
                <w:sz w:val="20"/>
                <w:szCs w:val="20"/>
              </w:rPr>
              <w:t xml:space="preserve"> А. – 2005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Ипатова Д. - 2005</w:t>
            </w:r>
          </w:p>
        </w:tc>
        <w:tc>
          <w:tcPr>
            <w:tcW w:w="2912" w:type="dxa"/>
          </w:tcPr>
          <w:p w:rsidR="006F1DE1" w:rsidRPr="008D02C9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8D02C9">
              <w:rPr>
                <w:b/>
              </w:rPr>
              <w:t>5 место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 А. – 2005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Самолетова</w:t>
            </w:r>
            <w:proofErr w:type="spellEnd"/>
            <w:r>
              <w:rPr>
                <w:sz w:val="20"/>
                <w:szCs w:val="20"/>
              </w:rPr>
              <w:t xml:space="preserve"> П. – 2005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Красовская А. – 2005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Джелилова</w:t>
            </w:r>
            <w:proofErr w:type="spellEnd"/>
            <w:r>
              <w:rPr>
                <w:sz w:val="20"/>
                <w:szCs w:val="20"/>
              </w:rPr>
              <w:t xml:space="preserve"> А. – 2005</w:t>
            </w:r>
          </w:p>
          <w:p w:rsidR="006F1DE1" w:rsidRPr="00EC4043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Ляхович</w:t>
            </w:r>
            <w:proofErr w:type="spellEnd"/>
            <w:r>
              <w:rPr>
                <w:sz w:val="20"/>
                <w:szCs w:val="20"/>
              </w:rPr>
              <w:t xml:space="preserve"> А. – 2005</w:t>
            </w:r>
          </w:p>
        </w:tc>
      </w:tr>
      <w:tr w:rsidR="006F1DE1" w:rsidRPr="00263E1E" w:rsidTr="006F1DE1">
        <w:tc>
          <w:tcPr>
            <w:tcW w:w="496" w:type="dxa"/>
          </w:tcPr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282" w:type="dxa"/>
          </w:tcPr>
          <w:p w:rsidR="006F1DE1" w:rsidRPr="00002934" w:rsidRDefault="006F1DE1" w:rsidP="006F1DE1">
            <w:pPr>
              <w:shd w:val="clear" w:color="auto" w:fill="FFFFFF" w:themeFill="background1"/>
              <w:jc w:val="center"/>
            </w:pPr>
            <w:r>
              <w:t xml:space="preserve">Открытое Первенство </w:t>
            </w:r>
            <w:proofErr w:type="gramStart"/>
            <w:r>
              <w:t>Медвежьегорской</w:t>
            </w:r>
            <w:proofErr w:type="gramEnd"/>
            <w:r>
              <w:t xml:space="preserve"> ДЮСШ №2, среди девочек и мальчиков 2003 г.р. и моложе 25 ноября 2016 года п. Пиндуши</w:t>
            </w:r>
          </w:p>
        </w:tc>
        <w:tc>
          <w:tcPr>
            <w:tcW w:w="2835" w:type="dxa"/>
          </w:tcPr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983401">
              <w:rPr>
                <w:b/>
              </w:rPr>
              <w:t>Республиканский</w:t>
            </w:r>
          </w:p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995F76">
              <w:rPr>
                <w:u w:val="single"/>
              </w:rPr>
              <w:t>4 команды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43 участника</w:t>
            </w:r>
          </w:p>
          <w:p w:rsidR="006F1DE1" w:rsidRPr="00002934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r>
              <w:t>Е. В. Гладкая</w:t>
            </w:r>
          </w:p>
          <w:p w:rsidR="006F1DE1" w:rsidRPr="00002934" w:rsidRDefault="006F1DE1" w:rsidP="006F1DE1">
            <w:pPr>
              <w:shd w:val="clear" w:color="auto" w:fill="FFFFFF" w:themeFill="background1"/>
              <w:jc w:val="center"/>
            </w:pPr>
            <w:r>
              <w:t xml:space="preserve">Е. Ю. </w:t>
            </w:r>
            <w:proofErr w:type="spellStart"/>
            <w:r>
              <w:t>Мелкуева</w:t>
            </w:r>
            <w:proofErr w:type="spellEnd"/>
          </w:p>
        </w:tc>
        <w:tc>
          <w:tcPr>
            <w:tcW w:w="2912" w:type="dxa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 – девушки                                    (К.В. </w:t>
            </w:r>
            <w:proofErr w:type="spellStart"/>
            <w:r>
              <w:rPr>
                <w:sz w:val="20"/>
                <w:szCs w:val="20"/>
              </w:rPr>
              <w:t>Чомаева</w:t>
            </w:r>
            <w:proofErr w:type="spellEnd"/>
            <w:r>
              <w:rPr>
                <w:sz w:val="20"/>
                <w:szCs w:val="20"/>
              </w:rPr>
              <w:t xml:space="preserve"> 03 г.р.)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 – Сегежа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 – юноши                           (Н. В. </w:t>
            </w:r>
            <w:proofErr w:type="spellStart"/>
            <w:r>
              <w:rPr>
                <w:sz w:val="20"/>
                <w:szCs w:val="20"/>
              </w:rPr>
              <w:t>Зубрилова</w:t>
            </w:r>
            <w:proofErr w:type="spellEnd"/>
            <w:r>
              <w:rPr>
                <w:sz w:val="20"/>
                <w:szCs w:val="20"/>
              </w:rPr>
              <w:t xml:space="preserve"> 04-05 г.р.)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м - (К.В. </w:t>
            </w:r>
            <w:proofErr w:type="spellStart"/>
            <w:r>
              <w:rPr>
                <w:sz w:val="20"/>
                <w:szCs w:val="20"/>
              </w:rPr>
              <w:t>Чомаева</w:t>
            </w:r>
            <w:proofErr w:type="spellEnd"/>
            <w:r>
              <w:rPr>
                <w:sz w:val="20"/>
                <w:szCs w:val="20"/>
              </w:rPr>
              <w:t xml:space="preserve"> 05 г.р.)</w:t>
            </w:r>
          </w:p>
        </w:tc>
      </w:tr>
      <w:tr w:rsidR="006F1DE1" w:rsidRPr="00263E1E" w:rsidTr="006F1DE1">
        <w:tc>
          <w:tcPr>
            <w:tcW w:w="496" w:type="dxa"/>
          </w:tcPr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282" w:type="dxa"/>
          </w:tcPr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83401">
              <w:rPr>
                <w:sz w:val="24"/>
                <w:szCs w:val="24"/>
              </w:rPr>
              <w:t xml:space="preserve">«Первенство Республики Карелия»,                       среди юношей  2000-2001 г.р. 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</w:pPr>
            <w:r w:rsidRPr="00983401">
              <w:t xml:space="preserve">02-03 </w:t>
            </w:r>
            <w:r>
              <w:t>декабря</w:t>
            </w:r>
            <w:r w:rsidRPr="00983401">
              <w:t xml:space="preserve"> 2016 г. Петрозаводск</w:t>
            </w:r>
          </w:p>
        </w:tc>
        <w:tc>
          <w:tcPr>
            <w:tcW w:w="2835" w:type="dxa"/>
          </w:tcPr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983401">
              <w:rPr>
                <w:b/>
              </w:rPr>
              <w:t>Республиканский</w:t>
            </w:r>
          </w:p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995F76">
              <w:rPr>
                <w:u w:val="single"/>
              </w:rPr>
              <w:t>4 команды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33 участника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6F1DE1" w:rsidRPr="00983401" w:rsidRDefault="006F1DE1" w:rsidP="006F1DE1">
            <w:pPr>
              <w:shd w:val="clear" w:color="auto" w:fill="FFFFFF" w:themeFill="background1"/>
              <w:jc w:val="center"/>
            </w:pPr>
            <w:r w:rsidRPr="00983401">
              <w:t xml:space="preserve">В. Д. </w:t>
            </w:r>
            <w:proofErr w:type="spellStart"/>
            <w:r w:rsidRPr="00983401">
              <w:t>Чомаев</w:t>
            </w:r>
            <w:proofErr w:type="spellEnd"/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983401">
              <w:rPr>
                <w:b/>
                <w:sz w:val="28"/>
                <w:szCs w:val="28"/>
              </w:rPr>
              <w:t>1  место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2" w:type="dxa"/>
          </w:tcPr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83401">
              <w:rPr>
                <w:sz w:val="20"/>
                <w:szCs w:val="20"/>
              </w:rPr>
              <w:t>Зубрилов</w:t>
            </w:r>
            <w:proofErr w:type="spellEnd"/>
            <w:r w:rsidRPr="00983401">
              <w:rPr>
                <w:sz w:val="20"/>
                <w:szCs w:val="20"/>
              </w:rPr>
              <w:t xml:space="preserve"> Сава – 00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83401">
              <w:rPr>
                <w:sz w:val="20"/>
                <w:szCs w:val="20"/>
              </w:rPr>
              <w:t>Амосов Ваня – 00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83401">
              <w:rPr>
                <w:sz w:val="20"/>
                <w:szCs w:val="20"/>
              </w:rPr>
              <w:t>Алексеев Егор – 00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83401">
              <w:rPr>
                <w:sz w:val="20"/>
                <w:szCs w:val="20"/>
              </w:rPr>
              <w:t>Мартинович Антон – 00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983401">
              <w:rPr>
                <w:sz w:val="20"/>
                <w:szCs w:val="20"/>
              </w:rPr>
              <w:t>Кравчевский</w:t>
            </w:r>
            <w:proofErr w:type="spellEnd"/>
            <w:r w:rsidRPr="00983401">
              <w:rPr>
                <w:sz w:val="20"/>
                <w:szCs w:val="20"/>
              </w:rPr>
              <w:t xml:space="preserve"> Саша </w:t>
            </w:r>
            <w:r>
              <w:rPr>
                <w:sz w:val="20"/>
                <w:szCs w:val="20"/>
              </w:rPr>
              <w:t>–</w:t>
            </w:r>
            <w:r w:rsidRPr="00983401">
              <w:rPr>
                <w:sz w:val="20"/>
                <w:szCs w:val="20"/>
              </w:rPr>
              <w:t xml:space="preserve"> 00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83401">
              <w:rPr>
                <w:sz w:val="20"/>
                <w:szCs w:val="20"/>
              </w:rPr>
              <w:t>Ромкин Влад – 01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Белоног</w:t>
            </w:r>
            <w:proofErr w:type="spellEnd"/>
            <w:r>
              <w:rPr>
                <w:sz w:val="20"/>
                <w:szCs w:val="20"/>
              </w:rPr>
              <w:t xml:space="preserve"> Сергей – 02</w:t>
            </w:r>
          </w:p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Калугин Игорь - 03</w:t>
            </w:r>
          </w:p>
        </w:tc>
      </w:tr>
      <w:tr w:rsidR="006F1DE1" w:rsidRPr="00263E1E" w:rsidTr="006F1DE1">
        <w:tc>
          <w:tcPr>
            <w:tcW w:w="496" w:type="dxa"/>
          </w:tcPr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282" w:type="dxa"/>
          </w:tcPr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90380">
              <w:rPr>
                <w:sz w:val="24"/>
                <w:szCs w:val="24"/>
              </w:rPr>
              <w:t xml:space="preserve">«Первенство Республики Карелия»,                       среди юношей  2004-2005 г.р. 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</w:pPr>
            <w:r w:rsidRPr="00C90380">
              <w:t>03-04 декабря 2016 г. Петрозаводск</w:t>
            </w:r>
          </w:p>
        </w:tc>
        <w:tc>
          <w:tcPr>
            <w:tcW w:w="2835" w:type="dxa"/>
          </w:tcPr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C90380">
              <w:rPr>
                <w:b/>
              </w:rPr>
              <w:t>Республиканский</w:t>
            </w:r>
          </w:p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995F76">
              <w:rPr>
                <w:u w:val="single"/>
              </w:rPr>
              <w:t>5 команд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>
              <w:rPr>
                <w:u w:val="single"/>
              </w:rPr>
              <w:t>39</w:t>
            </w:r>
            <w:r w:rsidRPr="00C90380">
              <w:rPr>
                <w:u w:val="single"/>
              </w:rPr>
              <w:t xml:space="preserve"> участников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6F1DE1" w:rsidRPr="00C90380" w:rsidRDefault="006F1DE1" w:rsidP="006F1DE1">
            <w:pPr>
              <w:shd w:val="clear" w:color="auto" w:fill="FFFFFF" w:themeFill="background1"/>
              <w:jc w:val="center"/>
            </w:pPr>
            <w:r w:rsidRPr="00C90380">
              <w:t xml:space="preserve">Н. В. </w:t>
            </w:r>
            <w:proofErr w:type="spellStart"/>
            <w:r w:rsidRPr="00C90380">
              <w:t>Зубрилова</w:t>
            </w:r>
            <w:proofErr w:type="spellEnd"/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C90380">
              <w:rPr>
                <w:b/>
                <w:sz w:val="28"/>
                <w:szCs w:val="28"/>
              </w:rPr>
              <w:t>3  место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2" w:type="dxa"/>
          </w:tcPr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0380">
              <w:rPr>
                <w:sz w:val="20"/>
                <w:szCs w:val="20"/>
              </w:rPr>
              <w:t>Никулин Влад– 05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0380">
              <w:rPr>
                <w:sz w:val="20"/>
                <w:szCs w:val="20"/>
              </w:rPr>
              <w:t>Демиденков Саша – 04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0380">
              <w:rPr>
                <w:sz w:val="20"/>
                <w:szCs w:val="20"/>
              </w:rPr>
              <w:t>Кузнецов Антон – 04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C90380">
              <w:rPr>
                <w:sz w:val="20"/>
                <w:szCs w:val="20"/>
              </w:rPr>
              <w:t>Янчесов</w:t>
            </w:r>
            <w:proofErr w:type="spellEnd"/>
            <w:r w:rsidRPr="00C90380">
              <w:rPr>
                <w:sz w:val="20"/>
                <w:szCs w:val="20"/>
              </w:rPr>
              <w:t xml:space="preserve"> Толя – 04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C90380">
              <w:rPr>
                <w:sz w:val="20"/>
                <w:szCs w:val="20"/>
              </w:rPr>
              <w:t>Клементьев</w:t>
            </w:r>
            <w:proofErr w:type="spellEnd"/>
            <w:r w:rsidRPr="00C90380">
              <w:rPr>
                <w:sz w:val="20"/>
                <w:szCs w:val="20"/>
              </w:rPr>
              <w:t xml:space="preserve"> Юра – 04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0380">
              <w:rPr>
                <w:sz w:val="20"/>
                <w:szCs w:val="20"/>
              </w:rPr>
              <w:t>Федоров Саша – 04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0380">
              <w:rPr>
                <w:sz w:val="20"/>
                <w:szCs w:val="20"/>
              </w:rPr>
              <w:t>Никонов Никита – 05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0380">
              <w:rPr>
                <w:sz w:val="20"/>
                <w:szCs w:val="20"/>
              </w:rPr>
              <w:t>Герасименко Илья – 06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C90380">
              <w:rPr>
                <w:sz w:val="20"/>
                <w:szCs w:val="20"/>
              </w:rPr>
              <w:t>Кайянен</w:t>
            </w:r>
            <w:proofErr w:type="spellEnd"/>
            <w:r w:rsidRPr="00C90380">
              <w:rPr>
                <w:sz w:val="20"/>
                <w:szCs w:val="20"/>
              </w:rPr>
              <w:t xml:space="preserve"> Влад – 06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C90380">
              <w:rPr>
                <w:sz w:val="20"/>
                <w:szCs w:val="20"/>
              </w:rPr>
              <w:t>Тухлеев</w:t>
            </w:r>
            <w:proofErr w:type="spellEnd"/>
            <w:r w:rsidRPr="00C90380">
              <w:rPr>
                <w:sz w:val="20"/>
                <w:szCs w:val="20"/>
              </w:rPr>
              <w:t xml:space="preserve"> Степа – 05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0380">
              <w:rPr>
                <w:sz w:val="20"/>
                <w:szCs w:val="20"/>
              </w:rPr>
              <w:t>Хоменко Егор - 05</w:t>
            </w:r>
          </w:p>
        </w:tc>
      </w:tr>
      <w:tr w:rsidR="006F1DE1" w:rsidRPr="00263E1E" w:rsidTr="006F1DE1">
        <w:tc>
          <w:tcPr>
            <w:tcW w:w="496" w:type="dxa"/>
          </w:tcPr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282" w:type="dxa"/>
          </w:tcPr>
          <w:p w:rsidR="006F1DE1" w:rsidRPr="003A2AE5" w:rsidRDefault="006F1DE1" w:rsidP="006F1DE1">
            <w:pPr>
              <w:shd w:val="clear" w:color="auto" w:fill="FFFFFF" w:themeFill="background1"/>
              <w:jc w:val="center"/>
            </w:pPr>
            <w:r w:rsidRPr="003A2AE5">
              <w:t xml:space="preserve">Первенство России, </w:t>
            </w:r>
            <w:proofErr w:type="spellStart"/>
            <w:r w:rsidRPr="003A2AE5">
              <w:t>Северо-Запад</w:t>
            </w:r>
            <w:proofErr w:type="spellEnd"/>
            <w:r w:rsidRPr="003A2AE5">
              <w:t>, среди юношей 2004-2005 г.р. г</w:t>
            </w:r>
            <w:r>
              <w:t xml:space="preserve">. </w:t>
            </w:r>
            <w:proofErr w:type="spellStart"/>
            <w:r>
              <w:t>Петрозаводс</w:t>
            </w:r>
            <w:proofErr w:type="spellEnd"/>
            <w:r>
              <w:t xml:space="preserve">  </w:t>
            </w:r>
            <w:r w:rsidRPr="003A2AE5">
              <w:t>15-22 декабря 2016 г.</w:t>
            </w:r>
          </w:p>
        </w:tc>
        <w:tc>
          <w:tcPr>
            <w:tcW w:w="2835" w:type="dxa"/>
          </w:tcPr>
          <w:p w:rsidR="006F1DE1" w:rsidRPr="003A2AE5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3A2AE5">
              <w:rPr>
                <w:b/>
              </w:rPr>
              <w:t>Зональный</w:t>
            </w:r>
          </w:p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995F76">
              <w:rPr>
                <w:u w:val="single"/>
              </w:rPr>
              <w:t>10 команд</w:t>
            </w:r>
          </w:p>
          <w:p w:rsidR="006F1DE1" w:rsidRPr="003A2AE5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3A2AE5">
              <w:rPr>
                <w:u w:val="single"/>
              </w:rPr>
              <w:t>120 участников</w:t>
            </w:r>
          </w:p>
          <w:p w:rsidR="006F1DE1" w:rsidRPr="003A2AE5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r w:rsidRPr="003A2AE5">
              <w:t xml:space="preserve">Н. В. </w:t>
            </w:r>
            <w:proofErr w:type="spellStart"/>
            <w:r w:rsidRPr="003A2AE5">
              <w:t>Зубрилова</w:t>
            </w:r>
            <w:proofErr w:type="spellEnd"/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0380">
              <w:rPr>
                <w:sz w:val="20"/>
                <w:szCs w:val="20"/>
              </w:rPr>
              <w:t>Никонов Никита – 05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0380">
              <w:rPr>
                <w:sz w:val="20"/>
                <w:szCs w:val="20"/>
              </w:rPr>
              <w:t>Герасименко Илья – 06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C90380">
              <w:rPr>
                <w:sz w:val="20"/>
                <w:szCs w:val="20"/>
              </w:rPr>
              <w:t>Кайянен</w:t>
            </w:r>
            <w:proofErr w:type="spellEnd"/>
            <w:r w:rsidRPr="00C90380">
              <w:rPr>
                <w:sz w:val="20"/>
                <w:szCs w:val="20"/>
              </w:rPr>
              <w:t xml:space="preserve"> Влад – 06</w:t>
            </w:r>
          </w:p>
          <w:p w:rsidR="006F1DE1" w:rsidRPr="003A2AE5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C90380">
              <w:rPr>
                <w:sz w:val="20"/>
                <w:szCs w:val="20"/>
              </w:rPr>
              <w:t>Тухлеев</w:t>
            </w:r>
            <w:proofErr w:type="spellEnd"/>
            <w:r w:rsidRPr="00C90380">
              <w:rPr>
                <w:sz w:val="20"/>
                <w:szCs w:val="20"/>
              </w:rPr>
              <w:t xml:space="preserve"> Степа – 05</w:t>
            </w:r>
          </w:p>
        </w:tc>
        <w:tc>
          <w:tcPr>
            <w:tcW w:w="2912" w:type="dxa"/>
          </w:tcPr>
          <w:p w:rsidR="006F1DE1" w:rsidRPr="00D45916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D45916">
              <w:rPr>
                <w:b/>
              </w:rPr>
              <w:t>3  место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0380">
              <w:rPr>
                <w:sz w:val="20"/>
                <w:szCs w:val="20"/>
              </w:rPr>
              <w:t>Никулин Влад– 05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0380">
              <w:rPr>
                <w:sz w:val="20"/>
                <w:szCs w:val="20"/>
              </w:rPr>
              <w:t>Демиденков Саша – 04</w:t>
            </w:r>
          </w:p>
          <w:p w:rsidR="006F1DE1" w:rsidRPr="00C9038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90380">
              <w:rPr>
                <w:sz w:val="20"/>
                <w:szCs w:val="20"/>
              </w:rPr>
              <w:t>Кузнецов Антон – 04</w:t>
            </w:r>
          </w:p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C90380">
              <w:rPr>
                <w:sz w:val="20"/>
                <w:szCs w:val="20"/>
              </w:rPr>
              <w:t>Янчесов</w:t>
            </w:r>
            <w:proofErr w:type="spellEnd"/>
            <w:r w:rsidRPr="00C90380">
              <w:rPr>
                <w:sz w:val="20"/>
                <w:szCs w:val="20"/>
              </w:rPr>
              <w:t xml:space="preserve"> Толя – 04</w:t>
            </w:r>
          </w:p>
        </w:tc>
      </w:tr>
      <w:tr w:rsidR="006F1DE1" w:rsidRPr="00263E1E" w:rsidTr="006F1DE1">
        <w:tc>
          <w:tcPr>
            <w:tcW w:w="496" w:type="dxa"/>
          </w:tcPr>
          <w:p w:rsidR="006F1DE1" w:rsidRPr="00263E1E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282" w:type="dxa"/>
          </w:tcPr>
          <w:p w:rsidR="006F1DE1" w:rsidRPr="00002934" w:rsidRDefault="006F1DE1" w:rsidP="006F1DE1">
            <w:pPr>
              <w:shd w:val="clear" w:color="auto" w:fill="FFFFFF" w:themeFill="background1"/>
              <w:jc w:val="center"/>
            </w:pPr>
            <w:r>
              <w:t xml:space="preserve">Первенство </w:t>
            </w:r>
            <w:proofErr w:type="gramStart"/>
            <w:r>
              <w:t>Медвежьегорской</w:t>
            </w:r>
            <w:proofErr w:type="gramEnd"/>
            <w:r>
              <w:t xml:space="preserve"> ДЮСШ №2, среди девочек и мальчиков 2006 г.р. и моложе 24 декабря 2016 года п. Пиндуши</w:t>
            </w:r>
          </w:p>
        </w:tc>
        <w:tc>
          <w:tcPr>
            <w:tcW w:w="2835" w:type="dxa"/>
          </w:tcPr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995F76">
              <w:rPr>
                <w:u w:val="single"/>
              </w:rPr>
              <w:t>3 команды</w:t>
            </w:r>
          </w:p>
          <w:p w:rsidR="006F1DE1" w:rsidRPr="00002934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u w:val="single"/>
              </w:rPr>
              <w:t>30 участников</w:t>
            </w:r>
          </w:p>
        </w:tc>
        <w:tc>
          <w:tcPr>
            <w:tcW w:w="3261" w:type="dxa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r>
              <w:t>Е. В. Гладкая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</w:pPr>
            <w:r>
              <w:t xml:space="preserve">К. В. </w:t>
            </w:r>
            <w:proofErr w:type="spellStart"/>
            <w:r>
              <w:t>Чомаева</w:t>
            </w:r>
            <w:proofErr w:type="spellEnd"/>
          </w:p>
          <w:p w:rsidR="006F1DE1" w:rsidRPr="00002934" w:rsidRDefault="006F1DE1" w:rsidP="006F1DE1">
            <w:pPr>
              <w:shd w:val="clear" w:color="auto" w:fill="FFFFFF" w:themeFill="background1"/>
              <w:jc w:val="center"/>
            </w:pPr>
            <w:r>
              <w:t xml:space="preserve">Е. Ю. </w:t>
            </w:r>
            <w:proofErr w:type="spellStart"/>
            <w:r>
              <w:t>Мелкуева</w:t>
            </w:r>
            <w:proofErr w:type="spellEnd"/>
          </w:p>
        </w:tc>
        <w:tc>
          <w:tcPr>
            <w:tcW w:w="2912" w:type="dxa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 – девочки и мальчики 2006 п. Пиндуши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2м – девочки </w:t>
            </w:r>
            <w:proofErr w:type="spellStart"/>
            <w:r>
              <w:rPr>
                <w:sz w:val="20"/>
                <w:szCs w:val="20"/>
              </w:rPr>
              <w:t>Медгора</w:t>
            </w:r>
            <w:proofErr w:type="spellEnd"/>
          </w:p>
        </w:tc>
      </w:tr>
      <w:tr w:rsidR="006F1DE1" w:rsidRPr="00263E1E" w:rsidTr="006F1DE1">
        <w:tc>
          <w:tcPr>
            <w:tcW w:w="14786" w:type="dxa"/>
            <w:gridSpan w:val="5"/>
          </w:tcPr>
          <w:p w:rsidR="006F1DE1" w:rsidRPr="00E30992" w:rsidRDefault="006F1DE1" w:rsidP="006F1D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 ОТДЕЛЕНИЕ НАСТОЛЬНОГО ТЕННИСА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055CC7" w:rsidRDefault="006F1DE1" w:rsidP="006F1DE1">
            <w:pPr>
              <w:jc w:val="center"/>
              <w:rPr>
                <w:sz w:val="24"/>
                <w:szCs w:val="24"/>
                <w:lang w:eastAsia="en-US"/>
              </w:rPr>
            </w:pPr>
            <w:r w:rsidRPr="00055CC7">
              <w:rPr>
                <w:sz w:val="24"/>
                <w:szCs w:val="24"/>
                <w:lang w:eastAsia="en-US"/>
              </w:rPr>
              <w:t>«Первенство Республики Карелия»</w:t>
            </w:r>
          </w:p>
          <w:p w:rsidR="006F1DE1" w:rsidRPr="00055CC7" w:rsidRDefault="006F1DE1" w:rsidP="006F1DE1">
            <w:pPr>
              <w:jc w:val="center"/>
              <w:rPr>
                <w:sz w:val="24"/>
                <w:szCs w:val="24"/>
                <w:lang w:eastAsia="en-US"/>
              </w:rPr>
            </w:pPr>
            <w:r w:rsidRPr="00055CC7">
              <w:rPr>
                <w:sz w:val="24"/>
                <w:szCs w:val="24"/>
                <w:lang w:eastAsia="en-US"/>
              </w:rPr>
              <w:t>1998-2000, 2001 г.р. и моложе 21-24 января                                2016 год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055CC7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055CC7">
              <w:rPr>
                <w:b/>
              </w:rPr>
              <w:t>Республиканский</w:t>
            </w:r>
          </w:p>
          <w:p w:rsidR="006F1DE1" w:rsidRPr="00055CC7" w:rsidRDefault="006F1DE1" w:rsidP="006F1DE1">
            <w:pPr>
              <w:jc w:val="center"/>
              <w:rPr>
                <w:u w:val="single"/>
              </w:rPr>
            </w:pPr>
            <w:r w:rsidRPr="00055CC7">
              <w:rPr>
                <w:u w:val="single"/>
              </w:rPr>
              <w:t>38 участников 98-00</w:t>
            </w:r>
          </w:p>
          <w:p w:rsidR="006F1DE1" w:rsidRPr="00055CC7" w:rsidRDefault="006F1DE1" w:rsidP="006F1DE1">
            <w:pPr>
              <w:jc w:val="center"/>
              <w:rPr>
                <w:u w:val="single"/>
              </w:rPr>
            </w:pPr>
            <w:r w:rsidRPr="00055CC7">
              <w:rPr>
                <w:u w:val="single"/>
              </w:rPr>
              <w:t>24 участника 01 и мол.</w:t>
            </w:r>
          </w:p>
          <w:p w:rsidR="006F1DE1" w:rsidRPr="00055CC7" w:rsidRDefault="006F1DE1" w:rsidP="006F1D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Pr="00055CC7" w:rsidRDefault="006F1DE1" w:rsidP="006F1DE1">
            <w:pPr>
              <w:tabs>
                <w:tab w:val="left" w:pos="1290"/>
              </w:tabs>
              <w:jc w:val="center"/>
            </w:pPr>
            <w:r w:rsidRPr="00055CC7">
              <w:t>Чайников Н. 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055CC7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5CC7">
              <w:rPr>
                <w:sz w:val="20"/>
                <w:szCs w:val="20"/>
              </w:rPr>
              <w:t>Макаров З. (03) – 13 м.</w:t>
            </w:r>
          </w:p>
          <w:p w:rsidR="006F1DE1" w:rsidRPr="00055CC7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5CC7">
              <w:rPr>
                <w:sz w:val="20"/>
                <w:szCs w:val="20"/>
              </w:rPr>
              <w:t>Дорофеев М. (99) – 6 м.</w:t>
            </w:r>
          </w:p>
          <w:p w:rsidR="006F1DE1" w:rsidRPr="00055CC7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5CC7">
              <w:rPr>
                <w:sz w:val="20"/>
                <w:szCs w:val="20"/>
              </w:rPr>
              <w:t>Павлов М. (00) – 14 м.</w:t>
            </w:r>
          </w:p>
          <w:p w:rsidR="006F1DE1" w:rsidRPr="00055CC7" w:rsidRDefault="006F1DE1" w:rsidP="006F1DE1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055CC7">
              <w:rPr>
                <w:sz w:val="20"/>
                <w:szCs w:val="20"/>
              </w:rPr>
              <w:t>Каравай</w:t>
            </w:r>
            <w:proofErr w:type="gramStart"/>
            <w:r w:rsidRPr="00055CC7">
              <w:rPr>
                <w:sz w:val="20"/>
                <w:szCs w:val="20"/>
              </w:rPr>
              <w:t xml:space="preserve"> В</w:t>
            </w:r>
            <w:proofErr w:type="gramEnd"/>
            <w:r w:rsidRPr="00055CC7">
              <w:rPr>
                <w:sz w:val="20"/>
                <w:szCs w:val="20"/>
              </w:rPr>
              <w:t xml:space="preserve">  (00) – 14 м.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055CC7" w:rsidRDefault="006F1DE1" w:rsidP="006F1DE1">
            <w:pPr>
              <w:jc w:val="center"/>
              <w:rPr>
                <w:sz w:val="24"/>
                <w:szCs w:val="24"/>
                <w:lang w:eastAsia="en-US"/>
              </w:rPr>
            </w:pPr>
            <w:r w:rsidRPr="00055CC7">
              <w:rPr>
                <w:sz w:val="24"/>
                <w:szCs w:val="24"/>
                <w:lang w:eastAsia="en-US"/>
              </w:rPr>
              <w:t xml:space="preserve">«Первенство России» </w:t>
            </w:r>
            <w:proofErr w:type="spellStart"/>
            <w:r w:rsidRPr="00055CC7">
              <w:rPr>
                <w:sz w:val="24"/>
                <w:szCs w:val="24"/>
                <w:lang w:eastAsia="en-US"/>
              </w:rPr>
              <w:t>Северо-Запад</w:t>
            </w:r>
            <w:proofErr w:type="spellEnd"/>
            <w:r w:rsidRPr="00055CC7">
              <w:rPr>
                <w:sz w:val="24"/>
                <w:szCs w:val="24"/>
                <w:lang w:eastAsia="en-US"/>
              </w:rPr>
              <w:t>, девушки, юноши 1998-2000 г.р. С 28 по 29 января 2016 года 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055CC7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055CC7">
              <w:rPr>
                <w:b/>
              </w:rPr>
              <w:t>Республиканский</w:t>
            </w:r>
          </w:p>
          <w:p w:rsidR="006F1DE1" w:rsidRPr="00055CC7" w:rsidRDefault="006F1DE1" w:rsidP="006F1DE1">
            <w:pPr>
              <w:jc w:val="center"/>
              <w:rPr>
                <w:sz w:val="24"/>
                <w:szCs w:val="24"/>
                <w:lang w:eastAsia="en-US"/>
              </w:rPr>
            </w:pPr>
            <w:r w:rsidRPr="00055CC7">
              <w:rPr>
                <w:u w:val="single"/>
              </w:rPr>
              <w:t>64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055CC7" w:rsidRDefault="006F1DE1" w:rsidP="006F1DE1">
            <w:pPr>
              <w:tabs>
                <w:tab w:val="left" w:pos="1290"/>
              </w:tabs>
              <w:jc w:val="center"/>
            </w:pPr>
            <w:r w:rsidRPr="00055CC7">
              <w:t>Чайников Н. 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5CC7">
              <w:rPr>
                <w:sz w:val="20"/>
                <w:szCs w:val="20"/>
              </w:rPr>
              <w:t>Дорофеев М. (99) – 6 м.</w:t>
            </w:r>
          </w:p>
          <w:p w:rsidR="002B4AF2" w:rsidRPr="00055CC7" w:rsidRDefault="002B4AF2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паре</w:t>
            </w:r>
          </w:p>
          <w:p w:rsidR="006F1DE1" w:rsidRPr="00055CC7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55CC7">
              <w:rPr>
                <w:sz w:val="20"/>
                <w:szCs w:val="20"/>
              </w:rPr>
              <w:t>Павлов М. (00) – 14 м.</w:t>
            </w:r>
          </w:p>
          <w:p w:rsidR="006F1DE1" w:rsidRPr="00055CC7" w:rsidRDefault="006F1DE1" w:rsidP="006F1DE1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055CC7">
              <w:rPr>
                <w:sz w:val="20"/>
                <w:szCs w:val="20"/>
              </w:rPr>
              <w:t>Каравай</w:t>
            </w:r>
            <w:proofErr w:type="gramStart"/>
            <w:r w:rsidRPr="00055CC7">
              <w:rPr>
                <w:sz w:val="20"/>
                <w:szCs w:val="20"/>
              </w:rPr>
              <w:t xml:space="preserve"> В</w:t>
            </w:r>
            <w:proofErr w:type="gramEnd"/>
            <w:r w:rsidRPr="00055CC7">
              <w:rPr>
                <w:sz w:val="20"/>
                <w:szCs w:val="20"/>
              </w:rPr>
              <w:t xml:space="preserve">  (00) – 14 м.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1F1148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 w:rsidRPr="001F1148">
              <w:rPr>
                <w:b/>
              </w:rPr>
              <w:t>3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640D7B" w:rsidRDefault="006F1DE1" w:rsidP="006F1DE1">
            <w:pPr>
              <w:jc w:val="center"/>
              <w:rPr>
                <w:sz w:val="24"/>
                <w:szCs w:val="24"/>
              </w:rPr>
            </w:pPr>
            <w:r w:rsidRPr="00640D7B">
              <w:rPr>
                <w:sz w:val="24"/>
                <w:szCs w:val="24"/>
              </w:rPr>
              <w:t xml:space="preserve">Открытый командный кубок                                           </w:t>
            </w:r>
            <w:proofErr w:type="gramStart"/>
            <w:r w:rsidRPr="00640D7B">
              <w:rPr>
                <w:sz w:val="24"/>
                <w:szCs w:val="24"/>
              </w:rPr>
              <w:t>г</w:t>
            </w:r>
            <w:proofErr w:type="gramEnd"/>
            <w:r w:rsidRPr="00640D7B">
              <w:rPr>
                <w:sz w:val="24"/>
                <w:szCs w:val="24"/>
              </w:rPr>
              <w:t>. Петрозаводска 2 тур (4 лига),                                       среди взрослых 20 февраля, 2016 года                             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2F0387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2F0387">
              <w:rPr>
                <w:b/>
              </w:rPr>
              <w:t>Республиканский</w:t>
            </w:r>
          </w:p>
          <w:p w:rsidR="006F1DE1" w:rsidRPr="002F0387" w:rsidRDefault="006F1DE1" w:rsidP="006F1DE1">
            <w:pPr>
              <w:jc w:val="center"/>
              <w:rPr>
                <w:u w:val="single"/>
              </w:rPr>
            </w:pPr>
            <w:r w:rsidRPr="002F0387">
              <w:rPr>
                <w:u w:val="single"/>
              </w:rPr>
              <w:t>14 команд</w:t>
            </w:r>
          </w:p>
          <w:p w:rsidR="006F1DE1" w:rsidRPr="002F0387" w:rsidRDefault="006F1DE1" w:rsidP="006F1DE1">
            <w:pPr>
              <w:jc w:val="center"/>
              <w:rPr>
                <w:sz w:val="24"/>
                <w:szCs w:val="24"/>
              </w:rPr>
            </w:pPr>
            <w:r w:rsidRPr="002F0387">
              <w:rPr>
                <w:u w:val="single"/>
              </w:rPr>
              <w:t>28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640D7B" w:rsidRDefault="006F1DE1" w:rsidP="006F1DE1">
            <w:pPr>
              <w:tabs>
                <w:tab w:val="left" w:pos="1290"/>
              </w:tabs>
              <w:jc w:val="center"/>
            </w:pPr>
            <w:r w:rsidRPr="00640D7B">
              <w:t>Чайников Н. 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FC75B2" w:rsidRDefault="006F1DE1" w:rsidP="006F1DE1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1F1148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 w:rsidRPr="001F1148">
              <w:rPr>
                <w:b/>
              </w:rPr>
              <w:t>4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640D7B" w:rsidRDefault="006F1DE1" w:rsidP="006F1DE1">
            <w:pPr>
              <w:jc w:val="center"/>
              <w:rPr>
                <w:sz w:val="24"/>
                <w:szCs w:val="24"/>
              </w:rPr>
            </w:pPr>
            <w:r w:rsidRPr="00640D7B">
              <w:rPr>
                <w:sz w:val="24"/>
                <w:szCs w:val="24"/>
              </w:rPr>
              <w:t xml:space="preserve">Открытый командный кубок                                           </w:t>
            </w:r>
            <w:proofErr w:type="gramStart"/>
            <w:r w:rsidRPr="00640D7B">
              <w:rPr>
                <w:sz w:val="24"/>
                <w:szCs w:val="24"/>
              </w:rPr>
              <w:t>г</w:t>
            </w:r>
            <w:proofErr w:type="gramEnd"/>
            <w:r w:rsidRPr="00640D7B">
              <w:rPr>
                <w:sz w:val="24"/>
                <w:szCs w:val="24"/>
              </w:rPr>
              <w:t>. Петрозаводска 2 тур (1 лига),                                       среди взрослых 23 февраля 2016 года                             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2F0387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2F0387">
              <w:rPr>
                <w:b/>
              </w:rPr>
              <w:t>Республиканский</w:t>
            </w:r>
          </w:p>
          <w:p w:rsidR="006F1DE1" w:rsidRPr="002F0387" w:rsidRDefault="006F1DE1" w:rsidP="006F1DE1">
            <w:pPr>
              <w:jc w:val="center"/>
              <w:rPr>
                <w:u w:val="single"/>
              </w:rPr>
            </w:pPr>
            <w:r w:rsidRPr="002F0387">
              <w:rPr>
                <w:u w:val="single"/>
              </w:rPr>
              <w:t>14 команд</w:t>
            </w:r>
          </w:p>
          <w:p w:rsidR="006F1DE1" w:rsidRPr="002F0387" w:rsidRDefault="006F1DE1" w:rsidP="006F1DE1">
            <w:pPr>
              <w:jc w:val="center"/>
              <w:rPr>
                <w:sz w:val="24"/>
                <w:szCs w:val="24"/>
              </w:rPr>
            </w:pPr>
            <w:r w:rsidRPr="002F0387">
              <w:rPr>
                <w:u w:val="single"/>
              </w:rPr>
              <w:t>28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</w:pPr>
            <w:r>
              <w:t>Чайников Н. Э.</w:t>
            </w:r>
          </w:p>
          <w:p w:rsidR="006F1DE1" w:rsidRPr="00FC75B2" w:rsidRDefault="006F1DE1" w:rsidP="006F1DE1">
            <w:pPr>
              <w:tabs>
                <w:tab w:val="left" w:pos="1290"/>
              </w:tabs>
              <w:jc w:val="center"/>
              <w:rPr>
                <w:color w:val="FF0000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Pr="00FC75B2" w:rsidRDefault="006F1DE1" w:rsidP="006F1DE1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2E096E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E096E">
              <w:rPr>
                <w:sz w:val="24"/>
                <w:szCs w:val="24"/>
              </w:rPr>
              <w:t>Первенство Р</w:t>
            </w:r>
            <w:r>
              <w:rPr>
                <w:sz w:val="24"/>
                <w:szCs w:val="24"/>
              </w:rPr>
              <w:t xml:space="preserve">еспублики </w:t>
            </w:r>
            <w:r w:rsidRPr="002E096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арелия», девушки, юноши 2006</w:t>
            </w:r>
            <w:r w:rsidRPr="002E096E">
              <w:rPr>
                <w:sz w:val="24"/>
                <w:szCs w:val="24"/>
              </w:rPr>
              <w:t xml:space="preserve"> г.р. и моложе</w:t>
            </w:r>
            <w:r>
              <w:rPr>
                <w:sz w:val="24"/>
                <w:szCs w:val="24"/>
              </w:rPr>
              <w:t xml:space="preserve"> 26 февраля</w:t>
            </w:r>
            <w:r w:rsidRPr="002E096E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       2016 год  </w:t>
            </w:r>
            <w:r w:rsidRPr="002E096E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983401">
              <w:rPr>
                <w:b/>
              </w:rPr>
              <w:t>Республиканский</w:t>
            </w:r>
          </w:p>
          <w:p w:rsidR="006F1DE1" w:rsidRPr="002E096E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u w:val="single"/>
              </w:rPr>
              <w:t>30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>
              <w:t>Чайников Н. 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486BE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86BE0">
              <w:rPr>
                <w:sz w:val="20"/>
                <w:szCs w:val="20"/>
              </w:rPr>
              <w:t>Шилохвост А. (06) – 10 м.</w:t>
            </w:r>
          </w:p>
          <w:p w:rsidR="006F1DE1" w:rsidRPr="00486BE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86BE0">
              <w:rPr>
                <w:sz w:val="20"/>
                <w:szCs w:val="20"/>
              </w:rPr>
              <w:t>Евсеев И. (07) – 13 м.</w:t>
            </w:r>
          </w:p>
          <w:p w:rsidR="006F1DE1" w:rsidRPr="008241D9" w:rsidRDefault="006F1DE1" w:rsidP="006F1DE1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486BE0">
              <w:rPr>
                <w:sz w:val="20"/>
                <w:szCs w:val="20"/>
              </w:rPr>
              <w:t>Фролов В.  (07) – 13 м.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747A74" w:rsidRDefault="006F1DE1" w:rsidP="006F1DE1">
            <w:pPr>
              <w:jc w:val="center"/>
              <w:rPr>
                <w:sz w:val="24"/>
                <w:szCs w:val="24"/>
                <w:lang w:eastAsia="en-US"/>
              </w:rPr>
            </w:pPr>
            <w:r w:rsidRPr="00747A74">
              <w:rPr>
                <w:sz w:val="24"/>
                <w:szCs w:val="24"/>
                <w:lang w:eastAsia="en-US"/>
              </w:rPr>
              <w:t xml:space="preserve">Участие в Открытом Первенство ОАО «Кондопога», Посвященное Памяти Г. И. Гончарова 27-28 февраля 2016 год </w:t>
            </w:r>
            <w:proofErr w:type="gramStart"/>
            <w:r w:rsidRPr="00747A74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747A74">
              <w:rPr>
                <w:sz w:val="24"/>
                <w:szCs w:val="24"/>
                <w:lang w:eastAsia="en-US"/>
              </w:rPr>
              <w:t>. Кондопога,</w:t>
            </w:r>
            <w:r>
              <w:rPr>
                <w:sz w:val="24"/>
                <w:szCs w:val="24"/>
                <w:lang w:eastAsia="en-US"/>
              </w:rPr>
              <w:t xml:space="preserve"> среди взрослых</w:t>
            </w:r>
            <w:r w:rsidRPr="00747A7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983401">
              <w:rPr>
                <w:b/>
              </w:rPr>
              <w:t>Республиканский</w:t>
            </w:r>
          </w:p>
          <w:p w:rsidR="006F1DE1" w:rsidRPr="002E096E" w:rsidRDefault="006F1DE1" w:rsidP="006F1D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u w:val="single"/>
              </w:rPr>
              <w:t>48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</w:pPr>
            <w:r>
              <w:t>Чайников Н. Э.</w:t>
            </w:r>
          </w:p>
          <w:p w:rsidR="006F1DE1" w:rsidRPr="00F13D12" w:rsidRDefault="006F1DE1" w:rsidP="006F1DE1">
            <w:pPr>
              <w:shd w:val="clear" w:color="auto" w:fill="FFFFFF" w:themeFill="background1"/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Pr="0094003F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003F">
              <w:rPr>
                <w:sz w:val="20"/>
                <w:szCs w:val="20"/>
              </w:rPr>
              <w:t>Дорофеев М. (99) –</w:t>
            </w:r>
            <w:r>
              <w:rPr>
                <w:sz w:val="20"/>
                <w:szCs w:val="20"/>
              </w:rPr>
              <w:t xml:space="preserve"> 13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F1DE1" w:rsidRPr="0094003F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003F">
              <w:rPr>
                <w:sz w:val="20"/>
                <w:szCs w:val="20"/>
              </w:rPr>
              <w:t>Павлов М. (00) –</w:t>
            </w:r>
            <w:r>
              <w:rPr>
                <w:sz w:val="20"/>
                <w:szCs w:val="20"/>
              </w:rPr>
              <w:t xml:space="preserve"> 33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F1DE1" w:rsidRPr="008241D9" w:rsidRDefault="006F1DE1" w:rsidP="006F1DE1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94003F">
              <w:rPr>
                <w:sz w:val="20"/>
                <w:szCs w:val="20"/>
              </w:rPr>
              <w:t>Каравай</w:t>
            </w:r>
            <w:proofErr w:type="gramStart"/>
            <w:r w:rsidRPr="0094003F">
              <w:rPr>
                <w:sz w:val="20"/>
                <w:szCs w:val="20"/>
              </w:rPr>
              <w:t xml:space="preserve"> В</w:t>
            </w:r>
            <w:proofErr w:type="gramEnd"/>
            <w:r w:rsidRPr="0094003F">
              <w:rPr>
                <w:sz w:val="20"/>
                <w:szCs w:val="20"/>
              </w:rPr>
              <w:t xml:space="preserve">  (00) –</w:t>
            </w:r>
            <w:r>
              <w:rPr>
                <w:sz w:val="20"/>
                <w:szCs w:val="20"/>
              </w:rPr>
              <w:t xml:space="preserve"> 38</w:t>
            </w:r>
            <w:r w:rsidRPr="0094003F">
              <w:rPr>
                <w:sz w:val="20"/>
                <w:szCs w:val="20"/>
              </w:rPr>
              <w:t xml:space="preserve"> м.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2E096E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E096E">
              <w:rPr>
                <w:sz w:val="24"/>
                <w:szCs w:val="24"/>
              </w:rPr>
              <w:t>Первенство Р</w:t>
            </w:r>
            <w:r>
              <w:rPr>
                <w:sz w:val="24"/>
                <w:szCs w:val="24"/>
              </w:rPr>
              <w:t xml:space="preserve">еспублики </w:t>
            </w:r>
            <w:r w:rsidRPr="002E096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арелия», девушки, юноши </w:t>
            </w:r>
            <w:r w:rsidRPr="002E096E">
              <w:rPr>
                <w:sz w:val="24"/>
                <w:szCs w:val="24"/>
              </w:rPr>
              <w:t>2004 г.р. и моложе</w:t>
            </w:r>
            <w:r>
              <w:rPr>
                <w:sz w:val="24"/>
                <w:szCs w:val="24"/>
              </w:rPr>
              <w:t xml:space="preserve"> 03-04 м</w:t>
            </w:r>
            <w:r w:rsidRPr="002E096E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а</w:t>
            </w:r>
            <w:r w:rsidRPr="002E096E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       2016 год </w:t>
            </w:r>
            <w:r w:rsidRPr="002E096E">
              <w:rPr>
                <w:sz w:val="24"/>
                <w:szCs w:val="24"/>
              </w:rPr>
              <w:t>г. Петрозаводск</w:t>
            </w:r>
            <w:r>
              <w:rPr>
                <w:sz w:val="24"/>
                <w:szCs w:val="24"/>
              </w:rPr>
              <w:t>, девочки, мальчики 2004, 2005 г.р.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983401">
              <w:rPr>
                <w:b/>
              </w:rPr>
              <w:t>Республиканский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38 участников - 04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31 участник – 05</w:t>
            </w:r>
          </w:p>
          <w:p w:rsidR="006F1DE1" w:rsidRPr="002E096E" w:rsidRDefault="006F1DE1" w:rsidP="006F1D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</w:pPr>
            <w:r>
              <w:t>Чайников Н. Э.</w:t>
            </w:r>
          </w:p>
          <w:p w:rsidR="006F1DE1" w:rsidRPr="001F1148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F1148">
              <w:rPr>
                <w:sz w:val="20"/>
                <w:szCs w:val="20"/>
              </w:rPr>
              <w:t>Деменев И. – 17м.</w:t>
            </w:r>
          </w:p>
          <w:p w:rsidR="006F1DE1" w:rsidRPr="00F13D12" w:rsidRDefault="006F1DE1" w:rsidP="006F1DE1">
            <w:pPr>
              <w:shd w:val="clear" w:color="auto" w:fill="FFFFFF" w:themeFill="background1"/>
              <w:jc w:val="center"/>
            </w:pPr>
            <w:r w:rsidRPr="001F1148">
              <w:rPr>
                <w:sz w:val="20"/>
                <w:szCs w:val="20"/>
              </w:rPr>
              <w:t>Павлова В. – 15 м.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1B3C65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  <w:u w:val="single"/>
              </w:rPr>
            </w:pPr>
            <w:r w:rsidRPr="001B3C65">
              <w:rPr>
                <w:sz w:val="20"/>
                <w:szCs w:val="20"/>
                <w:u w:val="single"/>
              </w:rPr>
              <w:t>2004 г.р.</w:t>
            </w:r>
          </w:p>
          <w:p w:rsidR="006F1DE1" w:rsidRPr="001B3C65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B3C65">
              <w:rPr>
                <w:sz w:val="20"/>
                <w:szCs w:val="20"/>
              </w:rPr>
              <w:t>Прокопчик П. (04) – 9 м.</w:t>
            </w:r>
          </w:p>
          <w:p w:rsidR="006F1DE1" w:rsidRPr="001B3C65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B3C65">
              <w:rPr>
                <w:sz w:val="20"/>
                <w:szCs w:val="20"/>
              </w:rPr>
              <w:t>Плеханов Я. (04) – 20 м.</w:t>
            </w:r>
          </w:p>
          <w:p w:rsidR="006F1DE1" w:rsidRPr="001B3C65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B3C65">
              <w:rPr>
                <w:sz w:val="20"/>
                <w:szCs w:val="20"/>
              </w:rPr>
              <w:t>Суханов Е. (04) – 15 м.</w:t>
            </w:r>
          </w:p>
          <w:p w:rsidR="006F1DE1" w:rsidRPr="008241D9" w:rsidRDefault="006F1DE1" w:rsidP="006F1DE1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proofErr w:type="spellStart"/>
            <w:r w:rsidRPr="001B3C65">
              <w:rPr>
                <w:sz w:val="20"/>
                <w:szCs w:val="20"/>
              </w:rPr>
              <w:t>Михалан</w:t>
            </w:r>
            <w:proofErr w:type="spellEnd"/>
            <w:r w:rsidRPr="001B3C65">
              <w:rPr>
                <w:sz w:val="20"/>
                <w:szCs w:val="20"/>
              </w:rPr>
              <w:t xml:space="preserve"> Д. (04) – 34 м.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2D31C9" w:rsidRDefault="006F1DE1" w:rsidP="006F1DE1">
            <w:pPr>
              <w:jc w:val="center"/>
              <w:rPr>
                <w:sz w:val="24"/>
                <w:szCs w:val="24"/>
              </w:rPr>
            </w:pPr>
            <w:r w:rsidRPr="002D31C9">
              <w:rPr>
                <w:sz w:val="24"/>
                <w:szCs w:val="24"/>
              </w:rPr>
              <w:t xml:space="preserve">Открытый командный кубок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Петрозаводска 3 тур, </w:t>
            </w:r>
            <w:r w:rsidRPr="002D31C9">
              <w:rPr>
                <w:sz w:val="24"/>
                <w:szCs w:val="24"/>
              </w:rPr>
              <w:t xml:space="preserve">среди взрослых 10 апреля </w:t>
            </w:r>
            <w:r>
              <w:rPr>
                <w:sz w:val="24"/>
                <w:szCs w:val="24"/>
              </w:rPr>
              <w:t xml:space="preserve">2016 года  </w:t>
            </w:r>
            <w:r w:rsidRPr="002D31C9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983401">
              <w:rPr>
                <w:b/>
              </w:rPr>
              <w:t>Республиканский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14 команд</w:t>
            </w:r>
          </w:p>
          <w:p w:rsidR="006F1DE1" w:rsidRPr="00747A74" w:rsidRDefault="006F1DE1" w:rsidP="006F1D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</w:pPr>
            <w:r>
              <w:t>Чайников Н. Э.</w:t>
            </w:r>
          </w:p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Pr="002D31C9" w:rsidRDefault="006F1DE1" w:rsidP="006F1DE1">
            <w:pPr>
              <w:shd w:val="clear" w:color="auto" w:fill="FFFFFF" w:themeFill="background1"/>
              <w:jc w:val="center"/>
            </w:pPr>
            <w:r w:rsidRPr="002D31C9">
              <w:t>Дорофеев, Митин – 7 м.</w:t>
            </w:r>
          </w:p>
          <w:p w:rsidR="006F1DE1" w:rsidRPr="002F12EB" w:rsidRDefault="006F1DE1" w:rsidP="006F1DE1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 w:rsidRPr="002D31C9">
              <w:t>Павлов, Каравай – 13 м.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2E096E" w:rsidRDefault="006F1DE1" w:rsidP="006F1DE1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Турнир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посвященный Всемирному дню здоровья 06 апреля 2016 года г. Медвежьегорск, девочки, мальчики все возраста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98340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  <w:p w:rsidR="006F1DE1" w:rsidRPr="002E096E" w:rsidRDefault="006F1DE1" w:rsidP="006F1D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u w:val="single"/>
              </w:rPr>
              <w:t>30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</w:pPr>
            <w:r>
              <w:t>Чайников Н. Э.</w:t>
            </w:r>
          </w:p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r w:rsidRPr="00257E1B">
              <w:t xml:space="preserve">1998 и моложе, 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</w:pPr>
            <w:r w:rsidRPr="00257E1B">
              <w:t xml:space="preserve">2004 и моложе, </w:t>
            </w:r>
          </w:p>
          <w:p w:rsidR="006F1DE1" w:rsidRPr="00257E1B" w:rsidRDefault="006F1DE1" w:rsidP="006F1DE1">
            <w:pPr>
              <w:shd w:val="clear" w:color="auto" w:fill="FFFFFF" w:themeFill="background1"/>
              <w:jc w:val="center"/>
            </w:pPr>
            <w:r w:rsidRPr="00257E1B">
              <w:t>2006 и моложе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2F0387" w:rsidRDefault="006F1DE1" w:rsidP="006F1DE1">
            <w:pPr>
              <w:jc w:val="center"/>
              <w:rPr>
                <w:sz w:val="24"/>
                <w:szCs w:val="24"/>
                <w:lang w:eastAsia="en-US"/>
              </w:rPr>
            </w:pPr>
            <w:r w:rsidRPr="002F0387">
              <w:rPr>
                <w:sz w:val="24"/>
                <w:szCs w:val="24"/>
                <w:lang w:eastAsia="en-US"/>
              </w:rPr>
              <w:t xml:space="preserve">Открытый командный кубок РК, </w:t>
            </w:r>
          </w:p>
          <w:p w:rsidR="006F1DE1" w:rsidRPr="002F0387" w:rsidRDefault="006F1DE1" w:rsidP="006F1DE1">
            <w:pPr>
              <w:jc w:val="center"/>
              <w:rPr>
                <w:sz w:val="24"/>
                <w:szCs w:val="24"/>
                <w:lang w:eastAsia="en-US"/>
              </w:rPr>
            </w:pPr>
            <w:r w:rsidRPr="002F0387">
              <w:rPr>
                <w:sz w:val="24"/>
                <w:szCs w:val="24"/>
                <w:lang w:eastAsia="en-US"/>
              </w:rPr>
              <w:t>все возраста 21-22 мая 2016 года</w:t>
            </w:r>
          </w:p>
          <w:p w:rsidR="006F1DE1" w:rsidRPr="002F0387" w:rsidRDefault="006F1DE1" w:rsidP="006F1DE1">
            <w:pPr>
              <w:jc w:val="center"/>
              <w:rPr>
                <w:sz w:val="24"/>
                <w:szCs w:val="24"/>
                <w:lang w:eastAsia="en-US"/>
              </w:rPr>
            </w:pPr>
            <w:r w:rsidRPr="002F0387">
              <w:rPr>
                <w:sz w:val="24"/>
                <w:szCs w:val="24"/>
                <w:lang w:eastAsia="en-US"/>
              </w:rPr>
              <w:t>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2F0387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2F0387">
              <w:rPr>
                <w:b/>
              </w:rPr>
              <w:t>Республиканский</w:t>
            </w:r>
          </w:p>
          <w:p w:rsidR="006F1DE1" w:rsidRPr="002F0387" w:rsidRDefault="006F1DE1" w:rsidP="006F1DE1">
            <w:pPr>
              <w:jc w:val="center"/>
              <w:rPr>
                <w:u w:val="single"/>
              </w:rPr>
            </w:pPr>
            <w:r w:rsidRPr="002F0387">
              <w:rPr>
                <w:u w:val="single"/>
              </w:rPr>
              <w:t>участников</w:t>
            </w:r>
          </w:p>
          <w:p w:rsidR="006F1DE1" w:rsidRPr="002F0387" w:rsidRDefault="006F1DE1" w:rsidP="006F1D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</w:pPr>
            <w:r>
              <w:t>Чайников Н. Э.</w:t>
            </w:r>
          </w:p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Pr="002F12EB" w:rsidRDefault="006F1DE1" w:rsidP="006F1DE1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F957D1" w:rsidRDefault="006F1DE1" w:rsidP="006F1DE1">
            <w:pPr>
              <w:tabs>
                <w:tab w:val="left" w:pos="1290"/>
              </w:tabs>
              <w:jc w:val="center"/>
            </w:pPr>
            <w:r w:rsidRPr="00F957D1">
              <w:t xml:space="preserve">«Первенство </w:t>
            </w:r>
            <w:proofErr w:type="gramStart"/>
            <w:r w:rsidRPr="00F957D1">
              <w:t>Медвежьегорской</w:t>
            </w:r>
            <w:proofErr w:type="gramEnd"/>
            <w:r w:rsidRPr="00F957D1">
              <w:t xml:space="preserve"> ДЮСШ №2» Осенняя ракетка 23. 09. 2016. г. Медвежьегорск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F957D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 w:rsidRPr="00F957D1">
              <w:rPr>
                <w:b/>
              </w:rPr>
              <w:t>Муниципальный</w:t>
            </w:r>
          </w:p>
          <w:p w:rsidR="006F1DE1" w:rsidRPr="00F957D1" w:rsidRDefault="006F1DE1" w:rsidP="006F1DE1">
            <w:pPr>
              <w:tabs>
                <w:tab w:val="left" w:pos="1290"/>
              </w:tabs>
              <w:jc w:val="center"/>
              <w:rPr>
                <w:u w:val="single"/>
              </w:rPr>
            </w:pPr>
            <w:r w:rsidRPr="00F957D1">
              <w:rPr>
                <w:u w:val="single"/>
              </w:rPr>
              <w:t>43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F957D1" w:rsidRDefault="006F1DE1" w:rsidP="006F1DE1">
            <w:pPr>
              <w:tabs>
                <w:tab w:val="left" w:pos="1290"/>
              </w:tabs>
              <w:jc w:val="center"/>
            </w:pPr>
            <w:r w:rsidRPr="00F957D1">
              <w:t>Чайников 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F957D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>
              <w:t>Открытое П</w:t>
            </w:r>
            <w:r w:rsidRPr="00F13D12">
              <w:t>ервенство Д</w:t>
            </w:r>
            <w:r>
              <w:t>ЮСШ</w:t>
            </w:r>
            <w:r w:rsidRPr="00F13D12">
              <w:t xml:space="preserve"> 4 </w:t>
            </w:r>
            <w:r>
              <w:t xml:space="preserve">                                                     г. </w:t>
            </w:r>
            <w:r w:rsidRPr="00F13D12">
              <w:t>Петрозаводска</w:t>
            </w:r>
            <w:r>
              <w:t xml:space="preserve"> девушки-юноши 2002-2004 г.р.                                                      13</w:t>
            </w:r>
            <w:r w:rsidRPr="00F13D12">
              <w:t>.</w:t>
            </w:r>
            <w:r>
              <w:t xml:space="preserve"> </w:t>
            </w:r>
            <w:r w:rsidRPr="00F13D12">
              <w:t>10.</w:t>
            </w:r>
            <w:r>
              <w:t xml:space="preserve"> </w:t>
            </w:r>
            <w:r w:rsidRPr="00F13D12">
              <w:t>2016.</w:t>
            </w:r>
            <w:r>
              <w:t xml:space="preserve"> г. </w:t>
            </w:r>
            <w:r w:rsidRPr="00F13D12">
              <w:t>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F1DE1" w:rsidRPr="00DE0740" w:rsidRDefault="006F1DE1" w:rsidP="006F1DE1">
            <w:pPr>
              <w:jc w:val="center"/>
              <w:rPr>
                <w:u w:val="single"/>
              </w:rPr>
            </w:pPr>
            <w:r w:rsidRPr="00DE0740">
              <w:rPr>
                <w:u w:val="single"/>
              </w:rPr>
              <w:t>41 участник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</w:pPr>
            <w:r>
              <w:t xml:space="preserve">Чайников </w:t>
            </w:r>
            <w:r w:rsidRPr="00F13D12">
              <w:t>Н.Э.</w:t>
            </w:r>
          </w:p>
          <w:p w:rsidR="006F1DE1" w:rsidRPr="006F671C" w:rsidRDefault="006F1DE1" w:rsidP="006F1DE1">
            <w:pPr>
              <w:tabs>
                <w:tab w:val="left" w:pos="1290"/>
              </w:tabs>
              <w:jc w:val="center"/>
              <w:rPr>
                <w:sz w:val="20"/>
                <w:szCs w:val="20"/>
                <w:u w:val="single"/>
              </w:rPr>
            </w:pPr>
            <w:r w:rsidRPr="006F671C">
              <w:rPr>
                <w:sz w:val="20"/>
                <w:szCs w:val="20"/>
                <w:u w:val="single"/>
              </w:rPr>
              <w:t xml:space="preserve">2004 г.р. </w:t>
            </w:r>
          </w:p>
          <w:p w:rsidR="006F1DE1" w:rsidRPr="001B3C65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B3C65">
              <w:rPr>
                <w:sz w:val="20"/>
                <w:szCs w:val="20"/>
              </w:rPr>
              <w:t>Прокопчик П. (04) – 9 м.</w:t>
            </w:r>
          </w:p>
          <w:p w:rsidR="006F1DE1" w:rsidRPr="001B3C65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B3C65">
              <w:rPr>
                <w:sz w:val="20"/>
                <w:szCs w:val="20"/>
              </w:rPr>
              <w:t>Плеханов Я. (04) – 20 м.</w:t>
            </w:r>
          </w:p>
          <w:p w:rsidR="006F1DE1" w:rsidRPr="00F13D12" w:rsidRDefault="006F1DE1" w:rsidP="006F1DE1">
            <w:pPr>
              <w:shd w:val="clear" w:color="auto" w:fill="FFFFFF" w:themeFill="background1"/>
              <w:jc w:val="center"/>
            </w:pPr>
            <w:r w:rsidRPr="001B3C65">
              <w:rPr>
                <w:sz w:val="20"/>
                <w:szCs w:val="20"/>
              </w:rPr>
              <w:t>Суханов Е. (04) – 15 м.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6F671C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  <w:u w:val="single"/>
              </w:rPr>
            </w:pPr>
            <w:r w:rsidRPr="006F671C">
              <w:rPr>
                <w:sz w:val="20"/>
                <w:szCs w:val="20"/>
                <w:u w:val="single"/>
              </w:rPr>
              <w:t>2003 г.р.</w:t>
            </w:r>
          </w:p>
          <w:p w:rsidR="006F1DE1" w:rsidRPr="006F671C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F671C">
              <w:rPr>
                <w:sz w:val="20"/>
                <w:szCs w:val="20"/>
              </w:rPr>
              <w:t>Макаров З. (03) – 5 м.</w:t>
            </w:r>
          </w:p>
          <w:p w:rsidR="006F1DE1" w:rsidRPr="006F671C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6F671C">
              <w:rPr>
                <w:sz w:val="20"/>
                <w:szCs w:val="20"/>
              </w:rPr>
              <w:t>Шалоев</w:t>
            </w:r>
            <w:proofErr w:type="spellEnd"/>
            <w:r w:rsidRPr="006F671C">
              <w:rPr>
                <w:sz w:val="20"/>
                <w:szCs w:val="20"/>
              </w:rPr>
              <w:t xml:space="preserve"> Н. (03) – 21 м.</w:t>
            </w:r>
          </w:p>
          <w:p w:rsidR="006F1DE1" w:rsidRPr="00986419" w:rsidRDefault="006F1DE1" w:rsidP="006F1DE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6F671C">
              <w:rPr>
                <w:sz w:val="20"/>
                <w:szCs w:val="20"/>
              </w:rPr>
              <w:t>Колчин Н. (03) – 10 м.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>
              <w:t>Открытое П</w:t>
            </w:r>
            <w:r w:rsidRPr="00F13D12">
              <w:t>ервенство Д</w:t>
            </w:r>
            <w:r>
              <w:t>ЮСШ</w:t>
            </w:r>
            <w:r w:rsidRPr="00F13D12">
              <w:t xml:space="preserve"> 4 </w:t>
            </w:r>
            <w:r>
              <w:t xml:space="preserve">г. </w:t>
            </w:r>
            <w:r w:rsidRPr="00F13D12">
              <w:t>Петрозаводска</w:t>
            </w:r>
            <w:r>
              <w:t xml:space="preserve"> </w:t>
            </w:r>
            <w:r>
              <w:lastRenderedPageBreak/>
              <w:t>девушки-юноши 1999 г.р. и моложе 15</w:t>
            </w:r>
            <w:r w:rsidRPr="00F13D12">
              <w:t>.</w:t>
            </w:r>
            <w:r>
              <w:t xml:space="preserve"> </w:t>
            </w:r>
            <w:r w:rsidRPr="00F13D12">
              <w:t>10.</w:t>
            </w:r>
            <w:r>
              <w:t xml:space="preserve"> </w:t>
            </w:r>
            <w:r w:rsidRPr="00F13D12">
              <w:t>2016.</w:t>
            </w:r>
            <w:r>
              <w:t xml:space="preserve">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DE0740" w:rsidRDefault="006F1DE1" w:rsidP="006F1DE1">
            <w:pPr>
              <w:jc w:val="center"/>
              <w:rPr>
                <w:b/>
              </w:rPr>
            </w:pPr>
            <w:proofErr w:type="gramStart"/>
            <w:r w:rsidRPr="00DE0740">
              <w:rPr>
                <w:b/>
              </w:rPr>
              <w:lastRenderedPageBreak/>
              <w:t>Республикански</w:t>
            </w:r>
            <w:r>
              <w:rPr>
                <w:b/>
              </w:rPr>
              <w:t>й</w:t>
            </w:r>
            <w:proofErr w:type="gramEnd"/>
            <w:r>
              <w:rPr>
                <w:b/>
              </w:rPr>
              <w:t xml:space="preserve">                 </w:t>
            </w:r>
            <w:r w:rsidRPr="00DE0740">
              <w:rPr>
                <w:u w:val="single"/>
              </w:rPr>
              <w:lastRenderedPageBreak/>
              <w:t>32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>
              <w:lastRenderedPageBreak/>
              <w:t xml:space="preserve">Чайников </w:t>
            </w:r>
            <w:r w:rsidRPr="00F13D12">
              <w:t>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94003F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003F">
              <w:rPr>
                <w:sz w:val="20"/>
                <w:szCs w:val="20"/>
              </w:rPr>
              <w:t>Дорофеев М. (99) –</w:t>
            </w:r>
            <w:r>
              <w:rPr>
                <w:sz w:val="20"/>
                <w:szCs w:val="20"/>
              </w:rPr>
              <w:t xml:space="preserve"> 6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F1DE1" w:rsidRPr="0094003F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Макоров</w:t>
            </w:r>
            <w:proofErr w:type="spellEnd"/>
            <w:r>
              <w:rPr>
                <w:sz w:val="20"/>
                <w:szCs w:val="20"/>
              </w:rPr>
              <w:t>. (03</w:t>
            </w:r>
            <w:r w:rsidRPr="0094003F">
              <w:rPr>
                <w:sz w:val="20"/>
                <w:szCs w:val="20"/>
              </w:rPr>
              <w:t>) –</w:t>
            </w:r>
            <w:r>
              <w:rPr>
                <w:sz w:val="20"/>
                <w:szCs w:val="20"/>
              </w:rPr>
              <w:t xml:space="preserve"> 9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F1DE1" w:rsidRPr="00986419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94003F">
              <w:rPr>
                <w:sz w:val="20"/>
                <w:szCs w:val="20"/>
              </w:rPr>
              <w:t>Каравай</w:t>
            </w:r>
            <w:proofErr w:type="gramStart"/>
            <w:r w:rsidRPr="0094003F">
              <w:rPr>
                <w:sz w:val="20"/>
                <w:szCs w:val="20"/>
              </w:rPr>
              <w:t xml:space="preserve"> В</w:t>
            </w:r>
            <w:proofErr w:type="gramEnd"/>
            <w:r w:rsidRPr="0094003F">
              <w:rPr>
                <w:sz w:val="20"/>
                <w:szCs w:val="20"/>
              </w:rPr>
              <w:t xml:space="preserve">  (00) –</w:t>
            </w:r>
            <w:r>
              <w:rPr>
                <w:sz w:val="20"/>
                <w:szCs w:val="20"/>
              </w:rPr>
              <w:t xml:space="preserve"> 7</w:t>
            </w:r>
            <w:r w:rsidRPr="0094003F">
              <w:rPr>
                <w:sz w:val="20"/>
                <w:szCs w:val="20"/>
              </w:rPr>
              <w:t xml:space="preserve"> м.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>
              <w:t xml:space="preserve">Молодёжное Первенство Республики Карелия 1995 г.р. и моложе </w:t>
            </w:r>
            <w:r w:rsidRPr="00F13D12">
              <w:t>16.</w:t>
            </w:r>
            <w:r>
              <w:t xml:space="preserve"> </w:t>
            </w:r>
            <w:r w:rsidRPr="00F13D12">
              <w:t>10.</w:t>
            </w:r>
            <w:r>
              <w:t xml:space="preserve"> </w:t>
            </w:r>
            <w:r w:rsidRPr="00F13D12">
              <w:t>2016.</w:t>
            </w:r>
            <w:r>
              <w:t xml:space="preserve">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F1DE1" w:rsidRPr="00DE0740" w:rsidRDefault="006F1DE1" w:rsidP="006F1DE1">
            <w:pPr>
              <w:jc w:val="center"/>
              <w:rPr>
                <w:u w:val="single"/>
              </w:rPr>
            </w:pPr>
            <w:r w:rsidRPr="00DE0740">
              <w:rPr>
                <w:u w:val="single"/>
              </w:rPr>
              <w:t>24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>
              <w:t xml:space="preserve">Чайников </w:t>
            </w:r>
            <w:r w:rsidRPr="00F13D12">
              <w:t>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94003F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003F">
              <w:rPr>
                <w:sz w:val="20"/>
                <w:szCs w:val="20"/>
              </w:rPr>
              <w:t>Дорофеев М. (99) –</w:t>
            </w:r>
            <w:r>
              <w:rPr>
                <w:sz w:val="20"/>
                <w:szCs w:val="20"/>
              </w:rPr>
              <w:t xml:space="preserve"> 6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F1DE1" w:rsidRPr="0094003F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Макаров. (03</w:t>
            </w:r>
            <w:r w:rsidRPr="0094003F">
              <w:rPr>
                <w:sz w:val="20"/>
                <w:szCs w:val="20"/>
              </w:rPr>
              <w:t>) –</w:t>
            </w:r>
            <w:r>
              <w:rPr>
                <w:sz w:val="20"/>
                <w:szCs w:val="20"/>
              </w:rPr>
              <w:t xml:space="preserve"> 10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F1DE1" w:rsidRPr="00986419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94003F">
              <w:rPr>
                <w:sz w:val="20"/>
                <w:szCs w:val="20"/>
              </w:rPr>
              <w:t>Каравай</w:t>
            </w:r>
            <w:proofErr w:type="gramStart"/>
            <w:r w:rsidRPr="0094003F">
              <w:rPr>
                <w:sz w:val="20"/>
                <w:szCs w:val="20"/>
              </w:rPr>
              <w:t xml:space="preserve"> В</w:t>
            </w:r>
            <w:proofErr w:type="gramEnd"/>
            <w:r w:rsidRPr="0094003F">
              <w:rPr>
                <w:sz w:val="20"/>
                <w:szCs w:val="20"/>
              </w:rPr>
              <w:t xml:space="preserve">  (00) –</w:t>
            </w:r>
            <w:r>
              <w:rPr>
                <w:sz w:val="20"/>
                <w:szCs w:val="20"/>
              </w:rPr>
              <w:t xml:space="preserve"> 9</w:t>
            </w:r>
            <w:r w:rsidRPr="0094003F">
              <w:rPr>
                <w:sz w:val="20"/>
                <w:szCs w:val="20"/>
              </w:rPr>
              <w:t xml:space="preserve"> м.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>
              <w:t>Открытый Ч</w:t>
            </w:r>
            <w:r w:rsidRPr="00F13D12">
              <w:t xml:space="preserve">емпионат </w:t>
            </w:r>
            <w:proofErr w:type="gramStart"/>
            <w:r>
              <w:t>г</w:t>
            </w:r>
            <w:proofErr w:type="gramEnd"/>
            <w:r>
              <w:t xml:space="preserve">. Петрозаводска среди взрослых </w:t>
            </w:r>
            <w:r w:rsidRPr="00F13D12">
              <w:t>22-23.</w:t>
            </w:r>
            <w:r>
              <w:t xml:space="preserve"> </w:t>
            </w:r>
            <w:r w:rsidRPr="00F13D12">
              <w:t>10.</w:t>
            </w:r>
            <w:r>
              <w:t xml:space="preserve"> 2016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F1DE1" w:rsidRPr="00DE0740" w:rsidRDefault="006F1DE1" w:rsidP="006F1DE1">
            <w:pPr>
              <w:jc w:val="center"/>
              <w:rPr>
                <w:u w:val="single"/>
              </w:rPr>
            </w:pPr>
            <w:r w:rsidRPr="00DE0740">
              <w:rPr>
                <w:u w:val="single"/>
              </w:rPr>
              <w:t>100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>
              <w:t xml:space="preserve">Чайников </w:t>
            </w:r>
            <w:r w:rsidRPr="00F13D12">
              <w:t>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94003F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003F">
              <w:rPr>
                <w:sz w:val="20"/>
                <w:szCs w:val="20"/>
              </w:rPr>
              <w:t>Дорофеев М. (99) –</w:t>
            </w:r>
            <w:r>
              <w:rPr>
                <w:sz w:val="20"/>
                <w:szCs w:val="20"/>
              </w:rPr>
              <w:t xml:space="preserve"> 29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F1DE1" w:rsidRPr="0094003F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Макаров. (03</w:t>
            </w:r>
            <w:r w:rsidRPr="0094003F">
              <w:rPr>
                <w:sz w:val="20"/>
                <w:szCs w:val="20"/>
              </w:rPr>
              <w:t>) –</w:t>
            </w:r>
            <w:r>
              <w:rPr>
                <w:sz w:val="20"/>
                <w:szCs w:val="20"/>
              </w:rPr>
              <w:t xml:space="preserve"> 23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F1DE1" w:rsidRPr="00DE0740" w:rsidRDefault="006F1DE1" w:rsidP="006F1DE1">
            <w:pPr>
              <w:shd w:val="clear" w:color="auto" w:fill="FFFFFF" w:themeFill="background1"/>
              <w:jc w:val="center"/>
            </w:pPr>
            <w:r w:rsidRPr="0094003F">
              <w:rPr>
                <w:sz w:val="20"/>
                <w:szCs w:val="20"/>
              </w:rPr>
              <w:t>Каравай</w:t>
            </w:r>
            <w:proofErr w:type="gramStart"/>
            <w:r w:rsidRPr="0094003F">
              <w:rPr>
                <w:sz w:val="20"/>
                <w:szCs w:val="20"/>
              </w:rPr>
              <w:t xml:space="preserve"> В</w:t>
            </w:r>
            <w:proofErr w:type="gramEnd"/>
            <w:r w:rsidRPr="0094003F">
              <w:rPr>
                <w:sz w:val="20"/>
                <w:szCs w:val="20"/>
              </w:rPr>
              <w:t xml:space="preserve">  (00) –</w:t>
            </w:r>
            <w:r>
              <w:rPr>
                <w:sz w:val="20"/>
                <w:szCs w:val="20"/>
              </w:rPr>
              <w:t xml:space="preserve"> 35</w:t>
            </w:r>
            <w:r w:rsidRPr="0094003F">
              <w:rPr>
                <w:sz w:val="20"/>
                <w:szCs w:val="20"/>
              </w:rPr>
              <w:t xml:space="preserve"> м.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>
              <w:t>Участие в Открытом командном</w:t>
            </w:r>
            <w:r w:rsidRPr="00F13D12">
              <w:t xml:space="preserve"> </w:t>
            </w:r>
            <w:proofErr w:type="spellStart"/>
            <w:r>
              <w:t>лиговом</w:t>
            </w:r>
            <w:proofErr w:type="spellEnd"/>
            <w:r>
              <w:t xml:space="preserve"> кубке Петрозаводска   </w:t>
            </w:r>
            <w:r w:rsidRPr="00F61239">
              <w:rPr>
                <w:b/>
              </w:rPr>
              <w:t>1 тур</w:t>
            </w:r>
            <w:r>
              <w:rPr>
                <w:b/>
              </w:rPr>
              <w:t xml:space="preserve"> 2 лига</w:t>
            </w:r>
            <w:r>
              <w:t xml:space="preserve"> среди взрослых </w:t>
            </w:r>
            <w:r w:rsidRPr="00F13D12">
              <w:t>12,</w:t>
            </w:r>
            <w:r>
              <w:t xml:space="preserve"> </w:t>
            </w:r>
            <w:r w:rsidRPr="00F13D12">
              <w:t>13.</w:t>
            </w:r>
            <w:r>
              <w:t xml:space="preserve"> </w:t>
            </w:r>
            <w:r w:rsidRPr="00F13D12">
              <w:t>11.2</w:t>
            </w:r>
            <w:r>
              <w:t xml:space="preserve"> 016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DE0740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 w:rsidRPr="00F13D12">
              <w:t>Чайников 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  <w:p w:rsidR="006F1DE1" w:rsidRPr="006E4458" w:rsidRDefault="006F1DE1" w:rsidP="006F1DE1">
            <w:pPr>
              <w:shd w:val="clear" w:color="auto" w:fill="FFFFFF" w:themeFill="background1"/>
              <w:jc w:val="center"/>
            </w:pPr>
            <w:r w:rsidRPr="006E4458">
              <w:t>Дорофеев Матвей - 99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>
              <w:t>Участие в Открытом командном</w:t>
            </w:r>
            <w:r w:rsidRPr="00F13D12">
              <w:t xml:space="preserve"> </w:t>
            </w:r>
            <w:proofErr w:type="spellStart"/>
            <w:r>
              <w:t>лиговом</w:t>
            </w:r>
            <w:proofErr w:type="spellEnd"/>
            <w:r>
              <w:t xml:space="preserve"> кубке Петрозаводска   </w:t>
            </w:r>
            <w:r w:rsidRPr="00F61239">
              <w:rPr>
                <w:b/>
              </w:rPr>
              <w:t>1 тур</w:t>
            </w:r>
            <w:r>
              <w:rPr>
                <w:b/>
              </w:rPr>
              <w:t xml:space="preserve"> 3 лига</w:t>
            </w:r>
            <w:r>
              <w:t xml:space="preserve"> среди взрослых </w:t>
            </w:r>
            <w:r w:rsidRPr="00F13D12">
              <w:t>12,</w:t>
            </w:r>
            <w:r>
              <w:t xml:space="preserve"> </w:t>
            </w:r>
            <w:r w:rsidRPr="00F13D12">
              <w:t>13.</w:t>
            </w:r>
            <w:r>
              <w:t xml:space="preserve"> </w:t>
            </w:r>
            <w:r w:rsidRPr="00F13D12">
              <w:t>11.2</w:t>
            </w:r>
            <w:r>
              <w:t xml:space="preserve"> 016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DE0740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 w:rsidRPr="00F13D12">
              <w:t>Чайников 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  <w:p w:rsidR="006F1DE1" w:rsidRPr="006E4458" w:rsidRDefault="006F1DE1" w:rsidP="006F1DE1">
            <w:pPr>
              <w:shd w:val="clear" w:color="auto" w:fill="FFFFFF" w:themeFill="background1"/>
              <w:jc w:val="center"/>
            </w:pPr>
            <w:r>
              <w:t xml:space="preserve">Макаров </w:t>
            </w:r>
            <w:proofErr w:type="gramStart"/>
            <w:r>
              <w:t>З</w:t>
            </w:r>
            <w:proofErr w:type="gramEnd"/>
            <w:r>
              <w:t xml:space="preserve"> - 03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 w:rsidRPr="00F13D12">
              <w:t>Всероссийский турнир</w:t>
            </w:r>
          </w:p>
          <w:p w:rsidR="006F1DE1" w:rsidRPr="00F13D12" w:rsidRDefault="006F1DE1" w:rsidP="006F1DE1">
            <w:pPr>
              <w:jc w:val="center"/>
            </w:pPr>
            <w:r>
              <w:t xml:space="preserve">«Юный </w:t>
            </w:r>
            <w:proofErr w:type="spellStart"/>
            <w:r>
              <w:t>Онежец</w:t>
            </w:r>
            <w:proofErr w:type="spellEnd"/>
            <w:r>
              <w:t>» девушки, юноши 1999-2001, 2002 г.р. и моложе 17-20</w:t>
            </w:r>
            <w:r w:rsidRPr="00F13D12">
              <w:t>.</w:t>
            </w:r>
            <w:r>
              <w:t xml:space="preserve"> </w:t>
            </w:r>
            <w:r w:rsidRPr="00F13D12">
              <w:t>11.</w:t>
            </w:r>
            <w:r>
              <w:t xml:space="preserve"> 2016 г. </w:t>
            </w:r>
            <w:r w:rsidRPr="00F13D12">
              <w:t>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Всероссийский</w:t>
            </w:r>
          </w:p>
          <w:p w:rsidR="006F1DE1" w:rsidRPr="006E4458" w:rsidRDefault="006F1DE1" w:rsidP="006F1DE1">
            <w:pPr>
              <w:tabs>
                <w:tab w:val="left" w:pos="1290"/>
              </w:tabs>
              <w:jc w:val="center"/>
              <w:rPr>
                <w:u w:val="single"/>
              </w:rPr>
            </w:pPr>
            <w:r w:rsidRPr="006E4458">
              <w:rPr>
                <w:u w:val="single"/>
              </w:rPr>
              <w:t>82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>
              <w:t xml:space="preserve">Чайников </w:t>
            </w:r>
            <w:r w:rsidRPr="00F13D12">
              <w:t>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94003F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003F">
              <w:rPr>
                <w:sz w:val="20"/>
                <w:szCs w:val="20"/>
              </w:rPr>
              <w:t>Дорофеев М. (99) –</w:t>
            </w:r>
            <w:r>
              <w:rPr>
                <w:sz w:val="20"/>
                <w:szCs w:val="20"/>
              </w:rPr>
              <w:t xml:space="preserve"> 12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F1DE1" w:rsidRPr="0094003F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Макаров. (03</w:t>
            </w:r>
            <w:r w:rsidRPr="0094003F">
              <w:rPr>
                <w:sz w:val="20"/>
                <w:szCs w:val="20"/>
              </w:rPr>
              <w:t>) –</w:t>
            </w:r>
            <w:r>
              <w:rPr>
                <w:sz w:val="20"/>
                <w:szCs w:val="20"/>
              </w:rPr>
              <w:t xml:space="preserve"> 19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4003F">
              <w:rPr>
                <w:sz w:val="20"/>
                <w:szCs w:val="20"/>
              </w:rPr>
              <w:t>Каравай</w:t>
            </w:r>
            <w:proofErr w:type="gramStart"/>
            <w:r w:rsidRPr="0094003F">
              <w:rPr>
                <w:sz w:val="20"/>
                <w:szCs w:val="20"/>
              </w:rPr>
              <w:t xml:space="preserve"> В</w:t>
            </w:r>
            <w:proofErr w:type="gramEnd"/>
            <w:r w:rsidRPr="0094003F">
              <w:rPr>
                <w:sz w:val="20"/>
                <w:szCs w:val="20"/>
              </w:rPr>
              <w:t xml:space="preserve">  (00) –</w:t>
            </w:r>
            <w:r>
              <w:rPr>
                <w:sz w:val="20"/>
                <w:szCs w:val="20"/>
              </w:rPr>
              <w:t xml:space="preserve"> 23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F1DE1" w:rsidRPr="00986419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Шалоев</w:t>
            </w:r>
            <w:proofErr w:type="spellEnd"/>
            <w:r>
              <w:rPr>
                <w:sz w:val="20"/>
                <w:szCs w:val="20"/>
              </w:rPr>
              <w:t xml:space="preserve"> Н. (03) – 29 м.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>
              <w:t xml:space="preserve">Международный детский Турнир памяти Никитина </w:t>
            </w:r>
            <w:r w:rsidRPr="00F13D12">
              <w:t>Н.</w:t>
            </w:r>
            <w:r>
              <w:t xml:space="preserve"> </w:t>
            </w:r>
            <w:r w:rsidRPr="00F13D12">
              <w:t>Г.</w:t>
            </w:r>
            <w:r>
              <w:t xml:space="preserve"> Девушки, юноши 2002-2004 г.р.</w:t>
            </w:r>
            <w:r w:rsidRPr="00F13D12">
              <w:t xml:space="preserve"> 22-27.</w:t>
            </w:r>
            <w:r>
              <w:t xml:space="preserve"> </w:t>
            </w:r>
            <w:r w:rsidRPr="00F13D12">
              <w:t>11.</w:t>
            </w:r>
            <w:r>
              <w:t xml:space="preserve"> 2016 г. </w:t>
            </w:r>
            <w:r w:rsidRPr="00F13D12">
              <w:t>Санкт-Петербург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F1DE1" w:rsidRPr="006E4458" w:rsidRDefault="006F1DE1" w:rsidP="006F1DE1">
            <w:pPr>
              <w:tabs>
                <w:tab w:val="left" w:pos="1290"/>
              </w:tabs>
              <w:jc w:val="center"/>
              <w:rPr>
                <w:u w:val="single"/>
              </w:rPr>
            </w:pPr>
            <w:r w:rsidRPr="006E4458">
              <w:rPr>
                <w:u w:val="single"/>
              </w:rPr>
              <w:t>120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 w:rsidRPr="00F13D12">
              <w:t>Чайников 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94003F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Макаров. (03</w:t>
            </w:r>
            <w:r w:rsidRPr="0094003F">
              <w:rPr>
                <w:sz w:val="20"/>
                <w:szCs w:val="20"/>
              </w:rPr>
              <w:t>) –</w:t>
            </w:r>
            <w:r>
              <w:rPr>
                <w:sz w:val="20"/>
                <w:szCs w:val="20"/>
              </w:rPr>
              <w:t xml:space="preserve"> 63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F1DE1" w:rsidRPr="006E4458" w:rsidRDefault="006F1DE1" w:rsidP="006F1DE1">
            <w:pPr>
              <w:shd w:val="clear" w:color="auto" w:fill="FFFFFF" w:themeFill="background1"/>
              <w:jc w:val="center"/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>
              <w:t>Участие в Открытом турнире памяти Ю.Фоки среди взрослых 02-</w:t>
            </w:r>
            <w:r w:rsidRPr="00F13D12">
              <w:t>04.</w:t>
            </w:r>
            <w:r>
              <w:t xml:space="preserve"> </w:t>
            </w:r>
            <w:r w:rsidRPr="00F13D12">
              <w:t>12.</w:t>
            </w:r>
            <w:r>
              <w:t xml:space="preserve"> </w:t>
            </w:r>
            <w:r w:rsidRPr="00F13D12">
              <w:t>2016.</w:t>
            </w:r>
            <w:r>
              <w:t xml:space="preserve"> г. Костомукша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F1DE1" w:rsidRPr="00813070" w:rsidRDefault="006F1DE1" w:rsidP="006F1DE1">
            <w:pPr>
              <w:tabs>
                <w:tab w:val="left" w:pos="1290"/>
              </w:tabs>
              <w:jc w:val="center"/>
              <w:rPr>
                <w:u w:val="single"/>
              </w:rPr>
            </w:pPr>
            <w:r w:rsidRPr="00813070">
              <w:rPr>
                <w:u w:val="single"/>
              </w:rPr>
              <w:t>63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F13D12" w:rsidRDefault="006F1DE1" w:rsidP="006F1DE1">
            <w:pPr>
              <w:tabs>
                <w:tab w:val="left" w:pos="1290"/>
              </w:tabs>
              <w:jc w:val="center"/>
            </w:pPr>
            <w:r>
              <w:t xml:space="preserve">Чайников </w:t>
            </w:r>
            <w:r w:rsidRPr="00F13D12">
              <w:t>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94003F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Макаров. (03</w:t>
            </w:r>
            <w:r w:rsidRPr="0094003F">
              <w:rPr>
                <w:sz w:val="20"/>
                <w:szCs w:val="20"/>
              </w:rPr>
              <w:t>) –</w:t>
            </w:r>
            <w:r>
              <w:rPr>
                <w:sz w:val="20"/>
                <w:szCs w:val="20"/>
              </w:rPr>
              <w:t xml:space="preserve"> 35</w:t>
            </w:r>
            <w:r w:rsidRPr="0094003F">
              <w:rPr>
                <w:sz w:val="20"/>
                <w:szCs w:val="20"/>
              </w:rPr>
              <w:t xml:space="preserve"> м.</w:t>
            </w:r>
          </w:p>
          <w:p w:rsidR="006F1DE1" w:rsidRPr="00986419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</w:pPr>
            <w:r>
              <w:t>Чемпионат Медвежьегорского городского поселения, среди взрослых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  <w:p w:rsidR="006F1DE1" w:rsidRPr="00DE0740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u w:val="single"/>
              </w:rPr>
              <w:t>29</w:t>
            </w:r>
            <w:r w:rsidRPr="00813070">
              <w:rPr>
                <w:u w:val="single"/>
              </w:rPr>
              <w:t xml:space="preserve">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</w:pPr>
            <w:r>
              <w:t xml:space="preserve">Чайников </w:t>
            </w:r>
            <w:r w:rsidRPr="00F13D12">
              <w:t>Н.Э.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Участвовало 12 обучающихся</w:t>
            </w:r>
          </w:p>
        </w:tc>
      </w:tr>
      <w:tr w:rsidR="006F1DE1" w:rsidRPr="00263E1E" w:rsidTr="006F1DE1">
        <w:tc>
          <w:tcPr>
            <w:tcW w:w="14786" w:type="dxa"/>
            <w:gridSpan w:val="5"/>
            <w:shd w:val="clear" w:color="auto" w:fill="FFFFFF" w:themeFill="background1"/>
          </w:tcPr>
          <w:p w:rsidR="006F1DE1" w:rsidRPr="002F12EB" w:rsidRDefault="006F1DE1" w:rsidP="006F1DE1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  <w:r>
              <w:rPr>
                <w:b/>
                <w:sz w:val="28"/>
                <w:szCs w:val="28"/>
              </w:rPr>
              <w:t>ОТДЕЛЕНИЕ ТЕННИСА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 xml:space="preserve">Участие в Кубке РК, среди взрослых, </w:t>
            </w:r>
            <w:proofErr w:type="spellStart"/>
            <w:r w:rsidRPr="00A4018F">
              <w:rPr>
                <w:sz w:val="24"/>
              </w:rPr>
              <w:t>рейт</w:t>
            </w:r>
            <w:proofErr w:type="spellEnd"/>
            <w:r w:rsidRPr="00A4018F">
              <w:rPr>
                <w:sz w:val="24"/>
              </w:rPr>
              <w:t>. кат. «А» 05-06 ма</w:t>
            </w:r>
            <w:r>
              <w:rPr>
                <w:sz w:val="24"/>
              </w:rPr>
              <w:t xml:space="preserve">рта 2016 г. </w:t>
            </w:r>
            <w:r w:rsidRPr="00A4018F">
              <w:rPr>
                <w:sz w:val="24"/>
              </w:rPr>
              <w:t xml:space="preserve">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F1DE1" w:rsidRPr="00B15614" w:rsidRDefault="006F1DE1" w:rsidP="006F1DE1">
            <w:pPr>
              <w:jc w:val="center"/>
              <w:rPr>
                <w:u w:val="single"/>
              </w:rPr>
            </w:pPr>
            <w:r w:rsidRPr="00B15614">
              <w:rPr>
                <w:u w:val="single"/>
              </w:rPr>
              <w:t>32 участника</w:t>
            </w:r>
          </w:p>
          <w:p w:rsidR="006F1DE1" w:rsidRPr="00B15614" w:rsidRDefault="006F1DE1" w:rsidP="006F1DE1">
            <w:pPr>
              <w:jc w:val="center"/>
              <w:rPr>
                <w:u w:val="single"/>
              </w:rPr>
            </w:pPr>
            <w:r w:rsidRPr="00B15614">
              <w:rPr>
                <w:u w:val="single"/>
              </w:rPr>
              <w:t>16 девушек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B15614">
              <w:rPr>
                <w:u w:val="single"/>
              </w:rPr>
              <w:t>16 юноши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4958A4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М. И.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EE629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E6291">
              <w:rPr>
                <w:sz w:val="20"/>
                <w:szCs w:val="20"/>
              </w:rPr>
              <w:t>Поворозник</w:t>
            </w:r>
            <w:proofErr w:type="spellEnd"/>
            <w:r w:rsidRPr="00EE6291">
              <w:rPr>
                <w:sz w:val="20"/>
                <w:szCs w:val="20"/>
              </w:rPr>
              <w:t xml:space="preserve"> В.</w:t>
            </w:r>
            <w:r>
              <w:rPr>
                <w:sz w:val="20"/>
                <w:szCs w:val="20"/>
              </w:rPr>
              <w:t xml:space="preserve"> (01)</w:t>
            </w:r>
            <w:r w:rsidRPr="00EE6291">
              <w:rPr>
                <w:sz w:val="20"/>
                <w:szCs w:val="20"/>
              </w:rPr>
              <w:t xml:space="preserve"> – 4м.</w:t>
            </w:r>
          </w:p>
          <w:p w:rsidR="006F1DE1" w:rsidRPr="00EE629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Пучков Н. (02)</w:t>
            </w:r>
            <w:r w:rsidRPr="00EE6291">
              <w:rPr>
                <w:sz w:val="20"/>
                <w:szCs w:val="20"/>
              </w:rPr>
              <w:t>– 9 м.</w:t>
            </w:r>
          </w:p>
          <w:p w:rsidR="006F1DE1" w:rsidRPr="004958A4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EE6291">
              <w:rPr>
                <w:sz w:val="20"/>
                <w:szCs w:val="20"/>
              </w:rPr>
              <w:t>Перец О.</w:t>
            </w:r>
            <w:r>
              <w:rPr>
                <w:sz w:val="20"/>
                <w:szCs w:val="20"/>
              </w:rPr>
              <w:t xml:space="preserve"> (03)</w:t>
            </w:r>
            <w:r w:rsidRPr="00EE6291">
              <w:rPr>
                <w:sz w:val="20"/>
                <w:szCs w:val="20"/>
              </w:rPr>
              <w:t xml:space="preserve"> – 5 м.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 xml:space="preserve"> Кубок </w:t>
            </w:r>
            <w:proofErr w:type="gramStart"/>
            <w:r w:rsidRPr="00A4018F">
              <w:rPr>
                <w:sz w:val="24"/>
              </w:rPr>
              <w:t>г</w:t>
            </w:r>
            <w:proofErr w:type="gramEnd"/>
            <w:r w:rsidRPr="00A4018F">
              <w:rPr>
                <w:sz w:val="24"/>
              </w:rPr>
              <w:t>. Петрозаводска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 xml:space="preserve">Все возраста, </w:t>
            </w:r>
            <w:proofErr w:type="spellStart"/>
            <w:r w:rsidRPr="00A4018F">
              <w:rPr>
                <w:sz w:val="24"/>
              </w:rPr>
              <w:t>рейт</w:t>
            </w:r>
            <w:proofErr w:type="spellEnd"/>
            <w:r w:rsidRPr="00A4018F">
              <w:rPr>
                <w:sz w:val="24"/>
              </w:rPr>
              <w:t>. кат. «А»</w:t>
            </w:r>
            <w:r>
              <w:rPr>
                <w:sz w:val="24"/>
              </w:rPr>
              <w:t xml:space="preserve"> 26-27 марта</w:t>
            </w:r>
            <w:r w:rsidRPr="00A4018F">
              <w:rPr>
                <w:sz w:val="24"/>
              </w:rPr>
              <w:t xml:space="preserve"> 2016 г.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>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42</w:t>
            </w:r>
            <w:r w:rsidRPr="00813070">
              <w:rPr>
                <w:u w:val="single"/>
              </w:rPr>
              <w:t xml:space="preserve"> участника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 девушек</w:t>
            </w:r>
          </w:p>
          <w:p w:rsidR="006F1DE1" w:rsidRPr="00A4018F" w:rsidRDefault="006F1DE1" w:rsidP="006F1DE1">
            <w:pPr>
              <w:spacing w:line="276" w:lineRule="auto"/>
              <w:jc w:val="center"/>
              <w:rPr>
                <w:sz w:val="24"/>
              </w:rPr>
            </w:pPr>
            <w:r>
              <w:rPr>
                <w:u w:val="single"/>
              </w:rPr>
              <w:t>26 юношей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4958A4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М. И.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EE629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E6291">
              <w:rPr>
                <w:sz w:val="20"/>
                <w:szCs w:val="20"/>
              </w:rPr>
              <w:t>Поворозник</w:t>
            </w:r>
            <w:proofErr w:type="spellEnd"/>
            <w:r w:rsidRPr="00EE6291">
              <w:rPr>
                <w:sz w:val="20"/>
                <w:szCs w:val="20"/>
              </w:rPr>
              <w:t xml:space="preserve"> В.</w:t>
            </w:r>
            <w:r>
              <w:rPr>
                <w:sz w:val="20"/>
                <w:szCs w:val="20"/>
              </w:rPr>
              <w:t xml:space="preserve"> (01)</w:t>
            </w:r>
            <w:r w:rsidRPr="00EE6291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3 </w:t>
            </w:r>
            <w:r w:rsidRPr="00EE6291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из 16</w:t>
            </w:r>
          </w:p>
          <w:p w:rsidR="006F1DE1" w:rsidRPr="00EE629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Пучков Н. (02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EE629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с 9 по 22 м.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E6291">
              <w:rPr>
                <w:sz w:val="20"/>
                <w:szCs w:val="20"/>
              </w:rPr>
              <w:t>Перец О.</w:t>
            </w:r>
            <w:r>
              <w:rPr>
                <w:sz w:val="20"/>
                <w:szCs w:val="20"/>
              </w:rPr>
              <w:t xml:space="preserve"> (03)</w:t>
            </w:r>
            <w:r w:rsidRPr="00EE6291">
              <w:rPr>
                <w:sz w:val="20"/>
                <w:szCs w:val="20"/>
              </w:rPr>
              <w:t xml:space="preserve"> – 5 м.</w:t>
            </w:r>
            <w:r>
              <w:rPr>
                <w:sz w:val="20"/>
                <w:szCs w:val="20"/>
              </w:rPr>
              <w:t xml:space="preserve"> из 8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Махонин К. (01) -  с 9 по 22 м.</w:t>
            </w:r>
          </w:p>
          <w:p w:rsidR="006F1DE1" w:rsidRPr="004958A4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>«Юношеское Первенство РК», закрытые корты, все возраста</w:t>
            </w:r>
            <w:r>
              <w:rPr>
                <w:sz w:val="24"/>
              </w:rPr>
              <w:t xml:space="preserve"> 30-31 </w:t>
            </w:r>
            <w:r w:rsidRPr="00A4018F">
              <w:rPr>
                <w:sz w:val="24"/>
              </w:rPr>
              <w:t>март</w:t>
            </w:r>
            <w:r>
              <w:rPr>
                <w:sz w:val="24"/>
              </w:rPr>
              <w:t>а</w:t>
            </w:r>
            <w:r w:rsidRPr="00A4018F">
              <w:rPr>
                <w:sz w:val="24"/>
              </w:rPr>
              <w:t xml:space="preserve"> 2016 г. 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>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50 участников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33 девушки</w:t>
            </w:r>
          </w:p>
          <w:p w:rsidR="006F1DE1" w:rsidRPr="00A4018F" w:rsidRDefault="006F1DE1" w:rsidP="006F1DE1">
            <w:pPr>
              <w:spacing w:line="276" w:lineRule="auto"/>
              <w:jc w:val="center"/>
              <w:rPr>
                <w:sz w:val="24"/>
              </w:rPr>
            </w:pPr>
            <w:r>
              <w:rPr>
                <w:u w:val="single"/>
              </w:rPr>
              <w:t>17 юноши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М. И.</w:t>
            </w:r>
          </w:p>
          <w:p w:rsidR="006F1DE1" w:rsidRPr="00F84ED5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84ED5">
              <w:rPr>
                <w:b/>
                <w:sz w:val="20"/>
                <w:szCs w:val="20"/>
              </w:rPr>
              <w:t xml:space="preserve">2000-2001 г.р. </w:t>
            </w:r>
            <w:proofErr w:type="spellStart"/>
            <w:proofErr w:type="gramStart"/>
            <w:r w:rsidRPr="00F84ED5">
              <w:rPr>
                <w:b/>
                <w:sz w:val="20"/>
                <w:szCs w:val="20"/>
              </w:rPr>
              <w:t>уч-ло</w:t>
            </w:r>
            <w:proofErr w:type="spellEnd"/>
            <w:proofErr w:type="gramEnd"/>
            <w:r w:rsidRPr="00F84ED5">
              <w:rPr>
                <w:b/>
                <w:sz w:val="20"/>
                <w:szCs w:val="20"/>
              </w:rPr>
              <w:t xml:space="preserve"> 3 чел.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Махонин К. (01) -  1м. их 3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EE6291">
              <w:rPr>
                <w:sz w:val="20"/>
                <w:szCs w:val="20"/>
              </w:rPr>
              <w:t>Поворозник</w:t>
            </w:r>
            <w:proofErr w:type="spellEnd"/>
            <w:r w:rsidRPr="00EE6291">
              <w:rPr>
                <w:sz w:val="20"/>
                <w:szCs w:val="20"/>
              </w:rPr>
              <w:t xml:space="preserve"> В.</w:t>
            </w:r>
            <w:r>
              <w:rPr>
                <w:sz w:val="20"/>
                <w:szCs w:val="20"/>
              </w:rPr>
              <w:t xml:space="preserve"> (01)</w:t>
            </w:r>
            <w:r w:rsidRPr="00EE6291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1 </w:t>
            </w:r>
            <w:r w:rsidRPr="00EE6291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из 7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84ED5">
              <w:rPr>
                <w:b/>
                <w:sz w:val="20"/>
                <w:szCs w:val="20"/>
              </w:rPr>
              <w:t xml:space="preserve">2002-2003 г.р. </w:t>
            </w:r>
            <w:proofErr w:type="spellStart"/>
            <w:proofErr w:type="gramStart"/>
            <w:r w:rsidRPr="00F84ED5">
              <w:rPr>
                <w:b/>
                <w:sz w:val="20"/>
                <w:szCs w:val="20"/>
              </w:rPr>
              <w:t>уч-ло</w:t>
            </w:r>
            <w:proofErr w:type="spellEnd"/>
            <w:proofErr w:type="gramEnd"/>
            <w:r w:rsidRPr="00F84ED5">
              <w:rPr>
                <w:b/>
                <w:sz w:val="20"/>
                <w:szCs w:val="20"/>
              </w:rPr>
              <w:t xml:space="preserve"> 3 чел.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84ED5">
              <w:rPr>
                <w:sz w:val="20"/>
                <w:szCs w:val="20"/>
              </w:rPr>
              <w:t xml:space="preserve">Перец О. (03) – 2 </w:t>
            </w:r>
            <w:r>
              <w:rPr>
                <w:sz w:val="20"/>
                <w:szCs w:val="20"/>
              </w:rPr>
              <w:t>м</w:t>
            </w:r>
            <w:r w:rsidRPr="00F84ED5">
              <w:rPr>
                <w:sz w:val="20"/>
                <w:szCs w:val="20"/>
              </w:rPr>
              <w:t>. из 8</w:t>
            </w:r>
          </w:p>
          <w:p w:rsidR="006F1DE1" w:rsidRPr="004958A4" w:rsidRDefault="006F1DE1" w:rsidP="006F1DE1">
            <w:pPr>
              <w:shd w:val="clear" w:color="auto" w:fill="FFFFFF" w:themeFill="background1"/>
              <w:jc w:val="center"/>
            </w:pPr>
            <w:proofErr w:type="spellStart"/>
            <w:r>
              <w:rPr>
                <w:sz w:val="20"/>
                <w:szCs w:val="20"/>
              </w:rPr>
              <w:t>Пкучков</w:t>
            </w:r>
            <w:proofErr w:type="spellEnd"/>
            <w:r>
              <w:rPr>
                <w:sz w:val="20"/>
                <w:szCs w:val="20"/>
              </w:rPr>
              <w:t xml:space="preserve"> Н. (02) – 1м. из 4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F84ED5" w:rsidRDefault="006F1DE1" w:rsidP="006F1DE1">
            <w:pPr>
              <w:shd w:val="clear" w:color="auto" w:fill="FFFFFF" w:themeFill="background1"/>
              <w:jc w:val="center"/>
              <w:rPr>
                <w:u w:val="single"/>
              </w:rPr>
            </w:pPr>
            <w:r w:rsidRPr="00F84ED5">
              <w:rPr>
                <w:u w:val="single"/>
              </w:rPr>
              <w:t>Всего участвова</w:t>
            </w:r>
            <w:r>
              <w:rPr>
                <w:u w:val="single"/>
              </w:rPr>
              <w:t>ло 15 чел.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84ED5">
              <w:rPr>
                <w:b/>
                <w:sz w:val="20"/>
                <w:szCs w:val="20"/>
              </w:rPr>
              <w:t>2004-2005 г.р.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уч-ло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6</w:t>
            </w:r>
            <w:r w:rsidRPr="00F84ED5">
              <w:rPr>
                <w:b/>
                <w:sz w:val="20"/>
                <w:szCs w:val="20"/>
              </w:rPr>
              <w:t xml:space="preserve"> чел.</w:t>
            </w:r>
          </w:p>
          <w:p w:rsidR="006F1DE1" w:rsidRPr="00F84ED5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F84ED5">
              <w:rPr>
                <w:sz w:val="20"/>
                <w:szCs w:val="20"/>
              </w:rPr>
              <w:t>Попыкина</w:t>
            </w:r>
            <w:proofErr w:type="spellEnd"/>
            <w:r w:rsidRPr="00F84ED5">
              <w:rPr>
                <w:sz w:val="20"/>
                <w:szCs w:val="20"/>
              </w:rPr>
              <w:t xml:space="preserve"> Д. (05) – 1 м. из 18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Мазульков</w:t>
            </w:r>
            <w:proofErr w:type="spellEnd"/>
            <w:r>
              <w:rPr>
                <w:sz w:val="20"/>
                <w:szCs w:val="20"/>
              </w:rPr>
              <w:t xml:space="preserve"> а. (04) – 3 м. из 5</w:t>
            </w:r>
          </w:p>
          <w:p w:rsidR="006F1DE1" w:rsidRPr="00F84ED5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84ED5">
              <w:rPr>
                <w:b/>
                <w:sz w:val="20"/>
                <w:szCs w:val="20"/>
              </w:rPr>
              <w:t>2006 г.р. и мол</w:t>
            </w:r>
            <w:proofErr w:type="gramStart"/>
            <w:r w:rsidRPr="00F84ED5">
              <w:rPr>
                <w:b/>
                <w:sz w:val="20"/>
                <w:szCs w:val="20"/>
              </w:rPr>
              <w:t>.</w:t>
            </w:r>
            <w:proofErr w:type="gramEnd"/>
            <w:r w:rsidRPr="00F84ED5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84ED5">
              <w:rPr>
                <w:b/>
                <w:sz w:val="20"/>
                <w:szCs w:val="20"/>
              </w:rPr>
              <w:t>у</w:t>
            </w:r>
            <w:proofErr w:type="gramEnd"/>
            <w:r w:rsidRPr="00F84ED5">
              <w:rPr>
                <w:b/>
                <w:sz w:val="20"/>
                <w:szCs w:val="20"/>
              </w:rPr>
              <w:t>ч-ло</w:t>
            </w:r>
            <w:proofErr w:type="spellEnd"/>
            <w:r w:rsidRPr="00F84ED5">
              <w:rPr>
                <w:b/>
                <w:sz w:val="20"/>
                <w:szCs w:val="20"/>
              </w:rPr>
              <w:t xml:space="preserve"> 3 чел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П. (07) – 2м. из 5</w:t>
            </w:r>
          </w:p>
          <w:p w:rsidR="006F1DE1" w:rsidRPr="004958A4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Пучкова</w:t>
            </w:r>
            <w:proofErr w:type="spellEnd"/>
            <w:r>
              <w:rPr>
                <w:sz w:val="20"/>
                <w:szCs w:val="20"/>
              </w:rPr>
              <w:t xml:space="preserve"> Л.. (06) – 3м. из 5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 xml:space="preserve">Первенство ДЮСШ №2 «Весенние струны», </w:t>
            </w:r>
            <w:r w:rsidRPr="00A4018F">
              <w:rPr>
                <w:sz w:val="24"/>
              </w:rPr>
              <w:lastRenderedPageBreak/>
              <w:t xml:space="preserve">открытые корты, все возраста </w:t>
            </w:r>
            <w:r>
              <w:rPr>
                <w:sz w:val="24"/>
              </w:rPr>
              <w:t xml:space="preserve">10-20 апреля 2016  </w:t>
            </w:r>
            <w:r w:rsidRPr="00A4018F">
              <w:rPr>
                <w:sz w:val="24"/>
              </w:rPr>
              <w:t>г. Медвежьегорск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Муниципальный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25 участников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>
              <w:lastRenderedPageBreak/>
              <w:t>Коновалов</w:t>
            </w:r>
            <w:proofErr w:type="gramEnd"/>
            <w:r>
              <w:t xml:space="preserve"> М. И.</w:t>
            </w:r>
          </w:p>
          <w:p w:rsidR="006F1DE1" w:rsidRPr="00C24210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C24210">
              <w:rPr>
                <w:b/>
                <w:sz w:val="20"/>
                <w:szCs w:val="20"/>
              </w:rPr>
              <w:lastRenderedPageBreak/>
              <w:t>Девушки</w:t>
            </w:r>
          </w:p>
          <w:p w:rsidR="006F1DE1" w:rsidRPr="00C2421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24210">
              <w:rPr>
                <w:sz w:val="20"/>
                <w:szCs w:val="20"/>
              </w:rPr>
              <w:t>1м. – Перец О.</w:t>
            </w:r>
          </w:p>
          <w:p w:rsidR="006F1DE1" w:rsidRPr="00C2421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24210">
              <w:rPr>
                <w:sz w:val="20"/>
                <w:szCs w:val="20"/>
              </w:rPr>
              <w:t xml:space="preserve">2м. – </w:t>
            </w:r>
            <w:proofErr w:type="spellStart"/>
            <w:r w:rsidRPr="00C24210">
              <w:rPr>
                <w:sz w:val="20"/>
                <w:szCs w:val="20"/>
              </w:rPr>
              <w:t>Поворозник</w:t>
            </w:r>
            <w:proofErr w:type="spellEnd"/>
            <w:r w:rsidRPr="00C24210">
              <w:rPr>
                <w:sz w:val="20"/>
                <w:szCs w:val="20"/>
              </w:rPr>
              <w:t xml:space="preserve"> В.</w:t>
            </w:r>
          </w:p>
          <w:p w:rsidR="006F1DE1" w:rsidRPr="004958A4" w:rsidRDefault="006F1DE1" w:rsidP="006F1DE1">
            <w:pPr>
              <w:shd w:val="clear" w:color="auto" w:fill="FFFFFF" w:themeFill="background1"/>
              <w:jc w:val="center"/>
            </w:pPr>
            <w:r w:rsidRPr="00C24210">
              <w:rPr>
                <w:sz w:val="20"/>
                <w:szCs w:val="20"/>
              </w:rPr>
              <w:t>3м. – Шестакова Д.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C24210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C24210">
              <w:rPr>
                <w:b/>
                <w:sz w:val="20"/>
                <w:szCs w:val="20"/>
              </w:rPr>
              <w:lastRenderedPageBreak/>
              <w:t>Юноши</w:t>
            </w:r>
          </w:p>
          <w:p w:rsidR="006F1DE1" w:rsidRPr="00C2421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24210">
              <w:rPr>
                <w:sz w:val="20"/>
                <w:szCs w:val="20"/>
              </w:rPr>
              <w:lastRenderedPageBreak/>
              <w:t>1м. – Пучков Н.</w:t>
            </w:r>
          </w:p>
          <w:p w:rsidR="006F1DE1" w:rsidRPr="00C2421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24210">
              <w:rPr>
                <w:sz w:val="20"/>
                <w:szCs w:val="20"/>
              </w:rPr>
              <w:t>2м. – Махонин К.</w:t>
            </w:r>
          </w:p>
          <w:p w:rsidR="006F1DE1" w:rsidRPr="00C2421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24210">
              <w:rPr>
                <w:sz w:val="20"/>
                <w:szCs w:val="20"/>
              </w:rPr>
              <w:t xml:space="preserve">3м. – </w:t>
            </w:r>
            <w:proofErr w:type="spellStart"/>
            <w:r w:rsidRPr="00C24210">
              <w:rPr>
                <w:sz w:val="20"/>
                <w:szCs w:val="20"/>
              </w:rPr>
              <w:t>Мазульков</w:t>
            </w:r>
            <w:proofErr w:type="spellEnd"/>
            <w:r w:rsidRPr="00C24210">
              <w:rPr>
                <w:sz w:val="20"/>
                <w:szCs w:val="20"/>
              </w:rPr>
              <w:t>.</w:t>
            </w:r>
          </w:p>
          <w:p w:rsidR="006F1DE1" w:rsidRPr="004958A4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4018F" w:rsidRDefault="006F1DE1" w:rsidP="006F1D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Открытие летнего сезона</w:t>
            </w:r>
            <w:r w:rsidRPr="00A4018F">
              <w:rPr>
                <w:sz w:val="24"/>
              </w:rPr>
              <w:t xml:space="preserve">, все возраста </w:t>
            </w:r>
            <w:r>
              <w:rPr>
                <w:sz w:val="24"/>
              </w:rPr>
              <w:t xml:space="preserve">и взрослые 01 мая 2016  </w:t>
            </w:r>
            <w:r w:rsidRPr="00A4018F">
              <w:rPr>
                <w:sz w:val="24"/>
              </w:rPr>
              <w:t>г. Медвежьегорск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28 участников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М. И.</w:t>
            </w:r>
          </w:p>
          <w:p w:rsidR="006F1DE1" w:rsidRPr="00C24210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C24210">
              <w:rPr>
                <w:b/>
                <w:sz w:val="20"/>
                <w:szCs w:val="20"/>
              </w:rPr>
              <w:t>Девушки</w:t>
            </w:r>
          </w:p>
          <w:p w:rsidR="006F1DE1" w:rsidRPr="00C2421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24210">
              <w:rPr>
                <w:sz w:val="20"/>
                <w:szCs w:val="20"/>
              </w:rPr>
              <w:t>1м. – Перец О.</w:t>
            </w:r>
          </w:p>
          <w:p w:rsidR="006F1DE1" w:rsidRPr="00C2421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24210">
              <w:rPr>
                <w:sz w:val="20"/>
                <w:szCs w:val="20"/>
              </w:rPr>
              <w:t xml:space="preserve">2м. – </w:t>
            </w:r>
            <w:proofErr w:type="spellStart"/>
            <w:r w:rsidRPr="00C24210">
              <w:rPr>
                <w:sz w:val="20"/>
                <w:szCs w:val="20"/>
              </w:rPr>
              <w:t>Поворозник</w:t>
            </w:r>
            <w:proofErr w:type="spellEnd"/>
            <w:r w:rsidRPr="00C24210">
              <w:rPr>
                <w:sz w:val="20"/>
                <w:szCs w:val="20"/>
              </w:rPr>
              <w:t xml:space="preserve"> В.</w:t>
            </w:r>
          </w:p>
          <w:p w:rsidR="006F1DE1" w:rsidRPr="004958A4" w:rsidRDefault="006F1DE1" w:rsidP="006F1DE1">
            <w:pPr>
              <w:shd w:val="clear" w:color="auto" w:fill="FFFFFF" w:themeFill="background1"/>
              <w:jc w:val="center"/>
            </w:pPr>
            <w:r w:rsidRPr="00C24210">
              <w:rPr>
                <w:sz w:val="20"/>
                <w:szCs w:val="20"/>
              </w:rPr>
              <w:t>3м. – Шестакова Д.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C24210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C24210">
              <w:rPr>
                <w:b/>
                <w:sz w:val="20"/>
                <w:szCs w:val="20"/>
              </w:rPr>
              <w:t>Юноши</w:t>
            </w:r>
          </w:p>
          <w:p w:rsidR="006F1DE1" w:rsidRPr="00C2421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24210">
              <w:rPr>
                <w:sz w:val="20"/>
                <w:szCs w:val="20"/>
              </w:rPr>
              <w:t>1м. – Пучков Н.</w:t>
            </w:r>
          </w:p>
          <w:p w:rsidR="006F1DE1" w:rsidRPr="00C2421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24210">
              <w:rPr>
                <w:sz w:val="20"/>
                <w:szCs w:val="20"/>
              </w:rPr>
              <w:t>2м. – Махонин К.</w:t>
            </w:r>
          </w:p>
          <w:p w:rsidR="006F1DE1" w:rsidRPr="00C24210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24210">
              <w:rPr>
                <w:sz w:val="20"/>
                <w:szCs w:val="20"/>
              </w:rPr>
              <w:t xml:space="preserve">3м. – </w:t>
            </w:r>
            <w:proofErr w:type="spellStart"/>
            <w:r w:rsidRPr="00C24210">
              <w:rPr>
                <w:sz w:val="20"/>
                <w:szCs w:val="20"/>
              </w:rPr>
              <w:t>Мазульков</w:t>
            </w:r>
            <w:proofErr w:type="spellEnd"/>
            <w:r w:rsidRPr="00C24210">
              <w:rPr>
                <w:sz w:val="20"/>
                <w:szCs w:val="20"/>
              </w:rPr>
              <w:t>.</w:t>
            </w:r>
          </w:p>
          <w:p w:rsidR="006F1DE1" w:rsidRPr="004958A4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Default="006F1DE1" w:rsidP="006F1D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Турнир в честь 9 мая 2016  </w:t>
            </w:r>
            <w:r w:rsidRPr="00A4018F">
              <w:rPr>
                <w:sz w:val="24"/>
              </w:rPr>
              <w:t>г. Медвежьегорск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Девушки, юноши все возраста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34 участников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М. И.</w:t>
            </w:r>
          </w:p>
          <w:p w:rsidR="006F1DE1" w:rsidRPr="004958A4" w:rsidRDefault="006F1DE1" w:rsidP="006F1DE1">
            <w:pPr>
              <w:shd w:val="clear" w:color="auto" w:fill="FFFFFF" w:themeFill="background1"/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Pr="004958A4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>Республиканский турнир «Памяти Никифорова», все возраста</w:t>
            </w:r>
            <w:r>
              <w:rPr>
                <w:sz w:val="24"/>
              </w:rPr>
              <w:t xml:space="preserve"> 19-22 мая</w:t>
            </w:r>
            <w:r w:rsidRPr="00A4018F">
              <w:rPr>
                <w:sz w:val="24"/>
              </w:rPr>
              <w:t xml:space="preserve"> 2016 г.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 xml:space="preserve"> г. Медвежьегорск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66 участников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34 жен</w:t>
            </w:r>
            <w:proofErr w:type="gramStart"/>
            <w:r>
              <w:rPr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+ </w:t>
            </w:r>
            <w:proofErr w:type="gramStart"/>
            <w:r>
              <w:rPr>
                <w:u w:val="single"/>
              </w:rPr>
              <w:t>ю</w:t>
            </w:r>
            <w:proofErr w:type="gramEnd"/>
            <w:r>
              <w:rPr>
                <w:u w:val="single"/>
              </w:rPr>
              <w:t>ниоры</w:t>
            </w:r>
          </w:p>
          <w:p w:rsidR="006F1DE1" w:rsidRPr="00A4018F" w:rsidRDefault="006F1DE1" w:rsidP="006F1DE1">
            <w:pPr>
              <w:spacing w:line="276" w:lineRule="auto"/>
              <w:jc w:val="center"/>
              <w:rPr>
                <w:sz w:val="24"/>
              </w:rPr>
            </w:pPr>
            <w:r>
              <w:rPr>
                <w:u w:val="single"/>
              </w:rPr>
              <w:t>32 муж</w:t>
            </w:r>
            <w:proofErr w:type="gramStart"/>
            <w:r>
              <w:rPr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+ </w:t>
            </w:r>
            <w:proofErr w:type="gramStart"/>
            <w:r>
              <w:rPr>
                <w:u w:val="single"/>
              </w:rPr>
              <w:t>ю</w:t>
            </w:r>
            <w:proofErr w:type="gramEnd"/>
            <w:r>
              <w:rPr>
                <w:u w:val="single"/>
              </w:rPr>
              <w:t>ниоры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М. И.</w:t>
            </w:r>
          </w:p>
          <w:p w:rsidR="006F1DE1" w:rsidRPr="00730FAF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30FAF">
              <w:rPr>
                <w:b/>
                <w:sz w:val="20"/>
                <w:szCs w:val="20"/>
              </w:rPr>
              <w:t>Мужчины</w:t>
            </w:r>
          </w:p>
          <w:p w:rsidR="006F1DE1" w:rsidRPr="00730FAF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30FAF">
              <w:rPr>
                <w:sz w:val="20"/>
                <w:szCs w:val="20"/>
              </w:rPr>
              <w:t xml:space="preserve">2 м. – </w:t>
            </w:r>
            <w:proofErr w:type="spellStart"/>
            <w:r>
              <w:rPr>
                <w:sz w:val="20"/>
                <w:szCs w:val="20"/>
              </w:rPr>
              <w:t>Поворозник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 w:rsidRPr="00730FAF">
              <w:rPr>
                <w:sz w:val="20"/>
                <w:szCs w:val="20"/>
              </w:rPr>
              <w:t>.</w:t>
            </w:r>
          </w:p>
          <w:p w:rsidR="006F1DE1" w:rsidRPr="004958A4" w:rsidRDefault="006F1DE1" w:rsidP="006F1DE1">
            <w:pPr>
              <w:shd w:val="clear" w:color="auto" w:fill="FFFFFF" w:themeFill="background1"/>
              <w:jc w:val="center"/>
            </w:pPr>
            <w:r w:rsidRPr="00730FAF">
              <w:rPr>
                <w:sz w:val="20"/>
                <w:szCs w:val="20"/>
              </w:rPr>
              <w:t xml:space="preserve">3м. – </w:t>
            </w:r>
            <w:r>
              <w:rPr>
                <w:sz w:val="20"/>
                <w:szCs w:val="20"/>
              </w:rPr>
              <w:t>Перец О.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730FAF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730FAF">
              <w:rPr>
                <w:b/>
                <w:sz w:val="20"/>
                <w:szCs w:val="20"/>
              </w:rPr>
              <w:t>Мужчины</w:t>
            </w:r>
          </w:p>
          <w:p w:rsidR="006F1DE1" w:rsidRPr="00730FAF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30FAF">
              <w:rPr>
                <w:sz w:val="20"/>
                <w:szCs w:val="20"/>
              </w:rPr>
              <w:t>2 м. – Потапов С.</w:t>
            </w:r>
          </w:p>
          <w:p w:rsidR="006F1DE1" w:rsidRPr="004958A4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730FAF">
              <w:rPr>
                <w:sz w:val="20"/>
                <w:szCs w:val="20"/>
              </w:rPr>
              <w:t xml:space="preserve">3м. – </w:t>
            </w:r>
            <w:proofErr w:type="spellStart"/>
            <w:r w:rsidRPr="00730FAF">
              <w:rPr>
                <w:sz w:val="20"/>
                <w:szCs w:val="20"/>
              </w:rPr>
              <w:t>Махинин</w:t>
            </w:r>
            <w:proofErr w:type="spellEnd"/>
            <w:r w:rsidRPr="00730FAF">
              <w:rPr>
                <w:sz w:val="20"/>
                <w:szCs w:val="20"/>
              </w:rPr>
              <w:t xml:space="preserve"> К.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>Командный Чемпионат РК, среди взрослых, рейтинговый</w:t>
            </w:r>
            <w:r>
              <w:rPr>
                <w:sz w:val="24"/>
              </w:rPr>
              <w:t xml:space="preserve"> </w:t>
            </w:r>
            <w:r w:rsidRPr="00A4018F">
              <w:rPr>
                <w:sz w:val="24"/>
              </w:rPr>
              <w:t>11-13 июня 2016 г. 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 команд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  <w:r>
              <w:rPr>
                <w:u w:val="single"/>
              </w:rPr>
              <w:t>20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М. И.</w:t>
            </w:r>
          </w:p>
          <w:p w:rsidR="006F1DE1" w:rsidRPr="004958A4" w:rsidRDefault="006F1DE1" w:rsidP="006F1DE1">
            <w:pPr>
              <w:shd w:val="clear" w:color="auto" w:fill="FFFFFF" w:themeFill="background1"/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Pr="00283699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83699">
              <w:rPr>
                <w:b/>
                <w:sz w:val="20"/>
                <w:szCs w:val="20"/>
              </w:rPr>
              <w:t>3 место</w:t>
            </w:r>
          </w:p>
          <w:p w:rsidR="006F1DE1" w:rsidRPr="00283699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Поворозник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 w:rsidRPr="00730F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(01) -                     Перец О. (03)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 xml:space="preserve">«Турнир в честь дня 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>г. Медвежьегорска», все возраста</w:t>
            </w:r>
            <w:r>
              <w:rPr>
                <w:sz w:val="24"/>
              </w:rPr>
              <w:t xml:space="preserve">, </w:t>
            </w:r>
            <w:r w:rsidRPr="00A4018F">
              <w:rPr>
                <w:sz w:val="24"/>
              </w:rPr>
              <w:t xml:space="preserve">19 июня 2016 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>г. Медвежьегорск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32 участника</w:t>
            </w:r>
          </w:p>
          <w:p w:rsidR="006F1DE1" w:rsidRPr="00A4018F" w:rsidRDefault="006F1DE1" w:rsidP="006F1DE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М. И.</w:t>
            </w:r>
          </w:p>
          <w:p w:rsidR="006F1DE1" w:rsidRPr="004958A4" w:rsidRDefault="006F1DE1" w:rsidP="006F1DE1">
            <w:pPr>
              <w:shd w:val="clear" w:color="auto" w:fill="FFFFFF" w:themeFill="background1"/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Pr="004958A4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 xml:space="preserve">Карельский Уимблдон, все возраста, </w:t>
            </w:r>
            <w:proofErr w:type="spellStart"/>
            <w:r w:rsidRPr="00A4018F">
              <w:rPr>
                <w:sz w:val="24"/>
              </w:rPr>
              <w:t>рейт</w:t>
            </w:r>
            <w:proofErr w:type="spellEnd"/>
            <w:r w:rsidRPr="00A4018F">
              <w:rPr>
                <w:sz w:val="24"/>
              </w:rPr>
              <w:t>. кат. «В» 09-10 июля 2016 г.</w:t>
            </w:r>
            <w:r>
              <w:rPr>
                <w:sz w:val="24"/>
              </w:rPr>
              <w:t xml:space="preserve"> </w:t>
            </w:r>
            <w:r w:rsidRPr="00A4018F">
              <w:rPr>
                <w:sz w:val="24"/>
              </w:rPr>
              <w:t xml:space="preserve">г. </w:t>
            </w:r>
            <w:r>
              <w:rPr>
                <w:sz w:val="24"/>
              </w:rPr>
              <w:t>Олонец, команды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 команд</w:t>
            </w:r>
          </w:p>
          <w:p w:rsidR="006F1DE1" w:rsidRPr="00A4018F" w:rsidRDefault="006F1DE1" w:rsidP="006F1DE1">
            <w:pPr>
              <w:spacing w:line="276" w:lineRule="auto"/>
              <w:jc w:val="center"/>
              <w:rPr>
                <w:sz w:val="24"/>
              </w:rPr>
            </w:pPr>
            <w:r>
              <w:rPr>
                <w:u w:val="single"/>
              </w:rPr>
              <w:t>18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М. И.</w:t>
            </w:r>
          </w:p>
          <w:p w:rsidR="006F1DE1" w:rsidRPr="004958A4" w:rsidRDefault="006F1DE1" w:rsidP="006F1DE1">
            <w:pPr>
              <w:shd w:val="clear" w:color="auto" w:fill="FFFFFF" w:themeFill="background1"/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Pr="00283699" w:rsidRDefault="006F1DE1" w:rsidP="006F1DE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83699">
              <w:rPr>
                <w:b/>
                <w:sz w:val="20"/>
                <w:szCs w:val="20"/>
              </w:rPr>
              <w:t xml:space="preserve"> место</w:t>
            </w:r>
          </w:p>
          <w:p w:rsidR="006F1DE1" w:rsidRPr="00283699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Поворозник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 w:rsidRPr="00730F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(01) -                     Перец О. (03)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CC41C1" w:rsidRDefault="006F1DE1" w:rsidP="006F1DE1">
            <w:pPr>
              <w:jc w:val="center"/>
              <w:rPr>
                <w:sz w:val="24"/>
              </w:rPr>
            </w:pPr>
            <w:r w:rsidRPr="00CC41C1">
              <w:rPr>
                <w:sz w:val="24"/>
              </w:rPr>
              <w:t xml:space="preserve">Закрытие летнего сезона, </w:t>
            </w:r>
          </w:p>
          <w:p w:rsidR="006F1DE1" w:rsidRPr="00CC41C1" w:rsidRDefault="006F1DE1" w:rsidP="006F1DE1">
            <w:pPr>
              <w:jc w:val="center"/>
              <w:rPr>
                <w:sz w:val="24"/>
              </w:rPr>
            </w:pPr>
            <w:proofErr w:type="spellStart"/>
            <w:r w:rsidRPr="00CC41C1">
              <w:rPr>
                <w:sz w:val="24"/>
              </w:rPr>
              <w:t>рейт</w:t>
            </w:r>
            <w:proofErr w:type="spellEnd"/>
            <w:r w:rsidRPr="00CC41C1">
              <w:rPr>
                <w:sz w:val="24"/>
              </w:rPr>
              <w:t>. кат. «В» 10-11 сентября 2016 г.</w:t>
            </w:r>
          </w:p>
          <w:p w:rsidR="006F1DE1" w:rsidRPr="00CC41C1" w:rsidRDefault="006F1DE1" w:rsidP="006F1DE1">
            <w:pPr>
              <w:jc w:val="center"/>
              <w:rPr>
                <w:sz w:val="24"/>
              </w:rPr>
            </w:pPr>
            <w:r w:rsidRPr="00CC41C1">
              <w:rPr>
                <w:sz w:val="24"/>
              </w:rPr>
              <w:t>г. Петрозаводск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 w:rsidRPr="00DE0740">
              <w:rPr>
                <w:b/>
              </w:rPr>
              <w:t>Республиканский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 команд</w:t>
            </w:r>
          </w:p>
          <w:p w:rsidR="006F1DE1" w:rsidRPr="00CC41C1" w:rsidRDefault="006F1DE1" w:rsidP="006F1DE1">
            <w:pPr>
              <w:spacing w:line="276" w:lineRule="auto"/>
              <w:jc w:val="center"/>
              <w:rPr>
                <w:sz w:val="24"/>
              </w:rPr>
            </w:pPr>
            <w:r>
              <w:rPr>
                <w:u w:val="single"/>
              </w:rPr>
              <w:t>22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М. И.</w:t>
            </w:r>
          </w:p>
          <w:p w:rsidR="006F1DE1" w:rsidRPr="004958A4" w:rsidRDefault="006F1DE1" w:rsidP="006F1DE1">
            <w:pPr>
              <w:shd w:val="clear" w:color="auto" w:fill="FFFFFF" w:themeFill="background1"/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Pr="00853D19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Перец О. </w:t>
            </w:r>
            <w:r w:rsidRPr="00853D19">
              <w:rPr>
                <w:sz w:val="20"/>
                <w:szCs w:val="20"/>
              </w:rPr>
              <w:t xml:space="preserve">–1 м. в паре со </w:t>
            </w:r>
            <w:proofErr w:type="spellStart"/>
            <w:r w:rsidRPr="00853D19">
              <w:rPr>
                <w:sz w:val="20"/>
                <w:szCs w:val="20"/>
              </w:rPr>
              <w:t>взр</w:t>
            </w:r>
            <w:proofErr w:type="spellEnd"/>
            <w:r w:rsidRPr="00853D19">
              <w:rPr>
                <w:sz w:val="20"/>
                <w:szCs w:val="20"/>
              </w:rPr>
              <w:t>.</w:t>
            </w:r>
          </w:p>
          <w:p w:rsidR="006F1DE1" w:rsidRPr="00853D19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Поворозник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53D19">
              <w:rPr>
                <w:sz w:val="20"/>
                <w:szCs w:val="20"/>
              </w:rPr>
              <w:t xml:space="preserve">–5 м. в паре с </w:t>
            </w:r>
            <w:proofErr w:type="spellStart"/>
            <w:r w:rsidRPr="00853D19">
              <w:rPr>
                <w:sz w:val="20"/>
                <w:szCs w:val="20"/>
              </w:rPr>
              <w:t>взр</w:t>
            </w:r>
            <w:proofErr w:type="spellEnd"/>
            <w:r w:rsidRPr="00853D19">
              <w:rPr>
                <w:sz w:val="20"/>
                <w:szCs w:val="20"/>
              </w:rPr>
              <w:t>.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9B40A2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9B40A2">
              <w:rPr>
                <w:b/>
              </w:rPr>
              <w:t>12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9B40A2" w:rsidRDefault="006F1DE1" w:rsidP="006F1DE1">
            <w:pPr>
              <w:jc w:val="center"/>
              <w:rPr>
                <w:sz w:val="24"/>
              </w:rPr>
            </w:pPr>
            <w:r w:rsidRPr="009B40A2">
              <w:rPr>
                <w:sz w:val="24"/>
              </w:rPr>
              <w:t>Первенство ДЮСШ №2, все возраста</w:t>
            </w:r>
          </w:p>
          <w:p w:rsidR="006F1DE1" w:rsidRPr="009B40A2" w:rsidRDefault="006F1DE1" w:rsidP="006F1DE1">
            <w:pPr>
              <w:jc w:val="center"/>
              <w:rPr>
                <w:sz w:val="24"/>
              </w:rPr>
            </w:pPr>
            <w:r w:rsidRPr="009B40A2">
              <w:rPr>
                <w:sz w:val="24"/>
              </w:rPr>
              <w:t>сентябрь 2016 г. г. Медвежьегорск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9B40A2" w:rsidRDefault="006F1DE1" w:rsidP="006F1DE1">
            <w:pPr>
              <w:spacing w:line="276" w:lineRule="auto"/>
              <w:jc w:val="center"/>
              <w:rPr>
                <w:b/>
                <w:sz w:val="24"/>
              </w:rPr>
            </w:pPr>
            <w:r w:rsidRPr="009B40A2">
              <w:rPr>
                <w:b/>
                <w:sz w:val="24"/>
              </w:rPr>
              <w:t>Муниципальный</w:t>
            </w:r>
          </w:p>
          <w:p w:rsidR="006F1DE1" w:rsidRPr="009B40A2" w:rsidRDefault="006F1DE1" w:rsidP="006F1DE1">
            <w:pPr>
              <w:spacing w:line="276" w:lineRule="auto"/>
              <w:jc w:val="center"/>
              <w:rPr>
                <w:sz w:val="24"/>
                <w:u w:val="single"/>
              </w:rPr>
            </w:pPr>
            <w:r w:rsidRPr="009B40A2">
              <w:rPr>
                <w:sz w:val="24"/>
                <w:u w:val="single"/>
              </w:rPr>
              <w:t xml:space="preserve">32 участника 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9B40A2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 w:rsidRPr="009B40A2">
              <w:t>Коновалов</w:t>
            </w:r>
            <w:proofErr w:type="gramEnd"/>
            <w:r w:rsidRPr="009B40A2">
              <w:t xml:space="preserve"> М. И.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9B40A2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 xml:space="preserve">Закрытие летнего сезона, 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>все возраста</w:t>
            </w:r>
            <w:r>
              <w:rPr>
                <w:sz w:val="24"/>
              </w:rPr>
              <w:t xml:space="preserve"> </w:t>
            </w:r>
            <w:r w:rsidRPr="00A4018F">
              <w:rPr>
                <w:sz w:val="24"/>
              </w:rPr>
              <w:t>октябрь 2016 г.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>г. Медвежьегорск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1F1C13" w:rsidRDefault="006F1DE1" w:rsidP="006F1DE1">
            <w:pPr>
              <w:jc w:val="center"/>
              <w:rPr>
                <w:b/>
                <w:sz w:val="24"/>
              </w:rPr>
            </w:pPr>
            <w:r w:rsidRPr="001F1C13">
              <w:rPr>
                <w:b/>
                <w:sz w:val="24"/>
              </w:rPr>
              <w:t>Муниципальный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1F1C13">
              <w:rPr>
                <w:sz w:val="24"/>
                <w:u w:val="single"/>
              </w:rPr>
              <w:t>32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8C7AF0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 w:rsidRPr="008C7AF0">
              <w:t>Коновалов</w:t>
            </w:r>
            <w:proofErr w:type="gramEnd"/>
            <w:r w:rsidRPr="008C7AF0">
              <w:t xml:space="preserve"> М. И.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4958A4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4018F" w:rsidRDefault="006F1DE1" w:rsidP="006F1DE1">
            <w:pPr>
              <w:jc w:val="center"/>
            </w:pPr>
            <w:r>
              <w:t xml:space="preserve">Всероссийский теннисный тур </w:t>
            </w:r>
            <w:proofErr w:type="gramStart"/>
            <w:r>
              <w:t>г</w:t>
            </w:r>
            <w:proofErr w:type="gramEnd"/>
            <w:r>
              <w:t>. Санкт-Петербург 24-27 ноября 2016 г.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B8260B" w:rsidRDefault="006F1DE1" w:rsidP="006F1DE1">
            <w:pPr>
              <w:jc w:val="center"/>
              <w:rPr>
                <w:b/>
              </w:rPr>
            </w:pPr>
            <w:r w:rsidRPr="00B8260B">
              <w:rPr>
                <w:b/>
              </w:rPr>
              <w:t>Всероссийский</w:t>
            </w:r>
          </w:p>
          <w:p w:rsidR="006F1DE1" w:rsidRPr="00B8260B" w:rsidRDefault="006F1DE1" w:rsidP="006F1DE1">
            <w:pPr>
              <w:jc w:val="center"/>
              <w:rPr>
                <w:u w:val="single"/>
              </w:rPr>
            </w:pPr>
            <w:r w:rsidRPr="00B8260B">
              <w:rPr>
                <w:u w:val="single"/>
              </w:rPr>
              <w:t>32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8C7AF0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 w:rsidRPr="008C7AF0">
              <w:t>Коновалов</w:t>
            </w:r>
            <w:proofErr w:type="gramEnd"/>
            <w:r w:rsidRPr="008C7AF0">
              <w:t xml:space="preserve"> М. И.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863733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место</w:t>
            </w:r>
            <w:r w:rsidRPr="00863733">
              <w:rPr>
                <w:sz w:val="20"/>
                <w:szCs w:val="20"/>
              </w:rPr>
              <w:t xml:space="preserve">                               Перец Оксана - 03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4018F" w:rsidRDefault="006F1DE1" w:rsidP="006F1DE1">
            <w:pPr>
              <w:jc w:val="center"/>
            </w:pPr>
            <w:r>
              <w:t xml:space="preserve">Всероссийский теннисный тур </w:t>
            </w:r>
            <w:proofErr w:type="gramStart"/>
            <w:r>
              <w:t>г</w:t>
            </w:r>
            <w:proofErr w:type="gramEnd"/>
            <w:r>
              <w:t>. Санкт-Петербург 18-21 декабря 2016 г.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B8260B" w:rsidRDefault="006F1DE1" w:rsidP="006F1DE1">
            <w:pPr>
              <w:jc w:val="center"/>
              <w:rPr>
                <w:b/>
              </w:rPr>
            </w:pPr>
            <w:r w:rsidRPr="00B8260B">
              <w:rPr>
                <w:b/>
              </w:rPr>
              <w:t>Всероссийский</w:t>
            </w:r>
          </w:p>
          <w:p w:rsidR="006F1DE1" w:rsidRPr="003B3E80" w:rsidRDefault="006F1DE1" w:rsidP="006F1DE1">
            <w:pPr>
              <w:jc w:val="center"/>
              <w:rPr>
                <w:u w:val="single"/>
                <w:lang w:val="en-US"/>
              </w:rPr>
            </w:pPr>
            <w:r w:rsidRPr="00B8260B">
              <w:rPr>
                <w:u w:val="single"/>
              </w:rPr>
              <w:t>32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8C7AF0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 w:rsidRPr="008C7AF0">
              <w:t>Коновалов</w:t>
            </w:r>
            <w:proofErr w:type="gramEnd"/>
            <w:r w:rsidRPr="008C7AF0">
              <w:t xml:space="preserve"> М. И.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863733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место                                    </w:t>
            </w:r>
            <w:r w:rsidRPr="00863733">
              <w:rPr>
                <w:sz w:val="20"/>
                <w:szCs w:val="20"/>
              </w:rPr>
              <w:t>Перец Оксана - 03</w:t>
            </w:r>
          </w:p>
        </w:tc>
      </w:tr>
      <w:tr w:rsidR="006F1DE1" w:rsidRPr="00263E1E" w:rsidTr="006F1DE1">
        <w:tc>
          <w:tcPr>
            <w:tcW w:w="496" w:type="dxa"/>
            <w:shd w:val="clear" w:color="auto" w:fill="FFFFFF" w:themeFill="background1"/>
          </w:tcPr>
          <w:p w:rsidR="006F1DE1" w:rsidRPr="001F1C1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A4018F">
              <w:rPr>
                <w:sz w:val="24"/>
              </w:rPr>
              <w:t>Новогодняя ракетка</w:t>
            </w:r>
            <w:r>
              <w:rPr>
                <w:sz w:val="24"/>
              </w:rPr>
              <w:t xml:space="preserve">                                                   </w:t>
            </w:r>
            <w:r w:rsidRPr="00A4018F">
              <w:rPr>
                <w:sz w:val="24"/>
              </w:rPr>
              <w:t>31 декабря 2016 г.</w:t>
            </w:r>
            <w:r>
              <w:rPr>
                <w:sz w:val="24"/>
              </w:rPr>
              <w:t xml:space="preserve"> </w:t>
            </w:r>
            <w:r w:rsidRPr="00A4018F">
              <w:rPr>
                <w:sz w:val="24"/>
              </w:rPr>
              <w:t>г. Медвежьегорск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1F1C13" w:rsidRDefault="006F1DE1" w:rsidP="006F1DE1">
            <w:pPr>
              <w:jc w:val="center"/>
              <w:rPr>
                <w:b/>
                <w:sz w:val="24"/>
              </w:rPr>
            </w:pPr>
            <w:r w:rsidRPr="001F1C13">
              <w:rPr>
                <w:b/>
                <w:sz w:val="24"/>
              </w:rPr>
              <w:t>Муниципальный</w:t>
            </w:r>
          </w:p>
          <w:p w:rsidR="006F1DE1" w:rsidRPr="00A4018F" w:rsidRDefault="006F1DE1" w:rsidP="006F1DE1">
            <w:pPr>
              <w:jc w:val="center"/>
              <w:rPr>
                <w:sz w:val="24"/>
              </w:rPr>
            </w:pPr>
            <w:r w:rsidRPr="001F1C13">
              <w:rPr>
                <w:sz w:val="24"/>
                <w:u w:val="single"/>
              </w:rPr>
              <w:t>32 участника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8C7AF0" w:rsidRDefault="006F1DE1" w:rsidP="006F1DE1">
            <w:pPr>
              <w:shd w:val="clear" w:color="auto" w:fill="FFFFFF" w:themeFill="background1"/>
              <w:jc w:val="center"/>
            </w:pPr>
            <w:proofErr w:type="gramStart"/>
            <w:r w:rsidRPr="008C7AF0">
              <w:t>Коновалов</w:t>
            </w:r>
            <w:proofErr w:type="gramEnd"/>
            <w:r w:rsidRPr="008C7AF0">
              <w:t xml:space="preserve"> М. И.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3D2443" w:rsidRDefault="006F1DE1" w:rsidP="006F1DE1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</w:tr>
      <w:tr w:rsidR="006F1DE1" w:rsidRPr="007801BD" w:rsidTr="006F1DE1">
        <w:tc>
          <w:tcPr>
            <w:tcW w:w="14786" w:type="dxa"/>
            <w:gridSpan w:val="5"/>
            <w:shd w:val="clear" w:color="auto" w:fill="FFFFFF" w:themeFill="background1"/>
          </w:tcPr>
          <w:p w:rsidR="006F1DE1" w:rsidRPr="00D557F9" w:rsidRDefault="006F1DE1" w:rsidP="006F1DE1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highlight w:val="yellow"/>
              </w:rPr>
            </w:pPr>
            <w:r w:rsidRPr="00D557F9">
              <w:rPr>
                <w:b/>
                <w:sz w:val="28"/>
                <w:szCs w:val="28"/>
              </w:rPr>
              <w:t>ОТДЕЛЕНИЕ ФУТБОЛ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6F1DE1" w:rsidRPr="007801BD" w:rsidTr="006F1DE1">
        <w:tc>
          <w:tcPr>
            <w:tcW w:w="496" w:type="dxa"/>
            <w:shd w:val="clear" w:color="auto" w:fill="FFFFFF" w:themeFill="background1"/>
          </w:tcPr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802DFD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РК </w:t>
            </w:r>
            <w:r w:rsidRPr="00802DFD">
              <w:rPr>
                <w:sz w:val="24"/>
                <w:szCs w:val="24"/>
              </w:rPr>
              <w:t>3 тур</w:t>
            </w:r>
            <w:r>
              <w:rPr>
                <w:sz w:val="24"/>
                <w:szCs w:val="24"/>
              </w:rPr>
              <w:t xml:space="preserve"> ДФЛ</w:t>
            </w:r>
            <w:r w:rsidRPr="00802DFD">
              <w:rPr>
                <w:sz w:val="24"/>
                <w:szCs w:val="24"/>
              </w:rPr>
              <w:t xml:space="preserve"> по мини футболу</w:t>
            </w:r>
            <w:r>
              <w:rPr>
                <w:sz w:val="24"/>
                <w:szCs w:val="24"/>
              </w:rPr>
              <w:t xml:space="preserve">, среди юношей 2003-004 г.р. 22-23 января 2016 год </w:t>
            </w:r>
            <w:r w:rsidRPr="00802DFD">
              <w:rPr>
                <w:sz w:val="24"/>
                <w:szCs w:val="24"/>
              </w:rPr>
              <w:t>г. Кондопога</w:t>
            </w:r>
            <w:r>
              <w:rPr>
                <w:sz w:val="24"/>
                <w:szCs w:val="24"/>
              </w:rPr>
              <w:t xml:space="preserve"> Сезон 2015-2016 год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0740">
              <w:rPr>
                <w:b/>
              </w:rPr>
              <w:t>Республиканский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 команд</w:t>
            </w:r>
          </w:p>
          <w:p w:rsidR="006F1DE1" w:rsidRPr="00802DFD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u w:val="single"/>
              </w:rPr>
              <w:t>150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F43BF3" w:rsidRDefault="006F1DE1" w:rsidP="006F1DE1">
            <w:pPr>
              <w:shd w:val="clear" w:color="auto" w:fill="FFFFFF" w:themeFill="background1"/>
              <w:jc w:val="center"/>
            </w:pPr>
            <w:r w:rsidRPr="00F43BF3">
              <w:t>Михайлов В. В.</w:t>
            </w:r>
          </w:p>
          <w:p w:rsidR="006F1DE1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110A00">
              <w:rPr>
                <w:sz w:val="20"/>
                <w:szCs w:val="20"/>
              </w:rPr>
              <w:t>Галашев</w:t>
            </w:r>
            <w:proofErr w:type="spellEnd"/>
            <w:r w:rsidRPr="00110A00">
              <w:rPr>
                <w:sz w:val="20"/>
                <w:szCs w:val="20"/>
              </w:rPr>
              <w:t xml:space="preserve"> Степан – 03                 Антышев Максим – 03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 xml:space="preserve">Никитин Кирилл – 03                     </w:t>
            </w:r>
            <w:proofErr w:type="spellStart"/>
            <w:r w:rsidRPr="00110A00">
              <w:rPr>
                <w:sz w:val="20"/>
                <w:szCs w:val="20"/>
              </w:rPr>
              <w:t>Гостев</w:t>
            </w:r>
            <w:proofErr w:type="spellEnd"/>
            <w:r w:rsidRPr="00110A00">
              <w:rPr>
                <w:sz w:val="20"/>
                <w:szCs w:val="20"/>
              </w:rPr>
              <w:t xml:space="preserve"> Семена– 04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Тимур</w:t>
            </w:r>
            <w:r w:rsidRPr="00110A00">
              <w:rPr>
                <w:sz w:val="20"/>
                <w:szCs w:val="20"/>
              </w:rPr>
              <w:t xml:space="preserve"> – 03</w:t>
            </w:r>
          </w:p>
          <w:p w:rsidR="006F1DE1" w:rsidRPr="00F43BF3" w:rsidRDefault="006F1DE1" w:rsidP="006F1DE1">
            <w:pPr>
              <w:shd w:val="clear" w:color="auto" w:fill="FFFFFF" w:themeFill="background1"/>
              <w:jc w:val="center"/>
            </w:pPr>
            <w:r w:rsidRPr="00110A00">
              <w:rPr>
                <w:sz w:val="20"/>
                <w:szCs w:val="20"/>
              </w:rPr>
              <w:t>Дрозд Александр – 03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F43BF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43BF3">
              <w:rPr>
                <w:b/>
              </w:rPr>
              <w:t xml:space="preserve"> место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Максимов Александр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Оглоблин Владислав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Чертков Даниил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Чертков Кирилл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Малышев Анатолий – 04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Кузьмин Никита – 04</w:t>
            </w:r>
          </w:p>
          <w:p w:rsidR="006F1DE1" w:rsidRPr="00A406F9" w:rsidRDefault="006F1DE1" w:rsidP="006F1DE1">
            <w:pPr>
              <w:ind w:left="360"/>
              <w:jc w:val="center"/>
              <w:rPr>
                <w:b/>
                <w:color w:val="FF0000"/>
              </w:rPr>
            </w:pPr>
            <w:r w:rsidRPr="00110A00">
              <w:rPr>
                <w:sz w:val="20"/>
                <w:szCs w:val="20"/>
              </w:rPr>
              <w:t>Ковальчук Виталий – 03</w:t>
            </w:r>
          </w:p>
        </w:tc>
      </w:tr>
      <w:tr w:rsidR="006F1DE1" w:rsidRPr="007801BD" w:rsidTr="006F1DE1">
        <w:tc>
          <w:tcPr>
            <w:tcW w:w="496" w:type="dxa"/>
            <w:shd w:val="clear" w:color="auto" w:fill="FFFFFF" w:themeFill="background1"/>
          </w:tcPr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802DFD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РК 4</w:t>
            </w:r>
            <w:r w:rsidRPr="00802DFD">
              <w:rPr>
                <w:sz w:val="24"/>
                <w:szCs w:val="24"/>
              </w:rPr>
              <w:t xml:space="preserve"> тур</w:t>
            </w:r>
            <w:r>
              <w:rPr>
                <w:sz w:val="24"/>
                <w:szCs w:val="24"/>
              </w:rPr>
              <w:t xml:space="preserve"> ДФЛ</w:t>
            </w:r>
            <w:r w:rsidRPr="00802DFD">
              <w:rPr>
                <w:sz w:val="24"/>
                <w:szCs w:val="24"/>
              </w:rPr>
              <w:t xml:space="preserve"> по мини футболу</w:t>
            </w:r>
            <w:r>
              <w:rPr>
                <w:sz w:val="24"/>
                <w:szCs w:val="24"/>
              </w:rPr>
              <w:t xml:space="preserve">, среди юношей 2003-004 г.р. 19-20 марта 2016 год </w:t>
            </w:r>
            <w:r w:rsidRPr="00802DFD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Костомукша</w:t>
            </w:r>
            <w:r>
              <w:t xml:space="preserve"> Сезон 2016-2017 год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0740">
              <w:rPr>
                <w:b/>
              </w:rPr>
              <w:t>Республиканский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 команд</w:t>
            </w:r>
          </w:p>
          <w:p w:rsidR="006F1DE1" w:rsidRPr="00802DFD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u w:val="single"/>
              </w:rPr>
              <w:t>150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F43BF3" w:rsidRDefault="006F1DE1" w:rsidP="006F1DE1">
            <w:pPr>
              <w:shd w:val="clear" w:color="auto" w:fill="FFFFFF" w:themeFill="background1"/>
              <w:jc w:val="center"/>
            </w:pPr>
            <w:r w:rsidRPr="00F43BF3">
              <w:t>Михайлов В. В.</w:t>
            </w:r>
          </w:p>
          <w:p w:rsidR="006F1DE1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110A00">
              <w:rPr>
                <w:sz w:val="20"/>
                <w:szCs w:val="20"/>
              </w:rPr>
              <w:t>Галашев</w:t>
            </w:r>
            <w:proofErr w:type="spellEnd"/>
            <w:r w:rsidRPr="00110A00">
              <w:rPr>
                <w:sz w:val="20"/>
                <w:szCs w:val="20"/>
              </w:rPr>
              <w:t xml:space="preserve"> Степан – 03                 Антышев Максим – 03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 xml:space="preserve">Никитин Кирилл – 03                     </w:t>
            </w:r>
            <w:proofErr w:type="spellStart"/>
            <w:r w:rsidRPr="00110A00">
              <w:rPr>
                <w:sz w:val="20"/>
                <w:szCs w:val="20"/>
              </w:rPr>
              <w:t>Гостев</w:t>
            </w:r>
            <w:proofErr w:type="spellEnd"/>
            <w:r w:rsidRPr="00110A00">
              <w:rPr>
                <w:sz w:val="20"/>
                <w:szCs w:val="20"/>
              </w:rPr>
              <w:t xml:space="preserve"> Семена– 04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Тимур</w:t>
            </w:r>
            <w:r w:rsidRPr="00110A00">
              <w:rPr>
                <w:sz w:val="20"/>
                <w:szCs w:val="20"/>
              </w:rPr>
              <w:t xml:space="preserve"> – 03</w:t>
            </w:r>
          </w:p>
          <w:p w:rsidR="006F1DE1" w:rsidRPr="00F43BF3" w:rsidRDefault="006F1DE1" w:rsidP="006F1DE1">
            <w:pPr>
              <w:shd w:val="clear" w:color="auto" w:fill="FFFFFF" w:themeFill="background1"/>
              <w:jc w:val="center"/>
            </w:pPr>
            <w:r w:rsidRPr="00110A00">
              <w:rPr>
                <w:sz w:val="20"/>
                <w:szCs w:val="20"/>
              </w:rPr>
              <w:t>Дрозд Александр – 03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F43BF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43BF3">
              <w:rPr>
                <w:b/>
              </w:rPr>
              <w:t xml:space="preserve"> место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Максимов Александр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Оглоблин Владислав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Чертков Даниил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Чертков Кирилл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Малышев Анатолий – 04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Кузьмин Никита – 04</w:t>
            </w:r>
          </w:p>
          <w:p w:rsidR="006F1DE1" w:rsidRPr="00A406F9" w:rsidRDefault="006F1DE1" w:rsidP="006F1DE1">
            <w:pPr>
              <w:ind w:left="360"/>
              <w:jc w:val="center"/>
              <w:rPr>
                <w:b/>
                <w:color w:val="FF0000"/>
              </w:rPr>
            </w:pPr>
            <w:r w:rsidRPr="00110A00">
              <w:rPr>
                <w:sz w:val="20"/>
                <w:szCs w:val="20"/>
              </w:rPr>
              <w:t>Ковальчук Виталий – 03</w:t>
            </w:r>
          </w:p>
        </w:tc>
      </w:tr>
      <w:tr w:rsidR="006F1DE1" w:rsidRPr="007801BD" w:rsidTr="006F1DE1">
        <w:tc>
          <w:tcPr>
            <w:tcW w:w="496" w:type="dxa"/>
            <w:shd w:val="clear" w:color="auto" w:fill="FFFFFF" w:themeFill="background1"/>
          </w:tcPr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Pr="00802DFD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РК «Кожаный мяч»5</w:t>
            </w:r>
            <w:r w:rsidRPr="00802DFD">
              <w:rPr>
                <w:sz w:val="24"/>
                <w:szCs w:val="24"/>
              </w:rPr>
              <w:t xml:space="preserve"> тур</w:t>
            </w:r>
            <w:r>
              <w:rPr>
                <w:sz w:val="24"/>
                <w:szCs w:val="24"/>
              </w:rPr>
              <w:t xml:space="preserve"> ДФЛ</w:t>
            </w:r>
            <w:r w:rsidRPr="00802DFD">
              <w:rPr>
                <w:sz w:val="24"/>
                <w:szCs w:val="24"/>
              </w:rPr>
              <w:t xml:space="preserve"> по мини футболу</w:t>
            </w:r>
            <w:r>
              <w:rPr>
                <w:sz w:val="24"/>
                <w:szCs w:val="24"/>
              </w:rPr>
              <w:t xml:space="preserve">, среди юношей 2003-004 г.р. 20-22 мая 2016 год </w:t>
            </w:r>
            <w:r w:rsidRPr="00802DFD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Петрозаводск</w:t>
            </w:r>
            <w:r>
              <w:t xml:space="preserve"> Сезон 2016-2017 год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Default="006F1DE1" w:rsidP="006F1DE1">
            <w:pPr>
              <w:tabs>
                <w:tab w:val="left" w:pos="1290"/>
              </w:tabs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E0740">
              <w:rPr>
                <w:b/>
              </w:rPr>
              <w:t>Республиканский</w:t>
            </w:r>
          </w:p>
          <w:p w:rsidR="006F1DE1" w:rsidRDefault="006F1DE1" w:rsidP="006F1D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 команд</w:t>
            </w:r>
          </w:p>
          <w:p w:rsidR="006F1DE1" w:rsidRPr="00802DFD" w:rsidRDefault="006F1DE1" w:rsidP="006F1DE1">
            <w:pPr>
              <w:jc w:val="center"/>
              <w:rPr>
                <w:sz w:val="24"/>
                <w:szCs w:val="24"/>
              </w:rPr>
            </w:pPr>
            <w:r>
              <w:rPr>
                <w:u w:val="single"/>
              </w:rPr>
              <w:t>150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F43BF3" w:rsidRDefault="006F1DE1" w:rsidP="006F1DE1">
            <w:pPr>
              <w:shd w:val="clear" w:color="auto" w:fill="FFFFFF" w:themeFill="background1"/>
              <w:jc w:val="center"/>
            </w:pPr>
            <w:r w:rsidRPr="00F43BF3">
              <w:t>Михайлов В. В.</w:t>
            </w:r>
          </w:p>
          <w:p w:rsidR="006F1DE1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110A00">
              <w:rPr>
                <w:sz w:val="20"/>
                <w:szCs w:val="20"/>
              </w:rPr>
              <w:t>Галашев</w:t>
            </w:r>
            <w:proofErr w:type="spellEnd"/>
            <w:r w:rsidRPr="00110A00">
              <w:rPr>
                <w:sz w:val="20"/>
                <w:szCs w:val="20"/>
              </w:rPr>
              <w:t xml:space="preserve"> Степан – 03                 Антышев Максим – 03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 xml:space="preserve">Никитин Кирилл – 03                     </w:t>
            </w:r>
            <w:proofErr w:type="spellStart"/>
            <w:r w:rsidRPr="00110A00">
              <w:rPr>
                <w:sz w:val="20"/>
                <w:szCs w:val="20"/>
              </w:rPr>
              <w:t>Гостев</w:t>
            </w:r>
            <w:proofErr w:type="spellEnd"/>
            <w:r w:rsidRPr="00110A00">
              <w:rPr>
                <w:sz w:val="20"/>
                <w:szCs w:val="20"/>
              </w:rPr>
              <w:t xml:space="preserve"> Семена– 04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Тимур</w:t>
            </w:r>
            <w:r w:rsidRPr="00110A00">
              <w:rPr>
                <w:sz w:val="20"/>
                <w:szCs w:val="20"/>
              </w:rPr>
              <w:t xml:space="preserve"> – 03</w:t>
            </w:r>
          </w:p>
          <w:p w:rsidR="006F1DE1" w:rsidRPr="00F43BF3" w:rsidRDefault="006F1DE1" w:rsidP="006F1DE1">
            <w:pPr>
              <w:shd w:val="clear" w:color="auto" w:fill="FFFFFF" w:themeFill="background1"/>
              <w:jc w:val="center"/>
            </w:pPr>
            <w:r w:rsidRPr="00110A00">
              <w:rPr>
                <w:sz w:val="20"/>
                <w:szCs w:val="20"/>
              </w:rPr>
              <w:t>Дрозд Александр – 03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F43BF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43BF3">
              <w:rPr>
                <w:b/>
              </w:rPr>
              <w:t xml:space="preserve"> место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Максимов Александр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Оглоблин Владислав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Чертков Даниил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Чертков Кирилл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Малышев Анатолий – 04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Кузьмин Никита – 04</w:t>
            </w:r>
          </w:p>
          <w:p w:rsidR="006F1DE1" w:rsidRPr="00A406F9" w:rsidRDefault="006F1DE1" w:rsidP="006F1DE1">
            <w:pPr>
              <w:ind w:left="360"/>
              <w:jc w:val="center"/>
              <w:rPr>
                <w:b/>
                <w:color w:val="FF0000"/>
              </w:rPr>
            </w:pPr>
            <w:r w:rsidRPr="00110A00">
              <w:rPr>
                <w:sz w:val="20"/>
                <w:szCs w:val="20"/>
              </w:rPr>
              <w:t>Ковальчук Виталий – 03</w:t>
            </w:r>
          </w:p>
        </w:tc>
      </w:tr>
      <w:tr w:rsidR="006F1DE1" w:rsidRPr="007801BD" w:rsidTr="006F1DE1">
        <w:tc>
          <w:tcPr>
            <w:tcW w:w="496" w:type="dxa"/>
            <w:shd w:val="clear" w:color="auto" w:fill="FFFFFF" w:themeFill="background1"/>
          </w:tcPr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Default="006F1DE1" w:rsidP="006F1DE1">
            <w:pPr>
              <w:jc w:val="center"/>
            </w:pPr>
            <w:r>
              <w:t xml:space="preserve">Первенство РК, </w:t>
            </w:r>
            <w:r w:rsidRPr="00F43BF3">
              <w:t>1 тур ДФЛ среди юношей 2003-2004 г.р. 23-25 сентября 2016 года</w:t>
            </w:r>
            <w:r>
              <w:t xml:space="preserve"> </w:t>
            </w:r>
            <w:r w:rsidRPr="00F43BF3">
              <w:t>г. Петрозаводск</w:t>
            </w:r>
          </w:p>
          <w:p w:rsidR="006F1DE1" w:rsidRPr="00F43BF3" w:rsidRDefault="006F1DE1" w:rsidP="006F1DE1">
            <w:pPr>
              <w:jc w:val="center"/>
            </w:pPr>
            <w:r>
              <w:t>Сезон 2016-2017 год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F43BF3" w:rsidRDefault="006F1DE1" w:rsidP="006F1DE1">
            <w:pPr>
              <w:jc w:val="center"/>
              <w:rPr>
                <w:b/>
              </w:rPr>
            </w:pPr>
            <w:r w:rsidRPr="00F43BF3">
              <w:rPr>
                <w:b/>
              </w:rPr>
              <w:t>Республиканский</w:t>
            </w:r>
          </w:p>
          <w:p w:rsidR="006F1DE1" w:rsidRPr="00F43BF3" w:rsidRDefault="006F1DE1" w:rsidP="006F1DE1">
            <w:pPr>
              <w:jc w:val="center"/>
              <w:rPr>
                <w:u w:val="single"/>
              </w:rPr>
            </w:pPr>
            <w:r w:rsidRPr="00F43BF3">
              <w:rPr>
                <w:u w:val="single"/>
              </w:rPr>
              <w:t>12 команд</w:t>
            </w:r>
          </w:p>
          <w:p w:rsidR="006F1DE1" w:rsidRPr="00F43BF3" w:rsidRDefault="006F1DE1" w:rsidP="006F1DE1">
            <w:pPr>
              <w:jc w:val="center"/>
            </w:pPr>
            <w:r w:rsidRPr="00F43BF3">
              <w:rPr>
                <w:u w:val="single"/>
              </w:rPr>
              <w:t>156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F43BF3" w:rsidRDefault="006F1DE1" w:rsidP="006F1DE1">
            <w:pPr>
              <w:shd w:val="clear" w:color="auto" w:fill="FFFFFF" w:themeFill="background1"/>
              <w:jc w:val="center"/>
            </w:pPr>
            <w:r w:rsidRPr="00F43BF3">
              <w:t>Михайлов В. В.</w:t>
            </w:r>
          </w:p>
          <w:p w:rsidR="006F1DE1" w:rsidRPr="00F43BF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F43BF3">
              <w:rPr>
                <w:b/>
              </w:rPr>
              <w:t>4 место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110A00">
              <w:rPr>
                <w:sz w:val="20"/>
                <w:szCs w:val="20"/>
              </w:rPr>
              <w:t>Галашев</w:t>
            </w:r>
            <w:proofErr w:type="spellEnd"/>
            <w:r w:rsidRPr="00110A00">
              <w:rPr>
                <w:sz w:val="20"/>
                <w:szCs w:val="20"/>
              </w:rPr>
              <w:t xml:space="preserve"> Степан – 03                 Антышев Максим – 03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 xml:space="preserve">Никитин Кирилл – 03                     </w:t>
            </w:r>
            <w:proofErr w:type="spellStart"/>
            <w:r w:rsidRPr="00110A00">
              <w:rPr>
                <w:sz w:val="20"/>
                <w:szCs w:val="20"/>
              </w:rPr>
              <w:t>Гостев</w:t>
            </w:r>
            <w:proofErr w:type="spellEnd"/>
            <w:r w:rsidRPr="00110A00">
              <w:rPr>
                <w:sz w:val="20"/>
                <w:szCs w:val="20"/>
              </w:rPr>
              <w:t xml:space="preserve"> Семена– 04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Айденян</w:t>
            </w:r>
            <w:proofErr w:type="spellEnd"/>
            <w:r>
              <w:rPr>
                <w:sz w:val="20"/>
                <w:szCs w:val="20"/>
              </w:rPr>
              <w:t xml:space="preserve"> К. – 04</w:t>
            </w:r>
          </w:p>
          <w:p w:rsidR="006F1DE1" w:rsidRPr="00F43BF3" w:rsidRDefault="006F1DE1" w:rsidP="006F1DE1">
            <w:pPr>
              <w:shd w:val="clear" w:color="auto" w:fill="FFFFFF" w:themeFill="background1"/>
              <w:jc w:val="center"/>
            </w:pPr>
            <w:proofErr w:type="spellStart"/>
            <w:r>
              <w:rPr>
                <w:sz w:val="20"/>
                <w:szCs w:val="20"/>
              </w:rPr>
              <w:t>Гугецкий</w:t>
            </w:r>
            <w:proofErr w:type="spellEnd"/>
            <w:r>
              <w:rPr>
                <w:sz w:val="20"/>
                <w:szCs w:val="20"/>
              </w:rPr>
              <w:t xml:space="preserve"> С. - 04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Максимов Александр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Оглоблин Владислав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Чертков Даниил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Чертков Кирилл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Малышев Анатолий – 04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Кузьмин Никита – 04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Ковальчук Виталий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Тимур</w:t>
            </w:r>
            <w:r w:rsidRPr="00110A00">
              <w:rPr>
                <w:sz w:val="20"/>
                <w:szCs w:val="20"/>
              </w:rPr>
              <w:t xml:space="preserve"> – 03</w:t>
            </w:r>
          </w:p>
          <w:p w:rsidR="006F1DE1" w:rsidRPr="00A406F9" w:rsidRDefault="006F1DE1" w:rsidP="006F1DE1">
            <w:pPr>
              <w:ind w:left="360"/>
              <w:jc w:val="center"/>
              <w:rPr>
                <w:b/>
                <w:color w:val="FF0000"/>
              </w:rPr>
            </w:pPr>
            <w:r w:rsidRPr="00110A00">
              <w:rPr>
                <w:sz w:val="20"/>
                <w:szCs w:val="20"/>
              </w:rPr>
              <w:t>Дрозд Александр – 03</w:t>
            </w:r>
          </w:p>
        </w:tc>
      </w:tr>
      <w:tr w:rsidR="006F1DE1" w:rsidRPr="007801BD" w:rsidTr="006F1DE1">
        <w:tc>
          <w:tcPr>
            <w:tcW w:w="496" w:type="dxa"/>
            <w:shd w:val="clear" w:color="auto" w:fill="FFFFFF" w:themeFill="background1"/>
          </w:tcPr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Default="006F1DE1" w:rsidP="006F1DE1">
            <w:pPr>
              <w:jc w:val="center"/>
            </w:pPr>
            <w:r>
              <w:t>2 этап Всероссийских спортивных игр школьников по мини-футболу «Президентские спортивные игры» среди юношей 2003-2004 г.р.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995F76" w:rsidRDefault="006F1DE1" w:rsidP="006F1DE1">
            <w:pPr>
              <w:jc w:val="center"/>
              <w:rPr>
                <w:b/>
              </w:rPr>
            </w:pPr>
            <w:r w:rsidRPr="00995F76">
              <w:rPr>
                <w:b/>
              </w:rPr>
              <w:t xml:space="preserve">Муниципальный </w:t>
            </w:r>
          </w:p>
          <w:p w:rsidR="006F1DE1" w:rsidRDefault="006F1DE1" w:rsidP="006F1DE1">
            <w:pPr>
              <w:jc w:val="center"/>
            </w:pPr>
            <w:r>
              <w:t>6 команд</w:t>
            </w:r>
          </w:p>
          <w:p w:rsidR="006F1DE1" w:rsidRDefault="006F1DE1" w:rsidP="006F1DE1">
            <w:pPr>
              <w:jc w:val="center"/>
            </w:pPr>
            <w:r>
              <w:t>62 участника</w:t>
            </w:r>
          </w:p>
          <w:p w:rsidR="006F1DE1" w:rsidRDefault="006F1DE1" w:rsidP="006F1DE1">
            <w:pPr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:rsidR="006F1DE1" w:rsidRDefault="006F1DE1" w:rsidP="006F1DE1">
            <w:pPr>
              <w:shd w:val="clear" w:color="auto" w:fill="FFFFFF" w:themeFill="background1"/>
              <w:jc w:val="center"/>
            </w:pPr>
            <w:r>
              <w:t>Михайлов В. В.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</w:pPr>
          </w:p>
        </w:tc>
        <w:tc>
          <w:tcPr>
            <w:tcW w:w="2912" w:type="dxa"/>
            <w:shd w:val="clear" w:color="auto" w:fill="FFFFFF" w:themeFill="background1"/>
          </w:tcPr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995F76">
              <w:rPr>
                <w:b/>
              </w:rPr>
              <w:t>1м – МСОШ№3</w:t>
            </w:r>
          </w:p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 w:rsidRPr="00995F76">
              <w:rPr>
                <w:b/>
              </w:rPr>
              <w:t>2м – МСОШ №1</w:t>
            </w:r>
          </w:p>
          <w:p w:rsidR="006F1DE1" w:rsidRPr="007801BD" w:rsidRDefault="006F1DE1" w:rsidP="006F1DE1">
            <w:pPr>
              <w:shd w:val="clear" w:color="auto" w:fill="FFFFFF" w:themeFill="background1"/>
              <w:jc w:val="center"/>
              <w:rPr>
                <w:b/>
                <w:color w:val="1F497D" w:themeColor="text2"/>
              </w:rPr>
            </w:pPr>
            <w:r w:rsidRPr="00995F76">
              <w:rPr>
                <w:b/>
              </w:rPr>
              <w:t xml:space="preserve">3м – </w:t>
            </w:r>
            <w:proofErr w:type="spellStart"/>
            <w:r w:rsidRPr="00995F76">
              <w:rPr>
                <w:b/>
              </w:rPr>
              <w:t>Сосн</w:t>
            </w:r>
            <w:proofErr w:type="spellEnd"/>
            <w:r w:rsidRPr="00995F76">
              <w:rPr>
                <w:b/>
              </w:rPr>
              <w:t>. СОШ</w:t>
            </w:r>
          </w:p>
        </w:tc>
      </w:tr>
      <w:tr w:rsidR="006F1DE1" w:rsidRPr="007801BD" w:rsidTr="006F1DE1">
        <w:tc>
          <w:tcPr>
            <w:tcW w:w="496" w:type="dxa"/>
            <w:shd w:val="clear" w:color="auto" w:fill="FFFFFF" w:themeFill="background1"/>
          </w:tcPr>
          <w:p w:rsidR="006F1DE1" w:rsidRPr="00995F76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82" w:type="dxa"/>
            <w:shd w:val="clear" w:color="auto" w:fill="FFFFFF" w:themeFill="background1"/>
          </w:tcPr>
          <w:p w:rsidR="006F1DE1" w:rsidRDefault="006F1DE1" w:rsidP="006F1DE1">
            <w:pPr>
              <w:jc w:val="center"/>
            </w:pPr>
            <w:r>
              <w:t>2 тур ДФЛ среди юношей 2003-2004 г.р. 10-11 декабря 2016 года г. Олонец</w:t>
            </w:r>
          </w:p>
          <w:p w:rsidR="006F1DE1" w:rsidRPr="004C349F" w:rsidRDefault="006F1DE1" w:rsidP="006F1DE1">
            <w:pPr>
              <w:jc w:val="center"/>
            </w:pPr>
            <w:r>
              <w:t>Сезон 2016-2017 год</w:t>
            </w:r>
          </w:p>
        </w:tc>
        <w:tc>
          <w:tcPr>
            <w:tcW w:w="2835" w:type="dxa"/>
            <w:shd w:val="clear" w:color="auto" w:fill="FFFFFF" w:themeFill="background1"/>
          </w:tcPr>
          <w:p w:rsidR="006F1DE1" w:rsidRPr="00995F76" w:rsidRDefault="006F1DE1" w:rsidP="006F1DE1">
            <w:pPr>
              <w:jc w:val="center"/>
              <w:rPr>
                <w:b/>
              </w:rPr>
            </w:pPr>
            <w:r w:rsidRPr="00995F76">
              <w:rPr>
                <w:b/>
              </w:rPr>
              <w:t>Республиканский</w:t>
            </w:r>
          </w:p>
          <w:p w:rsidR="006F1DE1" w:rsidRPr="00995F76" w:rsidRDefault="006F1DE1" w:rsidP="006F1DE1">
            <w:pPr>
              <w:jc w:val="center"/>
              <w:rPr>
                <w:u w:val="single"/>
              </w:rPr>
            </w:pPr>
            <w:r w:rsidRPr="00995F76">
              <w:rPr>
                <w:u w:val="single"/>
              </w:rPr>
              <w:t>12 команд</w:t>
            </w:r>
          </w:p>
          <w:p w:rsidR="006F1DE1" w:rsidRPr="004958A4" w:rsidRDefault="006F1DE1" w:rsidP="006F1DE1">
            <w:pPr>
              <w:jc w:val="center"/>
            </w:pPr>
            <w:r w:rsidRPr="00995F76">
              <w:rPr>
                <w:u w:val="single"/>
              </w:rPr>
              <w:t>156 участников</w:t>
            </w:r>
          </w:p>
        </w:tc>
        <w:tc>
          <w:tcPr>
            <w:tcW w:w="3261" w:type="dxa"/>
            <w:shd w:val="clear" w:color="auto" w:fill="FFFFFF" w:themeFill="background1"/>
          </w:tcPr>
          <w:p w:rsidR="006F1DE1" w:rsidRPr="00F43BF3" w:rsidRDefault="006F1DE1" w:rsidP="006F1DE1">
            <w:pPr>
              <w:shd w:val="clear" w:color="auto" w:fill="FFFFFF" w:themeFill="background1"/>
              <w:jc w:val="center"/>
            </w:pPr>
            <w:r w:rsidRPr="00F43BF3">
              <w:t>Михайлов В. В.</w:t>
            </w:r>
          </w:p>
          <w:p w:rsidR="006F1DE1" w:rsidRPr="00F43BF3" w:rsidRDefault="006F1DE1" w:rsidP="006F1DE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43BF3">
              <w:rPr>
                <w:b/>
              </w:rPr>
              <w:t xml:space="preserve"> место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110A00">
              <w:rPr>
                <w:sz w:val="20"/>
                <w:szCs w:val="20"/>
              </w:rPr>
              <w:t>Галашев</w:t>
            </w:r>
            <w:proofErr w:type="spellEnd"/>
            <w:r w:rsidRPr="00110A00">
              <w:rPr>
                <w:sz w:val="20"/>
                <w:szCs w:val="20"/>
              </w:rPr>
              <w:t xml:space="preserve"> Степан – 03                 Антышев Максим – 03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 xml:space="preserve">Никитин Кирилл – 03                     </w:t>
            </w:r>
            <w:proofErr w:type="spellStart"/>
            <w:r w:rsidRPr="00110A00">
              <w:rPr>
                <w:sz w:val="20"/>
                <w:szCs w:val="20"/>
              </w:rPr>
              <w:t>Гостев</w:t>
            </w:r>
            <w:proofErr w:type="spellEnd"/>
            <w:r w:rsidRPr="00110A00">
              <w:rPr>
                <w:sz w:val="20"/>
                <w:szCs w:val="20"/>
              </w:rPr>
              <w:t xml:space="preserve"> Семена– 04</w:t>
            </w:r>
          </w:p>
          <w:p w:rsidR="006F1DE1" w:rsidRDefault="006F1DE1" w:rsidP="006F1DE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Айденян</w:t>
            </w:r>
            <w:proofErr w:type="spellEnd"/>
            <w:r>
              <w:rPr>
                <w:sz w:val="20"/>
                <w:szCs w:val="20"/>
              </w:rPr>
              <w:t xml:space="preserve"> К. – 04</w:t>
            </w:r>
          </w:p>
          <w:p w:rsidR="006F1DE1" w:rsidRPr="00F43BF3" w:rsidRDefault="006F1DE1" w:rsidP="006F1DE1">
            <w:pPr>
              <w:shd w:val="clear" w:color="auto" w:fill="FFFFFF" w:themeFill="background1"/>
              <w:jc w:val="center"/>
            </w:pPr>
            <w:proofErr w:type="spellStart"/>
            <w:r>
              <w:rPr>
                <w:sz w:val="20"/>
                <w:szCs w:val="20"/>
              </w:rPr>
              <w:t>Гугецкий</w:t>
            </w:r>
            <w:proofErr w:type="spellEnd"/>
            <w:r>
              <w:rPr>
                <w:sz w:val="20"/>
                <w:szCs w:val="20"/>
              </w:rPr>
              <w:t xml:space="preserve"> С. - 04</w:t>
            </w:r>
          </w:p>
        </w:tc>
        <w:tc>
          <w:tcPr>
            <w:tcW w:w="2912" w:type="dxa"/>
            <w:shd w:val="clear" w:color="auto" w:fill="FFFFFF" w:themeFill="background1"/>
          </w:tcPr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Максимов Александр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Оглоблин Владислав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Чертков Даниил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Чертков Кирилл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Малышев Анатолий – 04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Кузьмин Никита – 04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 w:rsidRPr="00110A00">
              <w:rPr>
                <w:sz w:val="20"/>
                <w:szCs w:val="20"/>
              </w:rPr>
              <w:t>Ковальчук Виталий – 03</w:t>
            </w:r>
          </w:p>
          <w:p w:rsidR="006F1DE1" w:rsidRPr="00110A00" w:rsidRDefault="006F1DE1" w:rsidP="006F1DE1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 Тимур</w:t>
            </w:r>
            <w:r w:rsidRPr="00110A00">
              <w:rPr>
                <w:sz w:val="20"/>
                <w:szCs w:val="20"/>
              </w:rPr>
              <w:t xml:space="preserve"> – 03</w:t>
            </w:r>
          </w:p>
          <w:p w:rsidR="006F1DE1" w:rsidRPr="00A406F9" w:rsidRDefault="006F1DE1" w:rsidP="006F1DE1">
            <w:pPr>
              <w:ind w:left="360"/>
              <w:jc w:val="center"/>
              <w:rPr>
                <w:b/>
                <w:color w:val="FF0000"/>
              </w:rPr>
            </w:pPr>
            <w:r w:rsidRPr="00110A00">
              <w:rPr>
                <w:sz w:val="20"/>
                <w:szCs w:val="20"/>
              </w:rPr>
              <w:lastRenderedPageBreak/>
              <w:t>Дрозд Александр – 03</w:t>
            </w:r>
          </w:p>
        </w:tc>
      </w:tr>
    </w:tbl>
    <w:p w:rsidR="006F1DE1" w:rsidRPr="00574059" w:rsidRDefault="006F1DE1" w:rsidP="006F1DE1">
      <w:pPr>
        <w:shd w:val="clear" w:color="auto" w:fill="FFFFFF" w:themeFill="background1"/>
        <w:jc w:val="center"/>
        <w:rPr>
          <w:b/>
          <w:color w:val="CCC0D9" w:themeColor="accent4" w:themeTint="66"/>
          <w:sz w:val="28"/>
          <w:szCs w:val="28"/>
        </w:rPr>
      </w:pPr>
      <w:r w:rsidRPr="00574059">
        <w:rPr>
          <w:b/>
          <w:color w:val="CCC0D9" w:themeColor="accent4" w:themeTint="66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1DE1" w:rsidRPr="00574059" w:rsidRDefault="004B6562" w:rsidP="00823B99">
      <w:pPr>
        <w:tabs>
          <w:tab w:val="num" w:pos="1440"/>
        </w:tabs>
        <w:jc w:val="center"/>
        <w:rPr>
          <w:b/>
        </w:rPr>
      </w:pPr>
      <w:r w:rsidRPr="00574059">
        <w:rPr>
          <w:b/>
        </w:rPr>
        <w:t xml:space="preserve">16. </w:t>
      </w:r>
      <w:r w:rsidR="006F1DE1" w:rsidRPr="00574059">
        <w:rPr>
          <w:b/>
        </w:rPr>
        <w:t>Количество учащихся ДЮСШ – участников соревнований</w:t>
      </w:r>
      <w:r w:rsidR="00DC60BE" w:rsidRPr="00574059">
        <w:rPr>
          <w:b/>
        </w:rPr>
        <w:t>:</w:t>
      </w:r>
    </w:p>
    <w:p w:rsidR="008D2152" w:rsidRDefault="008D2152" w:rsidP="00823B99">
      <w:pPr>
        <w:tabs>
          <w:tab w:val="num" w:pos="1440"/>
        </w:tabs>
        <w:jc w:val="center"/>
      </w:pPr>
    </w:p>
    <w:tbl>
      <w:tblPr>
        <w:tblStyle w:val="a8"/>
        <w:tblW w:w="0" w:type="auto"/>
        <w:tblInd w:w="959" w:type="dxa"/>
        <w:tblLook w:val="04A0"/>
      </w:tblPr>
      <w:tblGrid>
        <w:gridCol w:w="850"/>
        <w:gridCol w:w="8105"/>
        <w:gridCol w:w="3661"/>
      </w:tblGrid>
      <w:tr w:rsidR="00CC5018" w:rsidTr="00CC5018">
        <w:tc>
          <w:tcPr>
            <w:tcW w:w="850" w:type="dxa"/>
          </w:tcPr>
          <w:p w:rsidR="00CC5018" w:rsidRPr="00CC5018" w:rsidRDefault="00CC5018" w:rsidP="00823B99">
            <w:pPr>
              <w:tabs>
                <w:tab w:val="num" w:pos="1440"/>
              </w:tabs>
              <w:jc w:val="center"/>
              <w:rPr>
                <w:b/>
                <w:sz w:val="24"/>
                <w:szCs w:val="24"/>
              </w:rPr>
            </w:pPr>
            <w:r w:rsidRPr="00CC50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105" w:type="dxa"/>
          </w:tcPr>
          <w:p w:rsidR="00CC5018" w:rsidRPr="00CC5018" w:rsidRDefault="00CC5018" w:rsidP="00823B99">
            <w:pPr>
              <w:tabs>
                <w:tab w:val="num" w:pos="1440"/>
              </w:tabs>
              <w:jc w:val="center"/>
              <w:rPr>
                <w:b/>
                <w:sz w:val="24"/>
                <w:szCs w:val="24"/>
              </w:rPr>
            </w:pPr>
            <w:r w:rsidRPr="00CC501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61" w:type="dxa"/>
          </w:tcPr>
          <w:p w:rsidR="00CC5018" w:rsidRPr="00CC5018" w:rsidRDefault="00CC5018" w:rsidP="00823B99">
            <w:pPr>
              <w:tabs>
                <w:tab w:val="num" w:pos="1440"/>
              </w:tabs>
              <w:jc w:val="center"/>
              <w:rPr>
                <w:b/>
                <w:sz w:val="24"/>
                <w:szCs w:val="24"/>
              </w:rPr>
            </w:pPr>
            <w:r w:rsidRPr="00CC5018">
              <w:rPr>
                <w:b/>
                <w:sz w:val="24"/>
                <w:szCs w:val="24"/>
              </w:rPr>
              <w:t>Количество</w:t>
            </w:r>
          </w:p>
        </w:tc>
      </w:tr>
      <w:tr w:rsidR="00CC5018" w:rsidTr="00CC5018">
        <w:tc>
          <w:tcPr>
            <w:tcW w:w="850" w:type="dxa"/>
          </w:tcPr>
          <w:p w:rsidR="00CC5018" w:rsidRPr="00CC5018" w:rsidRDefault="00CC5018" w:rsidP="00823B99">
            <w:pPr>
              <w:tabs>
                <w:tab w:val="num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5" w:type="dxa"/>
          </w:tcPr>
          <w:p w:rsidR="00CC5018" w:rsidRPr="00CC5018" w:rsidRDefault="00CC5018" w:rsidP="001C4940">
            <w:pPr>
              <w:jc w:val="center"/>
              <w:rPr>
                <w:sz w:val="24"/>
                <w:szCs w:val="24"/>
              </w:rPr>
            </w:pPr>
            <w:proofErr w:type="spellStart"/>
            <w:r w:rsidRPr="00CC5018">
              <w:rPr>
                <w:sz w:val="24"/>
                <w:szCs w:val="24"/>
              </w:rPr>
              <w:t>Внутришкольные</w:t>
            </w:r>
            <w:proofErr w:type="spellEnd"/>
          </w:p>
        </w:tc>
        <w:tc>
          <w:tcPr>
            <w:tcW w:w="3661" w:type="dxa"/>
          </w:tcPr>
          <w:p w:rsidR="00CC5018" w:rsidRPr="00CC5018" w:rsidRDefault="00CC5018" w:rsidP="001C4940">
            <w:pPr>
              <w:jc w:val="center"/>
              <w:rPr>
                <w:b/>
                <w:sz w:val="24"/>
                <w:szCs w:val="24"/>
              </w:rPr>
            </w:pPr>
            <w:r w:rsidRPr="00CC5018">
              <w:rPr>
                <w:b/>
                <w:sz w:val="24"/>
                <w:szCs w:val="24"/>
              </w:rPr>
              <w:t>221</w:t>
            </w:r>
          </w:p>
        </w:tc>
      </w:tr>
      <w:tr w:rsidR="00CC5018" w:rsidTr="00CC5018">
        <w:tc>
          <w:tcPr>
            <w:tcW w:w="850" w:type="dxa"/>
          </w:tcPr>
          <w:p w:rsidR="00CC5018" w:rsidRPr="00CC5018" w:rsidRDefault="00CC5018" w:rsidP="00823B99">
            <w:pPr>
              <w:tabs>
                <w:tab w:val="num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5" w:type="dxa"/>
          </w:tcPr>
          <w:p w:rsidR="00CC5018" w:rsidRPr="00CC5018" w:rsidRDefault="00CC5018" w:rsidP="001C4940">
            <w:pPr>
              <w:jc w:val="center"/>
              <w:rPr>
                <w:sz w:val="24"/>
                <w:szCs w:val="24"/>
              </w:rPr>
            </w:pPr>
            <w:r w:rsidRPr="00CC5018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3661" w:type="dxa"/>
          </w:tcPr>
          <w:p w:rsidR="00CC5018" w:rsidRPr="00CC5018" w:rsidRDefault="00CC5018" w:rsidP="001C4940">
            <w:pPr>
              <w:jc w:val="center"/>
              <w:rPr>
                <w:b/>
                <w:sz w:val="24"/>
                <w:szCs w:val="24"/>
              </w:rPr>
            </w:pPr>
            <w:r w:rsidRPr="00CC5018">
              <w:rPr>
                <w:b/>
                <w:sz w:val="24"/>
                <w:szCs w:val="24"/>
              </w:rPr>
              <w:t>225</w:t>
            </w:r>
          </w:p>
        </w:tc>
      </w:tr>
      <w:tr w:rsidR="00CC5018" w:rsidTr="00CC5018">
        <w:tc>
          <w:tcPr>
            <w:tcW w:w="850" w:type="dxa"/>
          </w:tcPr>
          <w:p w:rsidR="00CC5018" w:rsidRPr="00CC5018" w:rsidRDefault="00CC5018" w:rsidP="00823B99">
            <w:pPr>
              <w:tabs>
                <w:tab w:val="num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05" w:type="dxa"/>
          </w:tcPr>
          <w:p w:rsidR="00CC5018" w:rsidRPr="00CC5018" w:rsidRDefault="00CC5018" w:rsidP="001C4940">
            <w:pPr>
              <w:jc w:val="center"/>
              <w:rPr>
                <w:sz w:val="24"/>
                <w:szCs w:val="24"/>
              </w:rPr>
            </w:pPr>
            <w:r w:rsidRPr="00CC5018">
              <w:rPr>
                <w:sz w:val="24"/>
                <w:szCs w:val="24"/>
              </w:rPr>
              <w:t>Республиканские</w:t>
            </w:r>
          </w:p>
        </w:tc>
        <w:tc>
          <w:tcPr>
            <w:tcW w:w="3661" w:type="dxa"/>
          </w:tcPr>
          <w:p w:rsidR="00CC5018" w:rsidRPr="00CC5018" w:rsidRDefault="00CC5018" w:rsidP="001C4940">
            <w:pPr>
              <w:jc w:val="center"/>
              <w:rPr>
                <w:b/>
                <w:sz w:val="24"/>
                <w:szCs w:val="24"/>
              </w:rPr>
            </w:pPr>
            <w:r w:rsidRPr="00CC5018">
              <w:rPr>
                <w:b/>
                <w:sz w:val="24"/>
                <w:szCs w:val="24"/>
              </w:rPr>
              <w:t>248</w:t>
            </w:r>
          </w:p>
        </w:tc>
      </w:tr>
      <w:tr w:rsidR="00CC5018" w:rsidTr="00CC5018">
        <w:tc>
          <w:tcPr>
            <w:tcW w:w="850" w:type="dxa"/>
          </w:tcPr>
          <w:p w:rsidR="00CC5018" w:rsidRPr="00CC5018" w:rsidRDefault="00CC5018" w:rsidP="00823B99">
            <w:pPr>
              <w:tabs>
                <w:tab w:val="num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5" w:type="dxa"/>
          </w:tcPr>
          <w:p w:rsidR="00CC5018" w:rsidRPr="00CC5018" w:rsidRDefault="00CC5018" w:rsidP="001C4940">
            <w:pPr>
              <w:jc w:val="center"/>
              <w:rPr>
                <w:sz w:val="24"/>
                <w:szCs w:val="24"/>
              </w:rPr>
            </w:pPr>
            <w:r w:rsidRPr="00CC5018">
              <w:rPr>
                <w:sz w:val="24"/>
                <w:szCs w:val="24"/>
              </w:rPr>
              <w:t>Межрегиональные</w:t>
            </w:r>
          </w:p>
        </w:tc>
        <w:tc>
          <w:tcPr>
            <w:tcW w:w="3661" w:type="dxa"/>
          </w:tcPr>
          <w:p w:rsidR="00CC5018" w:rsidRPr="00CC5018" w:rsidRDefault="00CC5018" w:rsidP="001C4940">
            <w:pPr>
              <w:jc w:val="center"/>
              <w:rPr>
                <w:b/>
                <w:sz w:val="24"/>
                <w:szCs w:val="24"/>
              </w:rPr>
            </w:pPr>
            <w:r w:rsidRPr="00CC5018">
              <w:rPr>
                <w:b/>
                <w:sz w:val="24"/>
                <w:szCs w:val="24"/>
              </w:rPr>
              <w:t>22</w:t>
            </w:r>
          </w:p>
        </w:tc>
      </w:tr>
      <w:tr w:rsidR="00CC5018" w:rsidTr="00CC5018">
        <w:tc>
          <w:tcPr>
            <w:tcW w:w="850" w:type="dxa"/>
          </w:tcPr>
          <w:p w:rsidR="00CC5018" w:rsidRPr="00CC5018" w:rsidRDefault="00CC5018" w:rsidP="00823B99">
            <w:pPr>
              <w:tabs>
                <w:tab w:val="num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5" w:type="dxa"/>
          </w:tcPr>
          <w:p w:rsidR="00CC5018" w:rsidRPr="00CC5018" w:rsidRDefault="00CC5018" w:rsidP="001C4940">
            <w:pPr>
              <w:jc w:val="center"/>
              <w:rPr>
                <w:sz w:val="24"/>
                <w:szCs w:val="24"/>
              </w:rPr>
            </w:pPr>
            <w:r w:rsidRPr="00CC5018">
              <w:rPr>
                <w:sz w:val="24"/>
                <w:szCs w:val="24"/>
              </w:rPr>
              <w:t>Всероссийские</w:t>
            </w:r>
          </w:p>
        </w:tc>
        <w:tc>
          <w:tcPr>
            <w:tcW w:w="3661" w:type="dxa"/>
          </w:tcPr>
          <w:p w:rsidR="00CC5018" w:rsidRPr="00CC5018" w:rsidRDefault="00CC5018" w:rsidP="001C4940">
            <w:pPr>
              <w:jc w:val="center"/>
              <w:rPr>
                <w:b/>
                <w:sz w:val="24"/>
                <w:szCs w:val="24"/>
              </w:rPr>
            </w:pPr>
            <w:r w:rsidRPr="00CC5018">
              <w:rPr>
                <w:b/>
                <w:sz w:val="24"/>
                <w:szCs w:val="24"/>
              </w:rPr>
              <w:t>74</w:t>
            </w:r>
          </w:p>
        </w:tc>
      </w:tr>
      <w:tr w:rsidR="00CC5018" w:rsidTr="00CC5018">
        <w:tc>
          <w:tcPr>
            <w:tcW w:w="850" w:type="dxa"/>
          </w:tcPr>
          <w:p w:rsidR="00CC5018" w:rsidRPr="00CC5018" w:rsidRDefault="00CC5018" w:rsidP="00823B99">
            <w:pPr>
              <w:tabs>
                <w:tab w:val="num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05" w:type="dxa"/>
          </w:tcPr>
          <w:p w:rsidR="00CC5018" w:rsidRPr="00CC5018" w:rsidRDefault="00CC5018" w:rsidP="001C4940">
            <w:pPr>
              <w:jc w:val="center"/>
              <w:rPr>
                <w:sz w:val="24"/>
                <w:szCs w:val="24"/>
              </w:rPr>
            </w:pPr>
            <w:r w:rsidRPr="00CC5018">
              <w:rPr>
                <w:sz w:val="24"/>
                <w:szCs w:val="24"/>
              </w:rPr>
              <w:t>Международные</w:t>
            </w:r>
          </w:p>
        </w:tc>
        <w:tc>
          <w:tcPr>
            <w:tcW w:w="3661" w:type="dxa"/>
          </w:tcPr>
          <w:p w:rsidR="00CC5018" w:rsidRPr="00CC5018" w:rsidRDefault="00CC5018" w:rsidP="001C4940">
            <w:pPr>
              <w:jc w:val="center"/>
              <w:rPr>
                <w:b/>
                <w:sz w:val="24"/>
                <w:szCs w:val="24"/>
              </w:rPr>
            </w:pPr>
            <w:r w:rsidRPr="00CC5018">
              <w:rPr>
                <w:b/>
                <w:sz w:val="24"/>
                <w:szCs w:val="24"/>
              </w:rPr>
              <w:t>-</w:t>
            </w:r>
          </w:p>
        </w:tc>
      </w:tr>
    </w:tbl>
    <w:p w:rsidR="006F1DE1" w:rsidRDefault="006F1DE1" w:rsidP="006F1DE1"/>
    <w:p w:rsidR="00316177" w:rsidRDefault="004B6562" w:rsidP="004B6562">
      <w:pPr>
        <w:jc w:val="center"/>
        <w:rPr>
          <w:b/>
        </w:rPr>
      </w:pPr>
      <w:r>
        <w:rPr>
          <w:b/>
        </w:rPr>
        <w:t>17</w:t>
      </w:r>
      <w:r w:rsidR="00316177" w:rsidRPr="0069558D">
        <w:rPr>
          <w:b/>
        </w:rPr>
        <w:t xml:space="preserve">. </w:t>
      </w:r>
      <w:r w:rsidR="00316177">
        <w:rPr>
          <w:b/>
        </w:rPr>
        <w:t>Оздоровительная работа.</w:t>
      </w:r>
    </w:p>
    <w:p w:rsidR="00316177" w:rsidRPr="008931FA" w:rsidRDefault="00A35063" w:rsidP="004B6562">
      <w:pPr>
        <w:jc w:val="both"/>
      </w:pPr>
      <w:r>
        <w:t xml:space="preserve">          В </w:t>
      </w:r>
      <w:r w:rsidR="00B34796">
        <w:t xml:space="preserve"> июне 2016</w:t>
      </w:r>
      <w:r w:rsidR="00316177">
        <w:t xml:space="preserve"> года в </w:t>
      </w:r>
      <w:proofErr w:type="gramStart"/>
      <w:r w:rsidR="00316177" w:rsidRPr="008931FA">
        <w:t>Медвежьегор</w:t>
      </w:r>
      <w:r>
        <w:t>ской</w:t>
      </w:r>
      <w:proofErr w:type="gramEnd"/>
      <w:r>
        <w:t xml:space="preserve"> ДЮСШ №2 было оздоровлено </w:t>
      </w:r>
      <w:r w:rsidR="00B34796">
        <w:t xml:space="preserve">74 </w:t>
      </w:r>
      <w:r>
        <w:t>человек</w:t>
      </w:r>
      <w:r w:rsidR="00B34796">
        <w:t>а</w:t>
      </w:r>
      <w:r w:rsidR="00316177" w:rsidRPr="008931FA">
        <w:t>.</w:t>
      </w:r>
    </w:p>
    <w:p w:rsidR="00316177" w:rsidRDefault="00316177" w:rsidP="004B6562">
      <w:pPr>
        <w:jc w:val="both"/>
        <w:rPr>
          <w:b/>
        </w:rPr>
      </w:pPr>
      <w:r>
        <w:t xml:space="preserve">В </w:t>
      </w:r>
      <w:proofErr w:type="gramStart"/>
      <w:r>
        <w:t>г</w:t>
      </w:r>
      <w:proofErr w:type="gramEnd"/>
      <w:r>
        <w:t>. Медвежьегорске</w:t>
      </w:r>
      <w:r w:rsidR="00A35063">
        <w:t xml:space="preserve"> – </w:t>
      </w:r>
      <w:r w:rsidR="00B34796">
        <w:t>37</w:t>
      </w:r>
      <w:r w:rsidR="00A35063">
        <w:t xml:space="preserve"> человек, в п. Пиндуши – </w:t>
      </w:r>
      <w:r w:rsidR="00B34796">
        <w:t>37</w:t>
      </w:r>
      <w:r w:rsidRPr="008931FA">
        <w:t xml:space="preserve"> человек.</w:t>
      </w:r>
      <w:r>
        <w:t xml:space="preserve"> </w:t>
      </w:r>
      <w:proofErr w:type="gramStart"/>
      <w:r>
        <w:t xml:space="preserve">Организация питания обучающихся в столовых Медвежьегорской СОШ №3 и </w:t>
      </w:r>
      <w:proofErr w:type="spellStart"/>
      <w:r>
        <w:t>Пиндушской</w:t>
      </w:r>
      <w:proofErr w:type="spellEnd"/>
      <w:r>
        <w:t xml:space="preserve"> СОШ</w:t>
      </w:r>
      <w:r w:rsidR="00B34796">
        <w:t xml:space="preserve"> №1.</w:t>
      </w:r>
      <w:r>
        <w:t xml:space="preserve">Организация досуга (учебные занятия (тренировки),  </w:t>
      </w:r>
      <w:r w:rsidRPr="008931FA">
        <w:t>спортивные и другие массовые мероприятия</w:t>
      </w:r>
      <w:r>
        <w:t>)</w:t>
      </w:r>
      <w:r w:rsidRPr="008931FA">
        <w:t xml:space="preserve"> – на стадионе</w:t>
      </w:r>
      <w:r>
        <w:t xml:space="preserve"> г. Медвежьегорск (футбольное поле</w:t>
      </w:r>
      <w:r w:rsidRPr="008931FA">
        <w:t>,</w:t>
      </w:r>
      <w:r>
        <w:t xml:space="preserve"> теннисный корт)</w:t>
      </w:r>
      <w:r w:rsidRPr="008931FA">
        <w:t xml:space="preserve"> в спортивном зале МСОШ №1,</w:t>
      </w:r>
      <w:r>
        <w:t xml:space="preserve"> спортивная площадка МСОШ №3, </w:t>
      </w:r>
      <w:r w:rsidRPr="008931FA">
        <w:t xml:space="preserve"> спортивном комплексе п. Пиндуши</w:t>
      </w:r>
      <w:r>
        <w:t xml:space="preserve">, спортзал </w:t>
      </w:r>
      <w:proofErr w:type="spellStart"/>
      <w:r>
        <w:t>Пиндушская</w:t>
      </w:r>
      <w:proofErr w:type="spellEnd"/>
      <w:r>
        <w:t xml:space="preserve"> СОШ (начальная школа)</w:t>
      </w:r>
      <w:r w:rsidRPr="008931FA">
        <w:t>.</w:t>
      </w:r>
      <w:proofErr w:type="gramEnd"/>
      <w:r>
        <w:t xml:space="preserve"> ДЛОУ решает образовательные, воспитательные и оздоровительные задачи.</w:t>
      </w:r>
    </w:p>
    <w:p w:rsidR="00316177" w:rsidRDefault="00316177" w:rsidP="004B6562">
      <w:pPr>
        <w:jc w:val="center"/>
        <w:rPr>
          <w:b/>
        </w:rPr>
      </w:pPr>
      <w:r w:rsidRPr="0069558D">
        <w:rPr>
          <w:b/>
        </w:rPr>
        <w:t>1</w:t>
      </w:r>
      <w:r w:rsidR="004B6562">
        <w:rPr>
          <w:b/>
        </w:rPr>
        <w:t>8</w:t>
      </w:r>
      <w:r w:rsidRPr="0069558D">
        <w:rPr>
          <w:b/>
        </w:rPr>
        <w:t>. Материально-техническая база школы</w:t>
      </w:r>
      <w:r>
        <w:rPr>
          <w:b/>
        </w:rPr>
        <w:t>.</w:t>
      </w:r>
    </w:p>
    <w:p w:rsidR="00316177" w:rsidRPr="000E46C8" w:rsidRDefault="00316177" w:rsidP="004B6562">
      <w:pPr>
        <w:pStyle w:val="a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C8">
        <w:rPr>
          <w:rFonts w:ascii="Times New Roman" w:hAnsi="Times New Roman" w:cs="Times New Roman"/>
          <w:sz w:val="24"/>
          <w:szCs w:val="24"/>
        </w:rPr>
        <w:t xml:space="preserve">Спортивный комплекс п. Пиндуши, ул. </w:t>
      </w:r>
      <w:proofErr w:type="gramStart"/>
      <w:r w:rsidRPr="000E46C8">
        <w:rPr>
          <w:rFonts w:ascii="Times New Roman" w:hAnsi="Times New Roman" w:cs="Times New Roman"/>
          <w:sz w:val="24"/>
          <w:szCs w:val="24"/>
        </w:rPr>
        <w:t>Канифольная</w:t>
      </w:r>
      <w:proofErr w:type="gramEnd"/>
      <w:r w:rsidRPr="000E46C8">
        <w:rPr>
          <w:rFonts w:ascii="Times New Roman" w:hAnsi="Times New Roman" w:cs="Times New Roman"/>
          <w:sz w:val="24"/>
          <w:szCs w:val="24"/>
        </w:rPr>
        <w:t xml:space="preserve">, спорткомплекс (металлический ангар с кирпичной пристройкой) - занимаются </w:t>
      </w:r>
      <w:r w:rsidRPr="000E46C8">
        <w:rPr>
          <w:rFonts w:ascii="Times New Roman" w:hAnsi="Times New Roman" w:cs="Times New Roman"/>
          <w:sz w:val="24"/>
          <w:szCs w:val="24"/>
          <w:u w:val="single"/>
        </w:rPr>
        <w:t>волейболисты</w:t>
      </w:r>
      <w:r w:rsidR="00497E4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E46C8">
        <w:rPr>
          <w:rFonts w:ascii="Times New Roman" w:hAnsi="Times New Roman" w:cs="Times New Roman"/>
          <w:sz w:val="24"/>
          <w:szCs w:val="24"/>
        </w:rPr>
        <w:t xml:space="preserve"> Металлический  ангар содержит - волейбольный зал 16*30, </w:t>
      </w:r>
      <w:r w:rsidR="00497E43">
        <w:rPr>
          <w:rFonts w:ascii="Times New Roman" w:hAnsi="Times New Roman" w:cs="Times New Roman"/>
          <w:sz w:val="24"/>
          <w:szCs w:val="24"/>
        </w:rPr>
        <w:t>волейбольный зал</w:t>
      </w:r>
      <w:r w:rsidRPr="000E46C8">
        <w:rPr>
          <w:rFonts w:ascii="Times New Roman" w:hAnsi="Times New Roman" w:cs="Times New Roman"/>
          <w:sz w:val="24"/>
          <w:szCs w:val="24"/>
        </w:rPr>
        <w:t xml:space="preserve"> 16*15, тренажерный зал. </w:t>
      </w:r>
      <w:proofErr w:type="gramStart"/>
      <w:r w:rsidRPr="000E46C8">
        <w:rPr>
          <w:rFonts w:ascii="Times New Roman" w:hAnsi="Times New Roman" w:cs="Times New Roman"/>
          <w:sz w:val="24"/>
          <w:szCs w:val="24"/>
        </w:rPr>
        <w:t xml:space="preserve">Кирпичная пристройка содержит – </w:t>
      </w:r>
      <w:r w:rsidR="00497E43">
        <w:rPr>
          <w:rFonts w:ascii="Times New Roman" w:hAnsi="Times New Roman" w:cs="Times New Roman"/>
          <w:sz w:val="24"/>
          <w:szCs w:val="24"/>
        </w:rPr>
        <w:t xml:space="preserve"> </w:t>
      </w:r>
      <w:r w:rsidRPr="000E46C8">
        <w:rPr>
          <w:rFonts w:ascii="Times New Roman" w:hAnsi="Times New Roman" w:cs="Times New Roman"/>
          <w:sz w:val="24"/>
          <w:szCs w:val="24"/>
        </w:rPr>
        <w:t xml:space="preserve">фойе, раздевалки, </w:t>
      </w:r>
      <w:r w:rsidR="00A35063" w:rsidRPr="000E46C8">
        <w:rPr>
          <w:rFonts w:ascii="Times New Roman" w:hAnsi="Times New Roman" w:cs="Times New Roman"/>
          <w:sz w:val="24"/>
          <w:szCs w:val="24"/>
        </w:rPr>
        <w:t xml:space="preserve">душевые, </w:t>
      </w:r>
      <w:r w:rsidRPr="000E46C8">
        <w:rPr>
          <w:rFonts w:ascii="Times New Roman" w:hAnsi="Times New Roman" w:cs="Times New Roman"/>
          <w:sz w:val="24"/>
          <w:szCs w:val="24"/>
        </w:rPr>
        <w:t>санузлы, методический кабинет, кабинет для администрации, подсобные помещения.</w:t>
      </w:r>
      <w:proofErr w:type="gramEnd"/>
    </w:p>
    <w:p w:rsidR="000E46C8" w:rsidRPr="000E46C8" w:rsidRDefault="00316177" w:rsidP="004B6562">
      <w:pPr>
        <w:pStyle w:val="a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C8">
        <w:rPr>
          <w:rFonts w:ascii="Times New Roman" w:hAnsi="Times New Roman" w:cs="Times New Roman"/>
          <w:sz w:val="24"/>
          <w:szCs w:val="24"/>
        </w:rPr>
        <w:t xml:space="preserve">п. Повенец </w:t>
      </w:r>
      <w:proofErr w:type="gramStart"/>
      <w:r w:rsidRPr="000E46C8">
        <w:rPr>
          <w:rFonts w:ascii="Times New Roman" w:hAnsi="Times New Roman" w:cs="Times New Roman"/>
          <w:sz w:val="24"/>
          <w:szCs w:val="24"/>
        </w:rPr>
        <w:t>–</w:t>
      </w:r>
      <w:r w:rsidR="000E46C8" w:rsidRPr="000E46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E46C8" w:rsidRPr="000E46C8">
        <w:rPr>
          <w:rFonts w:ascii="Times New Roman" w:hAnsi="Times New Roman" w:cs="Times New Roman"/>
          <w:sz w:val="24"/>
          <w:szCs w:val="24"/>
        </w:rPr>
        <w:t>портивный зал</w:t>
      </w:r>
      <w:r w:rsidR="006E70C2">
        <w:rPr>
          <w:rFonts w:ascii="Times New Roman" w:hAnsi="Times New Roman" w:cs="Times New Roman"/>
          <w:sz w:val="24"/>
          <w:szCs w:val="24"/>
        </w:rPr>
        <w:t xml:space="preserve"> размером 18*9.</w:t>
      </w:r>
      <w:r w:rsidRPr="000E4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177" w:rsidRPr="000E46C8" w:rsidRDefault="00316177" w:rsidP="004B6562">
      <w:pPr>
        <w:pStyle w:val="a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C8">
        <w:rPr>
          <w:rFonts w:ascii="Times New Roman" w:hAnsi="Times New Roman" w:cs="Times New Roman"/>
          <w:sz w:val="24"/>
          <w:szCs w:val="24"/>
        </w:rPr>
        <w:t xml:space="preserve">г. Медвежьегорск МКОУ МСОШ №1, ул. К. </w:t>
      </w:r>
      <w:proofErr w:type="spellStart"/>
      <w:r w:rsidRPr="000E46C8">
        <w:rPr>
          <w:rFonts w:ascii="Times New Roman" w:hAnsi="Times New Roman" w:cs="Times New Roman"/>
          <w:sz w:val="24"/>
          <w:szCs w:val="24"/>
        </w:rPr>
        <w:t>Либнехта</w:t>
      </w:r>
      <w:proofErr w:type="spellEnd"/>
      <w:r w:rsidRPr="000E46C8">
        <w:rPr>
          <w:rFonts w:ascii="Times New Roman" w:hAnsi="Times New Roman" w:cs="Times New Roman"/>
          <w:sz w:val="24"/>
          <w:szCs w:val="24"/>
        </w:rPr>
        <w:t xml:space="preserve"> д. 20а (спортивный зал 24*12) – проходят занятия по </w:t>
      </w:r>
      <w:r w:rsidRPr="000E46C8">
        <w:rPr>
          <w:rFonts w:ascii="Times New Roman" w:hAnsi="Times New Roman" w:cs="Times New Roman"/>
          <w:sz w:val="24"/>
          <w:szCs w:val="24"/>
          <w:u w:val="single"/>
        </w:rPr>
        <w:t>волейболу.</w:t>
      </w:r>
    </w:p>
    <w:p w:rsidR="00316177" w:rsidRPr="000E46C8" w:rsidRDefault="00316177" w:rsidP="004B6562">
      <w:pPr>
        <w:pStyle w:val="a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C8">
        <w:rPr>
          <w:rFonts w:ascii="Times New Roman" w:hAnsi="Times New Roman" w:cs="Times New Roman"/>
          <w:sz w:val="24"/>
          <w:szCs w:val="24"/>
        </w:rPr>
        <w:t>г. Медвежьегорск МКОУ МСОШ №2</w:t>
      </w:r>
      <w:r w:rsidR="000E46C8" w:rsidRPr="000E46C8">
        <w:rPr>
          <w:rFonts w:ascii="Times New Roman" w:hAnsi="Times New Roman" w:cs="Times New Roman"/>
          <w:sz w:val="24"/>
          <w:szCs w:val="24"/>
        </w:rPr>
        <w:t>,</w:t>
      </w:r>
      <w:r w:rsidR="00A35063" w:rsidRPr="000E46C8">
        <w:rPr>
          <w:rFonts w:ascii="Times New Roman" w:hAnsi="Times New Roman" w:cs="Times New Roman"/>
          <w:sz w:val="24"/>
          <w:szCs w:val="24"/>
        </w:rPr>
        <w:t xml:space="preserve"> </w:t>
      </w:r>
      <w:r w:rsidRPr="000E46C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0E46C8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0E46C8">
        <w:rPr>
          <w:rFonts w:ascii="Times New Roman" w:hAnsi="Times New Roman" w:cs="Times New Roman"/>
          <w:sz w:val="24"/>
          <w:szCs w:val="24"/>
        </w:rPr>
        <w:t xml:space="preserve"> д. 15 (спортивный зал 14*6) – проходят занятия по </w:t>
      </w:r>
      <w:r w:rsidRPr="000E46C8">
        <w:rPr>
          <w:rFonts w:ascii="Times New Roman" w:hAnsi="Times New Roman" w:cs="Times New Roman"/>
          <w:sz w:val="24"/>
          <w:szCs w:val="24"/>
          <w:u w:val="single"/>
        </w:rPr>
        <w:t>теннису.</w:t>
      </w:r>
    </w:p>
    <w:p w:rsidR="00316177" w:rsidRPr="000E46C8" w:rsidRDefault="00A35063" w:rsidP="004B6562">
      <w:pPr>
        <w:pStyle w:val="a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C8">
        <w:rPr>
          <w:rFonts w:ascii="Times New Roman" w:hAnsi="Times New Roman" w:cs="Times New Roman"/>
          <w:sz w:val="24"/>
          <w:szCs w:val="24"/>
        </w:rPr>
        <w:t>г. Медвежьегорск</w:t>
      </w:r>
      <w:r w:rsidR="00316177" w:rsidRPr="000E46C8">
        <w:rPr>
          <w:rFonts w:ascii="Times New Roman" w:hAnsi="Times New Roman" w:cs="Times New Roman"/>
          <w:sz w:val="24"/>
          <w:szCs w:val="24"/>
        </w:rPr>
        <w:t xml:space="preserve">, </w:t>
      </w:r>
      <w:r w:rsidRPr="000E46C8">
        <w:rPr>
          <w:rFonts w:ascii="Times New Roman" w:hAnsi="Times New Roman" w:cs="Times New Roman"/>
          <w:sz w:val="24"/>
          <w:szCs w:val="24"/>
        </w:rPr>
        <w:t>ул. К. Маркса,</w:t>
      </w:r>
      <w:r w:rsidR="00316177" w:rsidRPr="000E46C8">
        <w:rPr>
          <w:rFonts w:ascii="Times New Roman" w:hAnsi="Times New Roman" w:cs="Times New Roman"/>
          <w:sz w:val="24"/>
          <w:szCs w:val="24"/>
        </w:rPr>
        <w:t xml:space="preserve"> (</w:t>
      </w:r>
      <w:r w:rsidRPr="000E46C8">
        <w:rPr>
          <w:rFonts w:ascii="Times New Roman" w:hAnsi="Times New Roman" w:cs="Times New Roman"/>
          <w:sz w:val="24"/>
          <w:szCs w:val="24"/>
        </w:rPr>
        <w:t>стадион с футбольным полем</w:t>
      </w:r>
      <w:r w:rsidR="000E46C8" w:rsidRPr="000E46C8">
        <w:rPr>
          <w:rFonts w:ascii="Times New Roman" w:hAnsi="Times New Roman" w:cs="Times New Roman"/>
          <w:sz w:val="24"/>
          <w:szCs w:val="24"/>
        </w:rPr>
        <w:t xml:space="preserve"> и теннисным кортом</w:t>
      </w:r>
      <w:r w:rsidR="00316177" w:rsidRPr="000E46C8">
        <w:rPr>
          <w:rFonts w:ascii="Times New Roman" w:hAnsi="Times New Roman" w:cs="Times New Roman"/>
          <w:sz w:val="24"/>
          <w:szCs w:val="24"/>
        </w:rPr>
        <w:t xml:space="preserve">) – проходят занятия по </w:t>
      </w:r>
      <w:r w:rsidR="00316177" w:rsidRPr="000E46C8">
        <w:rPr>
          <w:rFonts w:ascii="Times New Roman" w:hAnsi="Times New Roman" w:cs="Times New Roman"/>
          <w:sz w:val="24"/>
          <w:szCs w:val="24"/>
          <w:u w:val="single"/>
        </w:rPr>
        <w:t>футболу.</w:t>
      </w:r>
    </w:p>
    <w:p w:rsidR="000E46C8" w:rsidRPr="000E46C8" w:rsidRDefault="000E46C8" w:rsidP="004B6562">
      <w:pPr>
        <w:pStyle w:val="a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C8">
        <w:rPr>
          <w:rFonts w:ascii="Times New Roman" w:hAnsi="Times New Roman" w:cs="Times New Roman"/>
          <w:sz w:val="24"/>
          <w:szCs w:val="24"/>
        </w:rPr>
        <w:t>П.Пиндуши МКОУ ПСОШ №1,ул</w:t>
      </w:r>
      <w:proofErr w:type="gramStart"/>
      <w:r w:rsidRPr="000E46C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E46C8">
        <w:rPr>
          <w:rFonts w:ascii="Times New Roman" w:hAnsi="Times New Roman" w:cs="Times New Roman"/>
          <w:sz w:val="24"/>
          <w:szCs w:val="24"/>
        </w:rPr>
        <w:t xml:space="preserve">ирова,д.1 (спортивный зал 24*12)- проходят занятия по </w:t>
      </w:r>
      <w:r>
        <w:rPr>
          <w:rFonts w:ascii="Times New Roman" w:hAnsi="Times New Roman" w:cs="Times New Roman"/>
          <w:sz w:val="24"/>
          <w:szCs w:val="24"/>
          <w:u w:val="single"/>
        </w:rPr>
        <w:t>теннису</w:t>
      </w:r>
      <w:r w:rsidRPr="000E46C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E46C8" w:rsidRPr="000E46C8" w:rsidRDefault="000E46C8" w:rsidP="004B6562">
      <w:pPr>
        <w:pStyle w:val="aa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C8">
        <w:rPr>
          <w:rFonts w:ascii="Times New Roman" w:hAnsi="Times New Roman" w:cs="Times New Roman"/>
          <w:sz w:val="24"/>
          <w:szCs w:val="24"/>
        </w:rPr>
        <w:t>П.Пиндуши МКОУ ПСОШ №1,ул</w:t>
      </w:r>
      <w:proofErr w:type="gramStart"/>
      <w:r w:rsidRPr="000E46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онституции</w:t>
      </w:r>
      <w:r w:rsidRPr="000E46C8">
        <w:rPr>
          <w:rFonts w:ascii="Times New Roman" w:hAnsi="Times New Roman" w:cs="Times New Roman"/>
          <w:sz w:val="24"/>
          <w:szCs w:val="24"/>
        </w:rPr>
        <w:t>,д.1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E46C8">
        <w:rPr>
          <w:rFonts w:ascii="Times New Roman" w:hAnsi="Times New Roman" w:cs="Times New Roman"/>
          <w:sz w:val="24"/>
          <w:szCs w:val="24"/>
        </w:rPr>
        <w:t xml:space="preserve"> (спортивный зал 24*12)- проходят занятия по </w:t>
      </w:r>
      <w:r w:rsidRPr="000E46C8">
        <w:rPr>
          <w:rFonts w:ascii="Times New Roman" w:hAnsi="Times New Roman" w:cs="Times New Roman"/>
          <w:sz w:val="24"/>
          <w:szCs w:val="24"/>
          <w:u w:val="single"/>
        </w:rPr>
        <w:t>волейболу.</w:t>
      </w:r>
    </w:p>
    <w:p w:rsidR="000E46C8" w:rsidRPr="000E46C8" w:rsidRDefault="000E46C8" w:rsidP="004B6562">
      <w:pPr>
        <w:pStyle w:val="a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6177" w:rsidRDefault="004B6562" w:rsidP="004B6562">
      <w:pPr>
        <w:pStyle w:val="aa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16177" w:rsidRPr="001E5C31">
        <w:rPr>
          <w:rFonts w:ascii="Times New Roman" w:hAnsi="Times New Roman" w:cs="Times New Roman"/>
          <w:b/>
          <w:sz w:val="24"/>
          <w:szCs w:val="24"/>
        </w:rPr>
        <w:t>. План</w:t>
      </w:r>
      <w:r w:rsidR="00316177">
        <w:rPr>
          <w:rFonts w:ascii="Times New Roman" w:hAnsi="Times New Roman" w:cs="Times New Roman"/>
          <w:b/>
          <w:sz w:val="24"/>
          <w:szCs w:val="24"/>
        </w:rPr>
        <w:t xml:space="preserve"> развития на 2016</w:t>
      </w:r>
      <w:r w:rsidR="00316177" w:rsidRPr="001E5C3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16177" w:rsidRPr="008931FA" w:rsidRDefault="006828F7" w:rsidP="004B6562">
      <w:pPr>
        <w:pStyle w:val="aa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ДЮСШ №2, в 2017</w:t>
      </w:r>
      <w:r w:rsidR="00316177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около</w:t>
      </w:r>
      <w:r w:rsidR="00316177">
        <w:rPr>
          <w:rFonts w:ascii="Times New Roman" w:hAnsi="Times New Roman" w:cs="Times New Roman"/>
          <w:sz w:val="24"/>
          <w:szCs w:val="24"/>
        </w:rPr>
        <w:t xml:space="preserve"> спортивного комплекса п. Пиндуши планирует </w:t>
      </w:r>
      <w:r>
        <w:rPr>
          <w:rFonts w:ascii="Times New Roman" w:hAnsi="Times New Roman" w:cs="Times New Roman"/>
          <w:sz w:val="24"/>
          <w:szCs w:val="24"/>
        </w:rPr>
        <w:t xml:space="preserve">сделать 2 площадки для пляжного </w:t>
      </w:r>
      <w:r w:rsidR="00316177">
        <w:rPr>
          <w:rFonts w:ascii="Times New Roman" w:hAnsi="Times New Roman" w:cs="Times New Roman"/>
          <w:sz w:val="24"/>
          <w:szCs w:val="24"/>
        </w:rPr>
        <w:t>волейбола и установить уличные тренажеры около спорткомплекса</w:t>
      </w:r>
      <w:r w:rsidR="00316177" w:rsidRPr="008931FA">
        <w:rPr>
          <w:rFonts w:ascii="Times New Roman" w:hAnsi="Times New Roman" w:cs="Times New Roman"/>
          <w:sz w:val="24"/>
          <w:szCs w:val="24"/>
        </w:rPr>
        <w:t>.</w:t>
      </w:r>
    </w:p>
    <w:p w:rsidR="00316177" w:rsidRDefault="00316177" w:rsidP="004B6562">
      <w:pPr>
        <w:pStyle w:val="aa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16177" w:rsidRPr="00537879" w:rsidRDefault="00316177" w:rsidP="004B6562">
      <w:pPr>
        <w:pStyle w:val="aa"/>
        <w:spacing w:line="240" w:lineRule="auto"/>
        <w:ind w:left="360"/>
        <w:jc w:val="center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ДЮСШ №2:                                В.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Чомаев</w:t>
      </w:r>
      <w:proofErr w:type="spellEnd"/>
    </w:p>
    <w:sectPr w:rsidR="00316177" w:rsidRPr="00537879" w:rsidSect="00DE690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0"/>
    <w:multiLevelType w:val="multi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9">
    <w:nsid w:val="062E3510"/>
    <w:multiLevelType w:val="hybridMultilevel"/>
    <w:tmpl w:val="AAE23E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A290871"/>
    <w:multiLevelType w:val="hybridMultilevel"/>
    <w:tmpl w:val="0036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633D6"/>
    <w:multiLevelType w:val="hybridMultilevel"/>
    <w:tmpl w:val="C6C64D0A"/>
    <w:lvl w:ilvl="0" w:tplc="C4DE1EA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4C142A"/>
    <w:multiLevelType w:val="hybridMultilevel"/>
    <w:tmpl w:val="9BA81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791C04"/>
    <w:multiLevelType w:val="multilevel"/>
    <w:tmpl w:val="0350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B336A0"/>
    <w:multiLevelType w:val="hybridMultilevel"/>
    <w:tmpl w:val="8D66F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5C447ED"/>
    <w:multiLevelType w:val="hybridMultilevel"/>
    <w:tmpl w:val="4B0C6E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21697B"/>
    <w:multiLevelType w:val="hybridMultilevel"/>
    <w:tmpl w:val="5DAA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EA3A40"/>
    <w:multiLevelType w:val="hybridMultilevel"/>
    <w:tmpl w:val="F7E6F834"/>
    <w:lvl w:ilvl="0" w:tplc="387670C6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122FED"/>
    <w:multiLevelType w:val="multilevel"/>
    <w:tmpl w:val="9F121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011C02"/>
    <w:multiLevelType w:val="hybridMultilevel"/>
    <w:tmpl w:val="D89427C2"/>
    <w:lvl w:ilvl="0" w:tplc="1340013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6D3C37"/>
    <w:multiLevelType w:val="hybridMultilevel"/>
    <w:tmpl w:val="B072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FC23B9"/>
    <w:multiLevelType w:val="hybridMultilevel"/>
    <w:tmpl w:val="345892F2"/>
    <w:lvl w:ilvl="0" w:tplc="E520C19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6E54FC44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8B5B8E"/>
    <w:multiLevelType w:val="hybridMultilevel"/>
    <w:tmpl w:val="397E0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526170"/>
    <w:multiLevelType w:val="hybridMultilevel"/>
    <w:tmpl w:val="9B7E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691538"/>
    <w:multiLevelType w:val="hybridMultilevel"/>
    <w:tmpl w:val="67269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CB413E"/>
    <w:multiLevelType w:val="hybridMultilevel"/>
    <w:tmpl w:val="5472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4D24E7"/>
    <w:multiLevelType w:val="multilevel"/>
    <w:tmpl w:val="CBBE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45164B"/>
    <w:multiLevelType w:val="hybridMultilevel"/>
    <w:tmpl w:val="60C876BC"/>
    <w:lvl w:ilvl="0" w:tplc="4B78A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6A0E47"/>
    <w:multiLevelType w:val="hybridMultilevel"/>
    <w:tmpl w:val="AFB087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C34CA"/>
    <w:multiLevelType w:val="hybridMultilevel"/>
    <w:tmpl w:val="C17665D0"/>
    <w:lvl w:ilvl="0" w:tplc="068C9D0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48C97A6B"/>
    <w:multiLevelType w:val="hybridMultilevel"/>
    <w:tmpl w:val="9ECA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95AFF"/>
    <w:multiLevelType w:val="hybridMultilevel"/>
    <w:tmpl w:val="9256876C"/>
    <w:lvl w:ilvl="0" w:tplc="0696E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7871CC"/>
    <w:multiLevelType w:val="hybridMultilevel"/>
    <w:tmpl w:val="D85001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EE229A"/>
    <w:multiLevelType w:val="multilevel"/>
    <w:tmpl w:val="5614C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5C296220"/>
    <w:multiLevelType w:val="hybridMultilevel"/>
    <w:tmpl w:val="40D475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97EA5"/>
    <w:multiLevelType w:val="hybridMultilevel"/>
    <w:tmpl w:val="9EF0E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72C4B"/>
    <w:multiLevelType w:val="hybridMultilevel"/>
    <w:tmpl w:val="970C0C3E"/>
    <w:lvl w:ilvl="0" w:tplc="04190001">
      <w:start w:val="1"/>
      <w:numFmt w:val="bullet"/>
      <w:lvlText w:val="­"/>
      <w:lvlJc w:val="left"/>
      <w:pPr>
        <w:tabs>
          <w:tab w:val="num" w:pos="567"/>
        </w:tabs>
        <w:ind w:left="567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CB04E7"/>
    <w:multiLevelType w:val="hybridMultilevel"/>
    <w:tmpl w:val="9BC8B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52DE4"/>
    <w:multiLevelType w:val="hybridMultilevel"/>
    <w:tmpl w:val="0910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BC3515"/>
    <w:multiLevelType w:val="hybridMultilevel"/>
    <w:tmpl w:val="19B0D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A7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3C63C4"/>
    <w:multiLevelType w:val="hybridMultilevel"/>
    <w:tmpl w:val="0F86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19682D"/>
    <w:multiLevelType w:val="hybridMultilevel"/>
    <w:tmpl w:val="AF8C1C36"/>
    <w:lvl w:ilvl="0" w:tplc="64801482">
      <w:start w:val="1"/>
      <w:numFmt w:val="bullet"/>
      <w:lvlText w:val="­"/>
      <w:lvlJc w:val="left"/>
      <w:pPr>
        <w:tabs>
          <w:tab w:val="num" w:pos="567"/>
        </w:tabs>
        <w:ind w:left="567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F6403E"/>
    <w:multiLevelType w:val="hybridMultilevel"/>
    <w:tmpl w:val="75584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27"/>
  </w:num>
  <w:num w:numId="4">
    <w:abstractNumId w:val="29"/>
  </w:num>
  <w:num w:numId="5">
    <w:abstractNumId w:val="26"/>
  </w:num>
  <w:num w:numId="6">
    <w:abstractNumId w:val="36"/>
  </w:num>
  <w:num w:numId="7">
    <w:abstractNumId w:val="41"/>
  </w:num>
  <w:num w:numId="8">
    <w:abstractNumId w:val="8"/>
  </w:num>
  <w:num w:numId="9">
    <w:abstractNumId w:val="33"/>
  </w:num>
  <w:num w:numId="10">
    <w:abstractNumId w:val="20"/>
  </w:num>
  <w:num w:numId="11">
    <w:abstractNumId w:val="13"/>
  </w:num>
  <w:num w:numId="12">
    <w:abstractNumId w:val="32"/>
  </w:num>
  <w:num w:numId="13">
    <w:abstractNumId w:val="3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11"/>
  </w:num>
  <w:num w:numId="22">
    <w:abstractNumId w:val="12"/>
  </w:num>
  <w:num w:numId="23">
    <w:abstractNumId w:val="2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9"/>
  </w:num>
  <w:num w:numId="27">
    <w:abstractNumId w:val="15"/>
  </w:num>
  <w:num w:numId="28">
    <w:abstractNumId w:val="14"/>
  </w:num>
  <w:num w:numId="29">
    <w:abstractNumId w:val="17"/>
  </w:num>
  <w:num w:numId="30">
    <w:abstractNumId w:val="19"/>
  </w:num>
  <w:num w:numId="31">
    <w:abstractNumId w:val="23"/>
  </w:num>
  <w:num w:numId="32">
    <w:abstractNumId w:val="30"/>
  </w:num>
  <w:num w:numId="33">
    <w:abstractNumId w:val="28"/>
  </w:num>
  <w:num w:numId="34">
    <w:abstractNumId w:val="25"/>
  </w:num>
  <w:num w:numId="35">
    <w:abstractNumId w:val="10"/>
  </w:num>
  <w:num w:numId="36">
    <w:abstractNumId w:val="37"/>
  </w:num>
  <w:num w:numId="37">
    <w:abstractNumId w:val="35"/>
  </w:num>
  <w:num w:numId="38">
    <w:abstractNumId w:val="22"/>
  </w:num>
  <w:num w:numId="39">
    <w:abstractNumId w:val="24"/>
  </w:num>
  <w:num w:numId="40">
    <w:abstractNumId w:val="0"/>
  </w:num>
  <w:num w:numId="41">
    <w:abstractNumId w:val="42"/>
  </w:num>
  <w:num w:numId="42">
    <w:abstractNumId w:val="16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9D3"/>
    <w:rsid w:val="00000147"/>
    <w:rsid w:val="0000113F"/>
    <w:rsid w:val="000018B5"/>
    <w:rsid w:val="00001C0E"/>
    <w:rsid w:val="000024FF"/>
    <w:rsid w:val="00002EE2"/>
    <w:rsid w:val="00002F25"/>
    <w:rsid w:val="000107C5"/>
    <w:rsid w:val="000116F4"/>
    <w:rsid w:val="00012D36"/>
    <w:rsid w:val="00013938"/>
    <w:rsid w:val="000152E0"/>
    <w:rsid w:val="00015421"/>
    <w:rsid w:val="00016BDE"/>
    <w:rsid w:val="00017E11"/>
    <w:rsid w:val="00020F82"/>
    <w:rsid w:val="0002586B"/>
    <w:rsid w:val="00026694"/>
    <w:rsid w:val="00027FCB"/>
    <w:rsid w:val="00036402"/>
    <w:rsid w:val="00051306"/>
    <w:rsid w:val="00051BC7"/>
    <w:rsid w:val="00055811"/>
    <w:rsid w:val="000559A4"/>
    <w:rsid w:val="00066327"/>
    <w:rsid w:val="000728EE"/>
    <w:rsid w:val="00077130"/>
    <w:rsid w:val="0008344C"/>
    <w:rsid w:val="0008692F"/>
    <w:rsid w:val="0009083E"/>
    <w:rsid w:val="00090BB6"/>
    <w:rsid w:val="00095A27"/>
    <w:rsid w:val="000A21DF"/>
    <w:rsid w:val="000B19F7"/>
    <w:rsid w:val="000B2C86"/>
    <w:rsid w:val="000B687E"/>
    <w:rsid w:val="000B7F02"/>
    <w:rsid w:val="000C5415"/>
    <w:rsid w:val="000C6556"/>
    <w:rsid w:val="000C67FB"/>
    <w:rsid w:val="000D2335"/>
    <w:rsid w:val="000D2543"/>
    <w:rsid w:val="000D59E1"/>
    <w:rsid w:val="000D5CB1"/>
    <w:rsid w:val="000D7290"/>
    <w:rsid w:val="000D7DD9"/>
    <w:rsid w:val="000E0ECB"/>
    <w:rsid w:val="000E1ADF"/>
    <w:rsid w:val="000E332B"/>
    <w:rsid w:val="000E46C8"/>
    <w:rsid w:val="000F610A"/>
    <w:rsid w:val="00100C9F"/>
    <w:rsid w:val="00101983"/>
    <w:rsid w:val="00102899"/>
    <w:rsid w:val="00104ED4"/>
    <w:rsid w:val="00107163"/>
    <w:rsid w:val="00110776"/>
    <w:rsid w:val="001109F3"/>
    <w:rsid w:val="00110E00"/>
    <w:rsid w:val="001118AE"/>
    <w:rsid w:val="00114A43"/>
    <w:rsid w:val="00131B19"/>
    <w:rsid w:val="00132BC4"/>
    <w:rsid w:val="00143021"/>
    <w:rsid w:val="001502A3"/>
    <w:rsid w:val="00151907"/>
    <w:rsid w:val="00152615"/>
    <w:rsid w:val="001541E0"/>
    <w:rsid w:val="00161AF6"/>
    <w:rsid w:val="001633EA"/>
    <w:rsid w:val="00165971"/>
    <w:rsid w:val="00165DB1"/>
    <w:rsid w:val="001662C4"/>
    <w:rsid w:val="0017254D"/>
    <w:rsid w:val="00172CD3"/>
    <w:rsid w:val="00172D73"/>
    <w:rsid w:val="00173E13"/>
    <w:rsid w:val="00185F13"/>
    <w:rsid w:val="00187EEC"/>
    <w:rsid w:val="00190841"/>
    <w:rsid w:val="00191A81"/>
    <w:rsid w:val="00197546"/>
    <w:rsid w:val="001A078A"/>
    <w:rsid w:val="001A49AA"/>
    <w:rsid w:val="001A61F8"/>
    <w:rsid w:val="001B058D"/>
    <w:rsid w:val="001B0701"/>
    <w:rsid w:val="001B56C8"/>
    <w:rsid w:val="001C39E9"/>
    <w:rsid w:val="001C6539"/>
    <w:rsid w:val="001D0843"/>
    <w:rsid w:val="001D4B07"/>
    <w:rsid w:val="001D5A75"/>
    <w:rsid w:val="001E2573"/>
    <w:rsid w:val="001E3877"/>
    <w:rsid w:val="001E46DE"/>
    <w:rsid w:val="001F107B"/>
    <w:rsid w:val="001F2C84"/>
    <w:rsid w:val="001F4C84"/>
    <w:rsid w:val="001F510E"/>
    <w:rsid w:val="001F6A89"/>
    <w:rsid w:val="001F6BEC"/>
    <w:rsid w:val="00201BF4"/>
    <w:rsid w:val="00207F7A"/>
    <w:rsid w:val="00213B21"/>
    <w:rsid w:val="00215E81"/>
    <w:rsid w:val="00217D11"/>
    <w:rsid w:val="002206A4"/>
    <w:rsid w:val="00222D2D"/>
    <w:rsid w:val="002255EC"/>
    <w:rsid w:val="002317EE"/>
    <w:rsid w:val="002328C4"/>
    <w:rsid w:val="00234A62"/>
    <w:rsid w:val="0024634D"/>
    <w:rsid w:val="00246624"/>
    <w:rsid w:val="002577D9"/>
    <w:rsid w:val="00257D8E"/>
    <w:rsid w:val="002649D3"/>
    <w:rsid w:val="00270D35"/>
    <w:rsid w:val="00274977"/>
    <w:rsid w:val="00274BD5"/>
    <w:rsid w:val="00274E9E"/>
    <w:rsid w:val="00277CEB"/>
    <w:rsid w:val="002803EE"/>
    <w:rsid w:val="002902B5"/>
    <w:rsid w:val="00294607"/>
    <w:rsid w:val="00296979"/>
    <w:rsid w:val="002A10A8"/>
    <w:rsid w:val="002A30A2"/>
    <w:rsid w:val="002B2A7C"/>
    <w:rsid w:val="002B4AF2"/>
    <w:rsid w:val="002B5109"/>
    <w:rsid w:val="002C4022"/>
    <w:rsid w:val="002C611A"/>
    <w:rsid w:val="002D1B89"/>
    <w:rsid w:val="002D5BB6"/>
    <w:rsid w:val="002E618C"/>
    <w:rsid w:val="002E6638"/>
    <w:rsid w:val="002F0C59"/>
    <w:rsid w:val="002F3C9A"/>
    <w:rsid w:val="002F4050"/>
    <w:rsid w:val="002F5EAC"/>
    <w:rsid w:val="002F7758"/>
    <w:rsid w:val="00300467"/>
    <w:rsid w:val="00311BBE"/>
    <w:rsid w:val="00312C5D"/>
    <w:rsid w:val="00316177"/>
    <w:rsid w:val="00316DDA"/>
    <w:rsid w:val="0031770A"/>
    <w:rsid w:val="0032140F"/>
    <w:rsid w:val="00322DB7"/>
    <w:rsid w:val="0032356F"/>
    <w:rsid w:val="00331932"/>
    <w:rsid w:val="003347CF"/>
    <w:rsid w:val="00335068"/>
    <w:rsid w:val="003375E2"/>
    <w:rsid w:val="0034025C"/>
    <w:rsid w:val="00341220"/>
    <w:rsid w:val="0034301C"/>
    <w:rsid w:val="0034792E"/>
    <w:rsid w:val="00357E65"/>
    <w:rsid w:val="00357FA5"/>
    <w:rsid w:val="003623B1"/>
    <w:rsid w:val="00362469"/>
    <w:rsid w:val="0036773D"/>
    <w:rsid w:val="00375FB3"/>
    <w:rsid w:val="0037650B"/>
    <w:rsid w:val="00376621"/>
    <w:rsid w:val="0037754D"/>
    <w:rsid w:val="003779E3"/>
    <w:rsid w:val="003826A5"/>
    <w:rsid w:val="003828C3"/>
    <w:rsid w:val="00382C6B"/>
    <w:rsid w:val="0038649B"/>
    <w:rsid w:val="00387D1D"/>
    <w:rsid w:val="003907A4"/>
    <w:rsid w:val="00391DAB"/>
    <w:rsid w:val="00393328"/>
    <w:rsid w:val="003957CF"/>
    <w:rsid w:val="003A0607"/>
    <w:rsid w:val="003A18D5"/>
    <w:rsid w:val="003A5E9E"/>
    <w:rsid w:val="003A65F2"/>
    <w:rsid w:val="003B576B"/>
    <w:rsid w:val="003C00B9"/>
    <w:rsid w:val="003C2B40"/>
    <w:rsid w:val="003C4787"/>
    <w:rsid w:val="003D3202"/>
    <w:rsid w:val="003D4B53"/>
    <w:rsid w:val="003D5777"/>
    <w:rsid w:val="003D74F5"/>
    <w:rsid w:val="003E11C7"/>
    <w:rsid w:val="003E38F1"/>
    <w:rsid w:val="003E4915"/>
    <w:rsid w:val="003E5372"/>
    <w:rsid w:val="003E5818"/>
    <w:rsid w:val="003E717E"/>
    <w:rsid w:val="003E7FB7"/>
    <w:rsid w:val="003F0B34"/>
    <w:rsid w:val="003F1590"/>
    <w:rsid w:val="003F7B0D"/>
    <w:rsid w:val="00401158"/>
    <w:rsid w:val="004141DC"/>
    <w:rsid w:val="00414B1C"/>
    <w:rsid w:val="00414CB7"/>
    <w:rsid w:val="004150FB"/>
    <w:rsid w:val="00416B52"/>
    <w:rsid w:val="00425C88"/>
    <w:rsid w:val="00431CEC"/>
    <w:rsid w:val="00433041"/>
    <w:rsid w:val="0044051F"/>
    <w:rsid w:val="00446C07"/>
    <w:rsid w:val="00454ED4"/>
    <w:rsid w:val="004606F2"/>
    <w:rsid w:val="0046171F"/>
    <w:rsid w:val="00463449"/>
    <w:rsid w:val="004652D7"/>
    <w:rsid w:val="00466214"/>
    <w:rsid w:val="004664C8"/>
    <w:rsid w:val="00467751"/>
    <w:rsid w:val="00467774"/>
    <w:rsid w:val="00467B54"/>
    <w:rsid w:val="004727FE"/>
    <w:rsid w:val="004779B6"/>
    <w:rsid w:val="004839F9"/>
    <w:rsid w:val="004923C7"/>
    <w:rsid w:val="004928C1"/>
    <w:rsid w:val="00493491"/>
    <w:rsid w:val="0049376E"/>
    <w:rsid w:val="0049682D"/>
    <w:rsid w:val="00497E43"/>
    <w:rsid w:val="004A0D96"/>
    <w:rsid w:val="004A1203"/>
    <w:rsid w:val="004A1EB5"/>
    <w:rsid w:val="004A5C5A"/>
    <w:rsid w:val="004B15C7"/>
    <w:rsid w:val="004B2385"/>
    <w:rsid w:val="004B288D"/>
    <w:rsid w:val="004B6562"/>
    <w:rsid w:val="004B665F"/>
    <w:rsid w:val="004C2429"/>
    <w:rsid w:val="004D2939"/>
    <w:rsid w:val="004E0D07"/>
    <w:rsid w:val="004E20E6"/>
    <w:rsid w:val="004E7113"/>
    <w:rsid w:val="004F0535"/>
    <w:rsid w:val="0050120A"/>
    <w:rsid w:val="00506694"/>
    <w:rsid w:val="0050717E"/>
    <w:rsid w:val="00510A57"/>
    <w:rsid w:val="005113F5"/>
    <w:rsid w:val="0051423B"/>
    <w:rsid w:val="005233CB"/>
    <w:rsid w:val="005244A3"/>
    <w:rsid w:val="00527E8E"/>
    <w:rsid w:val="00530359"/>
    <w:rsid w:val="00536DC0"/>
    <w:rsid w:val="00545F81"/>
    <w:rsid w:val="00553682"/>
    <w:rsid w:val="005544C2"/>
    <w:rsid w:val="00560BB6"/>
    <w:rsid w:val="005648D7"/>
    <w:rsid w:val="00564E1B"/>
    <w:rsid w:val="00573D4E"/>
    <w:rsid w:val="00573EFB"/>
    <w:rsid w:val="00574059"/>
    <w:rsid w:val="005767CC"/>
    <w:rsid w:val="0058162D"/>
    <w:rsid w:val="005830DD"/>
    <w:rsid w:val="005A0A59"/>
    <w:rsid w:val="005A1A56"/>
    <w:rsid w:val="005A4C09"/>
    <w:rsid w:val="005A6F85"/>
    <w:rsid w:val="005B2048"/>
    <w:rsid w:val="005B4B5A"/>
    <w:rsid w:val="005B587D"/>
    <w:rsid w:val="005B7F6F"/>
    <w:rsid w:val="005C3CC7"/>
    <w:rsid w:val="005C5E11"/>
    <w:rsid w:val="005C60EF"/>
    <w:rsid w:val="005D0F8A"/>
    <w:rsid w:val="005D2EAE"/>
    <w:rsid w:val="005D3918"/>
    <w:rsid w:val="005D3D14"/>
    <w:rsid w:val="005D6EA4"/>
    <w:rsid w:val="005D7503"/>
    <w:rsid w:val="005F5470"/>
    <w:rsid w:val="005F5FF8"/>
    <w:rsid w:val="00601044"/>
    <w:rsid w:val="00604027"/>
    <w:rsid w:val="006048C5"/>
    <w:rsid w:val="00604E31"/>
    <w:rsid w:val="00604EC4"/>
    <w:rsid w:val="00611B41"/>
    <w:rsid w:val="0061233E"/>
    <w:rsid w:val="00612892"/>
    <w:rsid w:val="00613B2D"/>
    <w:rsid w:val="006216DC"/>
    <w:rsid w:val="00621DE3"/>
    <w:rsid w:val="006230B5"/>
    <w:rsid w:val="0062312A"/>
    <w:rsid w:val="006254FD"/>
    <w:rsid w:val="00636D40"/>
    <w:rsid w:val="00640338"/>
    <w:rsid w:val="006403AE"/>
    <w:rsid w:val="006426F2"/>
    <w:rsid w:val="00642A5F"/>
    <w:rsid w:val="00647DBE"/>
    <w:rsid w:val="00653DC6"/>
    <w:rsid w:val="00653EF2"/>
    <w:rsid w:val="006640B6"/>
    <w:rsid w:val="0066790A"/>
    <w:rsid w:val="0067135F"/>
    <w:rsid w:val="00675300"/>
    <w:rsid w:val="006828F7"/>
    <w:rsid w:val="00682D86"/>
    <w:rsid w:val="006842D1"/>
    <w:rsid w:val="00687B5B"/>
    <w:rsid w:val="00690CD3"/>
    <w:rsid w:val="006964D4"/>
    <w:rsid w:val="006A12E6"/>
    <w:rsid w:val="006A2F96"/>
    <w:rsid w:val="006B2743"/>
    <w:rsid w:val="006B4010"/>
    <w:rsid w:val="006B4D1A"/>
    <w:rsid w:val="006C0B18"/>
    <w:rsid w:val="006C0C24"/>
    <w:rsid w:val="006C2683"/>
    <w:rsid w:val="006C32F3"/>
    <w:rsid w:val="006C732E"/>
    <w:rsid w:val="006D48ED"/>
    <w:rsid w:val="006D58BF"/>
    <w:rsid w:val="006E13F2"/>
    <w:rsid w:val="006E1595"/>
    <w:rsid w:val="006E70C2"/>
    <w:rsid w:val="006F1DE1"/>
    <w:rsid w:val="006F1FAB"/>
    <w:rsid w:val="006F4ACA"/>
    <w:rsid w:val="00700D74"/>
    <w:rsid w:val="00700D97"/>
    <w:rsid w:val="00703643"/>
    <w:rsid w:val="00705B90"/>
    <w:rsid w:val="00722B0B"/>
    <w:rsid w:val="00726840"/>
    <w:rsid w:val="007277D8"/>
    <w:rsid w:val="00731416"/>
    <w:rsid w:val="00732E39"/>
    <w:rsid w:val="0073413B"/>
    <w:rsid w:val="00736EDF"/>
    <w:rsid w:val="00737F1B"/>
    <w:rsid w:val="00740B2E"/>
    <w:rsid w:val="00741961"/>
    <w:rsid w:val="00742243"/>
    <w:rsid w:val="00751735"/>
    <w:rsid w:val="00752846"/>
    <w:rsid w:val="00754C09"/>
    <w:rsid w:val="00761E1C"/>
    <w:rsid w:val="0076298D"/>
    <w:rsid w:val="007644D9"/>
    <w:rsid w:val="00764FA9"/>
    <w:rsid w:val="00765E51"/>
    <w:rsid w:val="007725A2"/>
    <w:rsid w:val="00774ECD"/>
    <w:rsid w:val="00780A31"/>
    <w:rsid w:val="00780CC9"/>
    <w:rsid w:val="00781F55"/>
    <w:rsid w:val="00784BC5"/>
    <w:rsid w:val="00785711"/>
    <w:rsid w:val="007865F5"/>
    <w:rsid w:val="00795308"/>
    <w:rsid w:val="00796715"/>
    <w:rsid w:val="007A2E88"/>
    <w:rsid w:val="007A4D18"/>
    <w:rsid w:val="007A7261"/>
    <w:rsid w:val="007B0133"/>
    <w:rsid w:val="007B0856"/>
    <w:rsid w:val="007B5829"/>
    <w:rsid w:val="007B5D2C"/>
    <w:rsid w:val="007C1B76"/>
    <w:rsid w:val="007C5828"/>
    <w:rsid w:val="007D75B7"/>
    <w:rsid w:val="007E3D4E"/>
    <w:rsid w:val="007E7360"/>
    <w:rsid w:val="007F0CFD"/>
    <w:rsid w:val="007F3CD7"/>
    <w:rsid w:val="007F673A"/>
    <w:rsid w:val="007F6B0F"/>
    <w:rsid w:val="0080033C"/>
    <w:rsid w:val="00800D31"/>
    <w:rsid w:val="00801BD0"/>
    <w:rsid w:val="008063F2"/>
    <w:rsid w:val="0080677D"/>
    <w:rsid w:val="00807885"/>
    <w:rsid w:val="0081529C"/>
    <w:rsid w:val="00821EAE"/>
    <w:rsid w:val="00823B99"/>
    <w:rsid w:val="00826E11"/>
    <w:rsid w:val="008339C4"/>
    <w:rsid w:val="008403FB"/>
    <w:rsid w:val="00840BFE"/>
    <w:rsid w:val="00843193"/>
    <w:rsid w:val="00846EA1"/>
    <w:rsid w:val="00850431"/>
    <w:rsid w:val="00851818"/>
    <w:rsid w:val="00855F6C"/>
    <w:rsid w:val="00861881"/>
    <w:rsid w:val="008645B1"/>
    <w:rsid w:val="008662EE"/>
    <w:rsid w:val="008678BC"/>
    <w:rsid w:val="0087240F"/>
    <w:rsid w:val="008726F9"/>
    <w:rsid w:val="00873586"/>
    <w:rsid w:val="00875970"/>
    <w:rsid w:val="008774A1"/>
    <w:rsid w:val="00890586"/>
    <w:rsid w:val="00892FDD"/>
    <w:rsid w:val="008930FF"/>
    <w:rsid w:val="00895D66"/>
    <w:rsid w:val="008A1039"/>
    <w:rsid w:val="008A12F5"/>
    <w:rsid w:val="008A59E4"/>
    <w:rsid w:val="008A7FD4"/>
    <w:rsid w:val="008B3CF9"/>
    <w:rsid w:val="008C18FD"/>
    <w:rsid w:val="008C41B7"/>
    <w:rsid w:val="008C6338"/>
    <w:rsid w:val="008D2152"/>
    <w:rsid w:val="008D46DF"/>
    <w:rsid w:val="008D7253"/>
    <w:rsid w:val="008E2530"/>
    <w:rsid w:val="008E2C3B"/>
    <w:rsid w:val="008F181F"/>
    <w:rsid w:val="00900809"/>
    <w:rsid w:val="00900F0D"/>
    <w:rsid w:val="00901889"/>
    <w:rsid w:val="00904B66"/>
    <w:rsid w:val="0090704E"/>
    <w:rsid w:val="00913AE0"/>
    <w:rsid w:val="0091669F"/>
    <w:rsid w:val="00917B11"/>
    <w:rsid w:val="0092150F"/>
    <w:rsid w:val="00922563"/>
    <w:rsid w:val="00925886"/>
    <w:rsid w:val="00934228"/>
    <w:rsid w:val="00934E4F"/>
    <w:rsid w:val="0093501E"/>
    <w:rsid w:val="00935F67"/>
    <w:rsid w:val="00942A46"/>
    <w:rsid w:val="009561FD"/>
    <w:rsid w:val="00956796"/>
    <w:rsid w:val="00961FAD"/>
    <w:rsid w:val="00962AE1"/>
    <w:rsid w:val="00967325"/>
    <w:rsid w:val="00973881"/>
    <w:rsid w:val="00974E04"/>
    <w:rsid w:val="0098101F"/>
    <w:rsid w:val="00992D20"/>
    <w:rsid w:val="00993B57"/>
    <w:rsid w:val="00995332"/>
    <w:rsid w:val="009A2FBB"/>
    <w:rsid w:val="009A3C0D"/>
    <w:rsid w:val="009A466A"/>
    <w:rsid w:val="009A66FD"/>
    <w:rsid w:val="009A7A9F"/>
    <w:rsid w:val="009B6F65"/>
    <w:rsid w:val="009D1081"/>
    <w:rsid w:val="009D2A2B"/>
    <w:rsid w:val="009D46EE"/>
    <w:rsid w:val="009D4D0E"/>
    <w:rsid w:val="009D7903"/>
    <w:rsid w:val="009E22B5"/>
    <w:rsid w:val="009E4189"/>
    <w:rsid w:val="009E530E"/>
    <w:rsid w:val="009E63B0"/>
    <w:rsid w:val="009F3597"/>
    <w:rsid w:val="009F4131"/>
    <w:rsid w:val="009F4736"/>
    <w:rsid w:val="00A00BB7"/>
    <w:rsid w:val="00A00C06"/>
    <w:rsid w:val="00A029F1"/>
    <w:rsid w:val="00A07B14"/>
    <w:rsid w:val="00A13053"/>
    <w:rsid w:val="00A13B4D"/>
    <w:rsid w:val="00A145A3"/>
    <w:rsid w:val="00A149EA"/>
    <w:rsid w:val="00A16D9D"/>
    <w:rsid w:val="00A20BE3"/>
    <w:rsid w:val="00A20C6F"/>
    <w:rsid w:val="00A35063"/>
    <w:rsid w:val="00A438BC"/>
    <w:rsid w:val="00A45AED"/>
    <w:rsid w:val="00A46998"/>
    <w:rsid w:val="00A46C48"/>
    <w:rsid w:val="00A52127"/>
    <w:rsid w:val="00A56788"/>
    <w:rsid w:val="00A607BC"/>
    <w:rsid w:val="00A61549"/>
    <w:rsid w:val="00A6378B"/>
    <w:rsid w:val="00A63E5D"/>
    <w:rsid w:val="00A71C5B"/>
    <w:rsid w:val="00A735E6"/>
    <w:rsid w:val="00A8049E"/>
    <w:rsid w:val="00A81A4D"/>
    <w:rsid w:val="00A95802"/>
    <w:rsid w:val="00AA0AE7"/>
    <w:rsid w:val="00AA3166"/>
    <w:rsid w:val="00AA4EEB"/>
    <w:rsid w:val="00AA6FD8"/>
    <w:rsid w:val="00AB04DF"/>
    <w:rsid w:val="00AC08AD"/>
    <w:rsid w:val="00AC3B29"/>
    <w:rsid w:val="00AC3D47"/>
    <w:rsid w:val="00AC6906"/>
    <w:rsid w:val="00AD14AA"/>
    <w:rsid w:val="00AD2CD6"/>
    <w:rsid w:val="00AD604E"/>
    <w:rsid w:val="00AD6C4B"/>
    <w:rsid w:val="00AE6772"/>
    <w:rsid w:val="00AE776A"/>
    <w:rsid w:val="00AF5E8A"/>
    <w:rsid w:val="00B00146"/>
    <w:rsid w:val="00B0163C"/>
    <w:rsid w:val="00B0231C"/>
    <w:rsid w:val="00B043EF"/>
    <w:rsid w:val="00B06A00"/>
    <w:rsid w:val="00B07388"/>
    <w:rsid w:val="00B14F2B"/>
    <w:rsid w:val="00B164E2"/>
    <w:rsid w:val="00B34796"/>
    <w:rsid w:val="00B37A70"/>
    <w:rsid w:val="00B408A3"/>
    <w:rsid w:val="00B42EE0"/>
    <w:rsid w:val="00B4363F"/>
    <w:rsid w:val="00B43C22"/>
    <w:rsid w:val="00B45103"/>
    <w:rsid w:val="00B52DD5"/>
    <w:rsid w:val="00B542A8"/>
    <w:rsid w:val="00B547A8"/>
    <w:rsid w:val="00B557EF"/>
    <w:rsid w:val="00B602B7"/>
    <w:rsid w:val="00B623CE"/>
    <w:rsid w:val="00B63E00"/>
    <w:rsid w:val="00B64991"/>
    <w:rsid w:val="00B64DEC"/>
    <w:rsid w:val="00B72BD4"/>
    <w:rsid w:val="00B7714D"/>
    <w:rsid w:val="00B80B19"/>
    <w:rsid w:val="00B81C0B"/>
    <w:rsid w:val="00B83A48"/>
    <w:rsid w:val="00B85D82"/>
    <w:rsid w:val="00B90378"/>
    <w:rsid w:val="00B943D2"/>
    <w:rsid w:val="00B95CDF"/>
    <w:rsid w:val="00BA754E"/>
    <w:rsid w:val="00BB1189"/>
    <w:rsid w:val="00BB330F"/>
    <w:rsid w:val="00BB7A15"/>
    <w:rsid w:val="00BC1C34"/>
    <w:rsid w:val="00BD4BC2"/>
    <w:rsid w:val="00BD5155"/>
    <w:rsid w:val="00BE0FA0"/>
    <w:rsid w:val="00BE24A0"/>
    <w:rsid w:val="00BF1A2B"/>
    <w:rsid w:val="00BF1B13"/>
    <w:rsid w:val="00C00729"/>
    <w:rsid w:val="00C0670F"/>
    <w:rsid w:val="00C06FB3"/>
    <w:rsid w:val="00C079D6"/>
    <w:rsid w:val="00C113FE"/>
    <w:rsid w:val="00C13BD6"/>
    <w:rsid w:val="00C161F1"/>
    <w:rsid w:val="00C200A3"/>
    <w:rsid w:val="00C244B5"/>
    <w:rsid w:val="00C25FC3"/>
    <w:rsid w:val="00C33768"/>
    <w:rsid w:val="00C412A1"/>
    <w:rsid w:val="00C41B2F"/>
    <w:rsid w:val="00C431E0"/>
    <w:rsid w:val="00C446FA"/>
    <w:rsid w:val="00C511FA"/>
    <w:rsid w:val="00C61B6A"/>
    <w:rsid w:val="00C62217"/>
    <w:rsid w:val="00C6333A"/>
    <w:rsid w:val="00C641FF"/>
    <w:rsid w:val="00C6523A"/>
    <w:rsid w:val="00C66913"/>
    <w:rsid w:val="00C70743"/>
    <w:rsid w:val="00C756FE"/>
    <w:rsid w:val="00C75F9A"/>
    <w:rsid w:val="00C77EF8"/>
    <w:rsid w:val="00C814C3"/>
    <w:rsid w:val="00C81975"/>
    <w:rsid w:val="00C85395"/>
    <w:rsid w:val="00C86F19"/>
    <w:rsid w:val="00C95441"/>
    <w:rsid w:val="00CA5623"/>
    <w:rsid w:val="00CA5B40"/>
    <w:rsid w:val="00CA7910"/>
    <w:rsid w:val="00CB0C18"/>
    <w:rsid w:val="00CC1AF8"/>
    <w:rsid w:val="00CC331C"/>
    <w:rsid w:val="00CC5018"/>
    <w:rsid w:val="00CD18D6"/>
    <w:rsid w:val="00CD325F"/>
    <w:rsid w:val="00CD5878"/>
    <w:rsid w:val="00CE12A7"/>
    <w:rsid w:val="00CF10EE"/>
    <w:rsid w:val="00CF7600"/>
    <w:rsid w:val="00D020D7"/>
    <w:rsid w:val="00D02667"/>
    <w:rsid w:val="00D044B5"/>
    <w:rsid w:val="00D07671"/>
    <w:rsid w:val="00D119D9"/>
    <w:rsid w:val="00D138C8"/>
    <w:rsid w:val="00D152C6"/>
    <w:rsid w:val="00D25299"/>
    <w:rsid w:val="00D30E1D"/>
    <w:rsid w:val="00D31F37"/>
    <w:rsid w:val="00D3456B"/>
    <w:rsid w:val="00D35614"/>
    <w:rsid w:val="00D37ACA"/>
    <w:rsid w:val="00D45C56"/>
    <w:rsid w:val="00D5243B"/>
    <w:rsid w:val="00D5555E"/>
    <w:rsid w:val="00D6200C"/>
    <w:rsid w:val="00D65E23"/>
    <w:rsid w:val="00D6728F"/>
    <w:rsid w:val="00D73693"/>
    <w:rsid w:val="00D73AB5"/>
    <w:rsid w:val="00D81F3B"/>
    <w:rsid w:val="00D826A2"/>
    <w:rsid w:val="00D87F79"/>
    <w:rsid w:val="00D9124F"/>
    <w:rsid w:val="00D97B50"/>
    <w:rsid w:val="00DA5145"/>
    <w:rsid w:val="00DB1343"/>
    <w:rsid w:val="00DC60BE"/>
    <w:rsid w:val="00DD7954"/>
    <w:rsid w:val="00DE0A2F"/>
    <w:rsid w:val="00DE690B"/>
    <w:rsid w:val="00DE6FC7"/>
    <w:rsid w:val="00DF1367"/>
    <w:rsid w:val="00DF7519"/>
    <w:rsid w:val="00E01BA0"/>
    <w:rsid w:val="00E06302"/>
    <w:rsid w:val="00E06A7B"/>
    <w:rsid w:val="00E10FBE"/>
    <w:rsid w:val="00E144BA"/>
    <w:rsid w:val="00E147E6"/>
    <w:rsid w:val="00E14D9A"/>
    <w:rsid w:val="00E16551"/>
    <w:rsid w:val="00E2285A"/>
    <w:rsid w:val="00E242CA"/>
    <w:rsid w:val="00E25044"/>
    <w:rsid w:val="00E32A48"/>
    <w:rsid w:val="00E3700B"/>
    <w:rsid w:val="00E37CEE"/>
    <w:rsid w:val="00E37F75"/>
    <w:rsid w:val="00E45B43"/>
    <w:rsid w:val="00E51E0E"/>
    <w:rsid w:val="00E5271D"/>
    <w:rsid w:val="00E52D5C"/>
    <w:rsid w:val="00E53499"/>
    <w:rsid w:val="00E53D38"/>
    <w:rsid w:val="00E55274"/>
    <w:rsid w:val="00E57A1D"/>
    <w:rsid w:val="00E63142"/>
    <w:rsid w:val="00E7027A"/>
    <w:rsid w:val="00E7110C"/>
    <w:rsid w:val="00E73F7F"/>
    <w:rsid w:val="00E76057"/>
    <w:rsid w:val="00E81B96"/>
    <w:rsid w:val="00E85102"/>
    <w:rsid w:val="00E86ACD"/>
    <w:rsid w:val="00E909D9"/>
    <w:rsid w:val="00E9168F"/>
    <w:rsid w:val="00E929AB"/>
    <w:rsid w:val="00E95AB8"/>
    <w:rsid w:val="00E96F89"/>
    <w:rsid w:val="00E97DED"/>
    <w:rsid w:val="00EA1767"/>
    <w:rsid w:val="00EA2CE7"/>
    <w:rsid w:val="00EA5982"/>
    <w:rsid w:val="00EA5A1A"/>
    <w:rsid w:val="00EA6270"/>
    <w:rsid w:val="00EB1C0D"/>
    <w:rsid w:val="00EB1DA8"/>
    <w:rsid w:val="00EB29C6"/>
    <w:rsid w:val="00EB369C"/>
    <w:rsid w:val="00EB4A8C"/>
    <w:rsid w:val="00EC62AF"/>
    <w:rsid w:val="00EC77FF"/>
    <w:rsid w:val="00EC7ED8"/>
    <w:rsid w:val="00ED642F"/>
    <w:rsid w:val="00EE20E6"/>
    <w:rsid w:val="00EE7AE3"/>
    <w:rsid w:val="00EF698A"/>
    <w:rsid w:val="00EF70DD"/>
    <w:rsid w:val="00EF7E7E"/>
    <w:rsid w:val="00F0252A"/>
    <w:rsid w:val="00F04073"/>
    <w:rsid w:val="00F0437A"/>
    <w:rsid w:val="00F0631A"/>
    <w:rsid w:val="00F1728D"/>
    <w:rsid w:val="00F216B4"/>
    <w:rsid w:val="00F22850"/>
    <w:rsid w:val="00F235CE"/>
    <w:rsid w:val="00F23CAD"/>
    <w:rsid w:val="00F337D6"/>
    <w:rsid w:val="00F36891"/>
    <w:rsid w:val="00F4170D"/>
    <w:rsid w:val="00F4267E"/>
    <w:rsid w:val="00F455AF"/>
    <w:rsid w:val="00F459D2"/>
    <w:rsid w:val="00F45ECA"/>
    <w:rsid w:val="00F47DA9"/>
    <w:rsid w:val="00F53C97"/>
    <w:rsid w:val="00F5707C"/>
    <w:rsid w:val="00F62800"/>
    <w:rsid w:val="00F62AEE"/>
    <w:rsid w:val="00F63236"/>
    <w:rsid w:val="00F660F4"/>
    <w:rsid w:val="00F7127E"/>
    <w:rsid w:val="00F71ECD"/>
    <w:rsid w:val="00F8137A"/>
    <w:rsid w:val="00F8457F"/>
    <w:rsid w:val="00F871B3"/>
    <w:rsid w:val="00F934C4"/>
    <w:rsid w:val="00F96A65"/>
    <w:rsid w:val="00F97384"/>
    <w:rsid w:val="00FA3382"/>
    <w:rsid w:val="00FA5C68"/>
    <w:rsid w:val="00FA7231"/>
    <w:rsid w:val="00FB4358"/>
    <w:rsid w:val="00FB4D9A"/>
    <w:rsid w:val="00FC53CF"/>
    <w:rsid w:val="00FC698E"/>
    <w:rsid w:val="00FC6B55"/>
    <w:rsid w:val="00FC794C"/>
    <w:rsid w:val="00FC7FDB"/>
    <w:rsid w:val="00FD1BED"/>
    <w:rsid w:val="00FD2252"/>
    <w:rsid w:val="00FD4A17"/>
    <w:rsid w:val="00FD51A0"/>
    <w:rsid w:val="00FD62DA"/>
    <w:rsid w:val="00FE0F73"/>
    <w:rsid w:val="00FE1220"/>
    <w:rsid w:val="00FE52CC"/>
    <w:rsid w:val="00FE5CD0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1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1617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1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16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3161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6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6177"/>
  </w:style>
  <w:style w:type="paragraph" w:styleId="a6">
    <w:name w:val="Body Text"/>
    <w:basedOn w:val="a"/>
    <w:link w:val="a7"/>
    <w:rsid w:val="00316177"/>
    <w:pPr>
      <w:spacing w:line="360" w:lineRule="auto"/>
    </w:pPr>
    <w:rPr>
      <w:sz w:val="28"/>
    </w:rPr>
  </w:style>
  <w:style w:type="character" w:customStyle="1" w:styleId="a7">
    <w:name w:val="Основной текст Знак"/>
    <w:basedOn w:val="a0"/>
    <w:link w:val="a6"/>
    <w:rsid w:val="003161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3161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61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31617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1617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31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1617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161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161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5">
    <w:name w:val="Font Style25"/>
    <w:rsid w:val="0031617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16177"/>
    <w:pPr>
      <w:widowControl w:val="0"/>
      <w:suppressAutoHyphens/>
      <w:spacing w:line="276" w:lineRule="exact"/>
      <w:ind w:firstLine="557"/>
      <w:jc w:val="both"/>
    </w:pPr>
    <w:rPr>
      <w:kern w:val="1"/>
      <w:lang w:eastAsia="hi-IN" w:bidi="hi-IN"/>
    </w:rPr>
  </w:style>
  <w:style w:type="character" w:customStyle="1" w:styleId="FontStyle33">
    <w:name w:val="Font Style33"/>
    <w:basedOn w:val="a0"/>
    <w:uiPriority w:val="99"/>
    <w:rsid w:val="0031617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316177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A5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02">
    <w:name w:val="Стиль02"/>
    <w:basedOn w:val="a"/>
    <w:link w:val="020"/>
    <w:rsid w:val="00653DC6"/>
    <w:pPr>
      <w:suppressAutoHyphens/>
      <w:overflowPunct w:val="0"/>
      <w:autoSpaceDE w:val="0"/>
      <w:spacing w:line="360" w:lineRule="auto"/>
      <w:ind w:firstLine="539"/>
      <w:jc w:val="both"/>
    </w:pPr>
    <w:rPr>
      <w:rFonts w:eastAsia="Calibri"/>
      <w:b/>
      <w:lang w:eastAsia="ar-SA"/>
    </w:rPr>
  </w:style>
  <w:style w:type="character" w:customStyle="1" w:styleId="020">
    <w:name w:val="Стиль02 Знак"/>
    <w:basedOn w:val="a0"/>
    <w:link w:val="02"/>
    <w:rsid w:val="00653DC6"/>
    <w:rPr>
      <w:rFonts w:ascii="Times New Roman" w:eastAsia="Calibri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1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1617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1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16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3161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61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6177"/>
  </w:style>
  <w:style w:type="paragraph" w:styleId="a6">
    <w:name w:val="Body Text"/>
    <w:basedOn w:val="a"/>
    <w:link w:val="a7"/>
    <w:rsid w:val="00316177"/>
    <w:pPr>
      <w:spacing w:line="360" w:lineRule="auto"/>
    </w:pPr>
    <w:rPr>
      <w:sz w:val="28"/>
    </w:rPr>
  </w:style>
  <w:style w:type="character" w:customStyle="1" w:styleId="a7">
    <w:name w:val="Основной текст Знак"/>
    <w:basedOn w:val="a0"/>
    <w:link w:val="a6"/>
    <w:rsid w:val="003161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3161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61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31617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1617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31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1617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161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161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5">
    <w:name w:val="Font Style25"/>
    <w:rsid w:val="0031617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16177"/>
    <w:pPr>
      <w:widowControl w:val="0"/>
      <w:suppressAutoHyphens/>
      <w:spacing w:line="276" w:lineRule="exact"/>
      <w:ind w:firstLine="557"/>
      <w:jc w:val="both"/>
    </w:pPr>
    <w:rPr>
      <w:kern w:val="1"/>
      <w:lang w:eastAsia="hi-IN" w:bidi="hi-IN"/>
    </w:rPr>
  </w:style>
  <w:style w:type="character" w:customStyle="1" w:styleId="FontStyle33">
    <w:name w:val="Font Style33"/>
    <w:basedOn w:val="a0"/>
    <w:uiPriority w:val="99"/>
    <w:rsid w:val="0031617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31617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tsh&#1089;ool2-medgora.edu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20</Pages>
  <Words>7329</Words>
  <Characters>41781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USEER22</cp:lastModifiedBy>
  <cp:revision>46</cp:revision>
  <cp:lastPrinted>2017-01-13T07:34:00Z</cp:lastPrinted>
  <dcterms:created xsi:type="dcterms:W3CDTF">2016-01-14T09:26:00Z</dcterms:created>
  <dcterms:modified xsi:type="dcterms:W3CDTF">2017-01-18T06:58:00Z</dcterms:modified>
</cp:coreProperties>
</file>