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8" w:rsidRDefault="00155D88" w:rsidP="00155D88">
      <w:pPr>
        <w:jc w:val="center"/>
        <w:rPr>
          <w:b/>
        </w:rPr>
      </w:pPr>
      <w:r w:rsidRPr="001D1E1E">
        <w:rPr>
          <w:b/>
        </w:rPr>
        <w:t xml:space="preserve">Аннотация к рабочей программе по </w:t>
      </w:r>
      <w:r>
        <w:rPr>
          <w:b/>
        </w:rPr>
        <w:t>футболу</w:t>
      </w:r>
    </w:p>
    <w:p w:rsidR="00155D88" w:rsidRDefault="00155D88" w:rsidP="00155D88">
      <w:pPr>
        <w:jc w:val="center"/>
        <w:rPr>
          <w:b/>
        </w:rPr>
      </w:pPr>
      <w:r>
        <w:rPr>
          <w:b/>
        </w:rPr>
        <w:t>этап начальной подготовки</w:t>
      </w:r>
    </w:p>
    <w:p w:rsidR="00155D88" w:rsidRPr="00155D88" w:rsidRDefault="00155D88" w:rsidP="00155D88">
      <w:pPr>
        <w:jc w:val="center"/>
        <w:rPr>
          <w:b/>
          <w:i/>
        </w:rPr>
      </w:pPr>
    </w:p>
    <w:p w:rsidR="00155D88" w:rsidRPr="00155D88" w:rsidRDefault="00155D88" w:rsidP="00155D88">
      <w:pPr>
        <w:spacing w:line="360" w:lineRule="auto"/>
        <w:jc w:val="both"/>
      </w:pPr>
      <w:r w:rsidRPr="00155D88">
        <w:t xml:space="preserve">        </w:t>
      </w:r>
      <w:proofErr w:type="gramStart"/>
      <w:r w:rsidRPr="00155D88">
        <w:t xml:space="preserve">Рабочая программа по футболу для этапа начальной подготовки  разработана в соответствии с Законом Российской Федерации от 29 декабря 2012 г. № 273 «Об образовании в Российской Федерации», </w:t>
      </w:r>
      <w:r w:rsidRPr="00155D88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 w:rsidRPr="00155D88">
        <w:rPr>
          <w:bCs/>
        </w:rPr>
        <w:t xml:space="preserve"> государственной программы Республики Карелия «Развитие образования в Республике Карелия»</w:t>
      </w:r>
      <w:r w:rsidRPr="00155D88">
        <w:t xml:space="preserve"> на 2014-2020 годы</w:t>
      </w:r>
      <w:r w:rsidRPr="00155D88">
        <w:rPr>
          <w:bCs/>
        </w:rPr>
        <w:t xml:space="preserve">, утвержденной постановлением Правительства Республики Карелия от 20 июня 2014 года № 196-П; </w:t>
      </w:r>
      <w:r w:rsidRPr="00155D88">
        <w:t>Федерального закона от 4 декабря 2007 года № 329-ФЗ «О физической культуре и спорте в Российской Федерации»;</w:t>
      </w:r>
      <w:r w:rsidRPr="00155D88">
        <w:rPr>
          <w:bCs/>
        </w:rPr>
        <w:t xml:space="preserve"> </w:t>
      </w:r>
      <w:r w:rsidRPr="00155D88">
        <w:t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  <w:r w:rsidRPr="00155D88">
        <w:rPr>
          <w:bCs/>
        </w:rPr>
        <w:t xml:space="preserve"> </w:t>
      </w:r>
      <w:r w:rsidRPr="00155D88">
        <w:t xml:space="preserve">приказа Министерства спорта Российской Федерации </w:t>
      </w:r>
      <w:proofErr w:type="gramStart"/>
      <w:r w:rsidRPr="00155D88">
        <w:t>от</w:t>
      </w:r>
      <w:proofErr w:type="gramEnd"/>
      <w:r w:rsidRPr="00155D88">
        <w:t xml:space="preserve">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155D88">
        <w:rPr>
          <w:bCs/>
        </w:rPr>
        <w:t>;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Pr="00155D88">
        <w:rPr>
          <w:bCs/>
        </w:rPr>
        <w:t xml:space="preserve"> ,</w:t>
      </w:r>
      <w:proofErr w:type="gramEnd"/>
      <w:r w:rsidRPr="00155D88">
        <w:rPr>
          <w:bCs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г.., в соответствии с общеобразовательной программой МКОУДО «</w:t>
      </w:r>
      <w:proofErr w:type="gramStart"/>
      <w:r w:rsidRPr="00155D88">
        <w:rPr>
          <w:bCs/>
        </w:rPr>
        <w:t>Медвежьегорская</w:t>
      </w:r>
      <w:proofErr w:type="gramEnd"/>
      <w:r w:rsidRPr="00155D88">
        <w:rPr>
          <w:bCs/>
        </w:rPr>
        <w:t xml:space="preserve"> ДЮСШ №2».</w:t>
      </w:r>
      <w:r w:rsidR="0031047A">
        <w:rPr>
          <w:bCs/>
        </w:rPr>
        <w:t>Срок реализации программы от 1 года до 3 лет, возраст обучающихся 8-11  лет.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rPr>
          <w:rStyle w:val="a3"/>
        </w:rPr>
        <w:t xml:space="preserve">      </w:t>
      </w:r>
      <w:r w:rsidRPr="00155D88">
        <w:t xml:space="preserve">При разработке программы учитывались следующие методические положения: 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t>1) строгая преемственность задач, средств и методов тренировки юных волейболистов;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lastRenderedPageBreak/>
        <w:t xml:space="preserve"> 2) неуклонное возрастание объема средств </w:t>
      </w:r>
      <w:proofErr w:type="gramStart"/>
      <w:r w:rsidRPr="00155D88">
        <w:t>технико-тактической</w:t>
      </w:r>
      <w:proofErr w:type="gramEnd"/>
      <w:r w:rsidRPr="00155D88">
        <w:t>, общей и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t xml:space="preserve">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 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t>3) непрерывное совершенствование спортивной техники и тактики;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t xml:space="preserve"> 4)неуклонное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 </w:t>
      </w:r>
    </w:p>
    <w:p w:rsidR="00155D88" w:rsidRPr="00155D88" w:rsidRDefault="00155D88" w:rsidP="00155D88">
      <w:pPr>
        <w:autoSpaceDE w:val="0"/>
        <w:autoSpaceDN w:val="0"/>
        <w:adjustRightInd w:val="0"/>
        <w:spacing w:line="360" w:lineRule="auto"/>
      </w:pPr>
      <w:r w:rsidRPr="00155D88">
        <w:t xml:space="preserve">5) учет при планировании тренировочных и соревновательных нагрузок периодов полового созревания; </w:t>
      </w:r>
    </w:p>
    <w:p w:rsidR="00D6299E" w:rsidRDefault="00155D88" w:rsidP="00D6299E">
      <w:pPr>
        <w:autoSpaceDE w:val="0"/>
        <w:autoSpaceDN w:val="0"/>
        <w:adjustRightInd w:val="0"/>
        <w:spacing w:line="360" w:lineRule="auto"/>
      </w:pPr>
      <w:r w:rsidRPr="00155D88">
        <w:t>6) осуществление как одновременного развития физических каче</w:t>
      </w:r>
      <w:proofErr w:type="gramStart"/>
      <w:r w:rsidRPr="00155D88">
        <w:t>ств сп</w:t>
      </w:r>
      <w:proofErr w:type="gramEnd"/>
      <w:r w:rsidRPr="00155D88">
        <w:t>ортсменов на всех этапах многолетней подготовки, так  и преимущественного развития отдельных физических качеств в наиболее благоприятные</w:t>
      </w:r>
      <w:r w:rsidR="00D6299E">
        <w:t xml:space="preserve"> возрастные периоды.</w:t>
      </w:r>
    </w:p>
    <w:p w:rsidR="00155D88" w:rsidRPr="00155D88" w:rsidRDefault="00155D88" w:rsidP="00D6299E">
      <w:pPr>
        <w:autoSpaceDE w:val="0"/>
        <w:autoSpaceDN w:val="0"/>
        <w:adjustRightInd w:val="0"/>
        <w:spacing w:line="360" w:lineRule="auto"/>
      </w:pPr>
      <w:r w:rsidRPr="00155D88">
        <w:rPr>
          <w:b/>
          <w:bCs/>
        </w:rPr>
        <w:t>Цель программы -</w:t>
      </w:r>
      <w:r w:rsidRPr="00155D88">
        <w:t xml:space="preserve">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155D88" w:rsidRPr="00155D88" w:rsidRDefault="00155D88" w:rsidP="00155D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155D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5D88">
        <w:rPr>
          <w:rFonts w:ascii="Times New Roman" w:hAnsi="Times New Roman" w:cs="Times New Roman"/>
          <w:sz w:val="24"/>
          <w:szCs w:val="24"/>
        </w:rPr>
        <w:t>;</w:t>
      </w:r>
    </w:p>
    <w:p w:rsidR="00155D88" w:rsidRPr="00155D88" w:rsidRDefault="00155D88" w:rsidP="00155D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155D88" w:rsidRPr="00155D88" w:rsidRDefault="00155D88" w:rsidP="00155D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155D88" w:rsidRPr="00155D88" w:rsidRDefault="00155D88" w:rsidP="00155D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 xml:space="preserve">Программа  направлена </w:t>
      </w:r>
      <w:proofErr w:type="gramStart"/>
      <w:r w:rsidRPr="00155D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5D88">
        <w:rPr>
          <w:rFonts w:ascii="Times New Roman" w:hAnsi="Times New Roman" w:cs="Times New Roman"/>
          <w:sz w:val="24"/>
          <w:szCs w:val="24"/>
        </w:rPr>
        <w:t>:</w:t>
      </w:r>
    </w:p>
    <w:p w:rsidR="00155D88" w:rsidRPr="00155D88" w:rsidRDefault="00155D88" w:rsidP="00155D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155D88" w:rsidRPr="00155D88" w:rsidRDefault="00155D88" w:rsidP="00155D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155D88" w:rsidRPr="00155D88" w:rsidRDefault="00155D88" w:rsidP="00155D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88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155D88" w:rsidRPr="00155D88" w:rsidRDefault="00155D88" w:rsidP="00155D88">
      <w:pPr>
        <w:pStyle w:val="Default"/>
        <w:spacing w:line="360" w:lineRule="auto"/>
      </w:pPr>
      <w:r w:rsidRPr="00155D88">
        <w:rPr>
          <w:b/>
          <w:bCs/>
        </w:rPr>
        <w:t xml:space="preserve">   Образовательная цель: </w:t>
      </w:r>
      <w:r w:rsidRPr="00155D88">
        <w:t xml:space="preserve">создание условий для гармоничного развития личности ребенка,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155D88" w:rsidRPr="00155D88" w:rsidRDefault="00155D88" w:rsidP="00155D88">
      <w:pPr>
        <w:spacing w:line="360" w:lineRule="auto"/>
      </w:pPr>
      <w:r w:rsidRPr="00155D88"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выступлений.</w:t>
      </w:r>
    </w:p>
    <w:p w:rsidR="00155D88" w:rsidRPr="00155D88" w:rsidRDefault="00155D88" w:rsidP="00155D88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155D88">
        <w:rPr>
          <w:rStyle w:val="FontStyle14"/>
          <w:sz w:val="24"/>
          <w:szCs w:val="24"/>
        </w:rPr>
        <w:lastRenderedPageBreak/>
        <w:t>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процессе игры осваивать 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155D88" w:rsidRPr="00155D88" w:rsidRDefault="00155D88" w:rsidP="00155D88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155D88">
        <w:rPr>
          <w:rStyle w:val="FontStyle14"/>
          <w:sz w:val="24"/>
          <w:szCs w:val="24"/>
        </w:rPr>
        <w:t xml:space="preserve">Несмотря на преимущественное технико-тактическое направление, уже на этапе начальной подготовки не рекомендуется раннее формирование игрового амплуа, поскольку преждевременное разделение игроков по игровым функциям значительно сужает перспективы их дальнейшего совершенствования. </w:t>
      </w:r>
    </w:p>
    <w:p w:rsidR="00155D88" w:rsidRPr="00155D88" w:rsidRDefault="00155D88" w:rsidP="00155D88">
      <w:pPr>
        <w:tabs>
          <w:tab w:val="left" w:pos="0"/>
        </w:tabs>
        <w:spacing w:line="360" w:lineRule="auto"/>
        <w:jc w:val="center"/>
        <w:rPr>
          <w:b/>
        </w:rPr>
      </w:pPr>
      <w:r w:rsidRPr="00155D88">
        <w:rPr>
          <w:b/>
          <w:bdr w:val="none" w:sz="0" w:space="0" w:color="auto" w:frame="1"/>
        </w:rPr>
        <w:t>Основные задачи реализации</w:t>
      </w:r>
      <w:r w:rsidRPr="00155D88">
        <w:rPr>
          <w:b/>
        </w:rPr>
        <w:t xml:space="preserve"> программы в области физической культуры и спорта:</w:t>
      </w:r>
    </w:p>
    <w:p w:rsidR="00155D88" w:rsidRPr="00155D88" w:rsidRDefault="00155D88" w:rsidP="00155D88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bookmarkStart w:id="0" w:name="sub_123"/>
      <w:r w:rsidRPr="00155D88">
        <w:rPr>
          <w:bdr w:val="none" w:sz="0" w:space="0" w:color="auto" w:frame="1"/>
        </w:rPr>
        <w:t>- на этапе начальной подготовки: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rPr>
          <w:color w:val="000000" w:themeColor="text1"/>
        </w:rPr>
      </w:pPr>
      <w:r w:rsidRPr="00155D88">
        <w:rPr>
          <w:color w:val="000000" w:themeColor="text1"/>
        </w:rPr>
        <w:t>привлечение максимально возможного числа детей и подростков к систематическим занятиям спортом;</w:t>
      </w:r>
    </w:p>
    <w:bookmarkEnd w:id="0"/>
    <w:p w:rsidR="00155D88" w:rsidRPr="00155D88" w:rsidRDefault="00155D88" w:rsidP="00155D88">
      <w:pPr>
        <w:pStyle w:val="a4"/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55D88">
        <w:rPr>
          <w:bdr w:val="none" w:sz="0" w:space="0" w:color="auto" w:frame="1"/>
        </w:rPr>
        <w:t>формирование устойчивого интереса к занятиям спортом;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55D88">
        <w:rPr>
          <w:bdr w:val="none" w:sz="0" w:space="0" w:color="auto" w:frame="1"/>
        </w:rPr>
        <w:t>формирование широкого круга двигательных умений и навыков;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55D88">
        <w:rPr>
          <w:bdr w:val="none" w:sz="0" w:space="0" w:color="auto" w:frame="1"/>
        </w:rPr>
        <w:t>всестороннее гармоничное развитие физических качеств;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155D88">
        <w:rPr>
          <w:bdr w:val="none" w:sz="0" w:space="0" w:color="auto" w:frame="1"/>
        </w:rPr>
        <w:t>укрепление здоровья спортсменов;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155D88">
        <w:rPr>
          <w:color w:val="000000"/>
          <w:bdr w:val="none" w:sz="0" w:space="0" w:color="auto" w:frame="1"/>
        </w:rPr>
        <w:t>отбор перспективных юных спортсменов для дальнейших занятий по виду спорта;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rPr>
          <w:color w:val="000000" w:themeColor="text1"/>
        </w:rPr>
      </w:pPr>
      <w:r w:rsidRPr="00155D88">
        <w:rPr>
          <w:color w:val="000000" w:themeColor="text1"/>
        </w:rPr>
        <w:t>воспитание физических, морально-этических и волевых качеств;</w:t>
      </w:r>
    </w:p>
    <w:p w:rsidR="00155D88" w:rsidRPr="00155D88" w:rsidRDefault="00155D88" w:rsidP="00155D88">
      <w:pPr>
        <w:pStyle w:val="a4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rPr>
          <w:color w:val="000000" w:themeColor="text1"/>
        </w:rPr>
      </w:pPr>
      <w:r w:rsidRPr="00155D88">
        <w:rPr>
          <w:color w:val="000000" w:themeColor="text1"/>
        </w:rPr>
        <w:t>освоение основ техники избранного вида спорта;</w:t>
      </w:r>
    </w:p>
    <w:p w:rsidR="00155D88" w:rsidRPr="00155D88" w:rsidRDefault="00155D88" w:rsidP="00155D88">
      <w:pPr>
        <w:spacing w:line="360" w:lineRule="auto"/>
      </w:pPr>
    </w:p>
    <w:p w:rsidR="00D6299E" w:rsidRPr="00AE30F6" w:rsidRDefault="00D6299E" w:rsidP="00D6299E">
      <w:pPr>
        <w:shd w:val="clear" w:color="auto" w:fill="FFFFFF"/>
        <w:spacing w:line="432" w:lineRule="atLeast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AE30F6">
        <w:rPr>
          <w:b/>
          <w:color w:val="000000"/>
        </w:rPr>
        <w:t>Продолжительность этапов спортивной подготовки,</w:t>
      </w:r>
    </w:p>
    <w:p w:rsidR="00D6299E" w:rsidRDefault="00D6299E" w:rsidP="00D6299E">
      <w:pPr>
        <w:shd w:val="clear" w:color="auto" w:fill="FFFFFF"/>
        <w:spacing w:line="432" w:lineRule="atLeast"/>
        <w:ind w:firstLine="360"/>
        <w:jc w:val="center"/>
        <w:rPr>
          <w:b/>
          <w:color w:val="000000"/>
        </w:rPr>
      </w:pPr>
      <w:r w:rsidRPr="00AE30F6">
        <w:rPr>
          <w:b/>
          <w:color w:val="000000"/>
        </w:rPr>
        <w:t>минимальный возраст обучающихся для зачисления в группы</w:t>
      </w:r>
    </w:p>
    <w:p w:rsidR="00D6299E" w:rsidRPr="00246D9B" w:rsidRDefault="00D6299E" w:rsidP="00D6299E">
      <w:pPr>
        <w:shd w:val="clear" w:color="auto" w:fill="FFFFFF"/>
        <w:spacing w:line="432" w:lineRule="atLeast"/>
        <w:ind w:firstLine="360"/>
        <w:jc w:val="right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1643"/>
        <w:gridCol w:w="2152"/>
        <w:gridCol w:w="1810"/>
        <w:gridCol w:w="2077"/>
      </w:tblGrid>
      <w:tr w:rsidR="00D6299E" w:rsidTr="006F7F7E">
        <w:tc>
          <w:tcPr>
            <w:tcW w:w="2044" w:type="dxa"/>
          </w:tcPr>
          <w:p w:rsidR="00D6299E" w:rsidRPr="00DD330E" w:rsidRDefault="00D6299E" w:rsidP="006F7F7E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810" w:type="dxa"/>
          </w:tcPr>
          <w:p w:rsidR="00D6299E" w:rsidRPr="00DD330E" w:rsidRDefault="00D6299E" w:rsidP="006F7F7E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2266" w:type="dxa"/>
          </w:tcPr>
          <w:p w:rsidR="00D6299E" w:rsidRPr="00DD330E" w:rsidRDefault="00D6299E" w:rsidP="006F7F7E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294" w:type="dxa"/>
          </w:tcPr>
          <w:p w:rsidR="00D6299E" w:rsidRPr="00DD330E" w:rsidRDefault="00D6299E" w:rsidP="006F7F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D330E">
              <w:rPr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DD330E">
              <w:rPr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DD330E">
              <w:rPr>
                <w:b/>
                <w:sz w:val="22"/>
                <w:szCs w:val="22"/>
              </w:rPr>
              <w:t xml:space="preserve"> нагрузки в неделю </w:t>
            </w:r>
          </w:p>
          <w:p w:rsidR="00D6299E" w:rsidRPr="00DD330E" w:rsidRDefault="00D6299E" w:rsidP="006F7F7E">
            <w:pPr>
              <w:spacing w:line="43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57" w:type="dxa"/>
          </w:tcPr>
          <w:p w:rsidR="00D6299E" w:rsidRPr="00DD330E" w:rsidRDefault="00D6299E" w:rsidP="006F7F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Минимальная н</w:t>
            </w:r>
            <w:r w:rsidRPr="00DD330E">
              <w:rPr>
                <w:b/>
                <w:color w:val="000000"/>
              </w:rPr>
              <w:t>аполняемость групп (</w:t>
            </w:r>
            <w:proofErr w:type="spellStart"/>
            <w:r>
              <w:rPr>
                <w:b/>
                <w:color w:val="000000"/>
              </w:rPr>
              <w:t>кол</w:t>
            </w:r>
            <w:proofErr w:type="gramStart"/>
            <w:r>
              <w:rPr>
                <w:b/>
                <w:color w:val="000000"/>
              </w:rPr>
              <w:t>.</w:t>
            </w:r>
            <w:r w:rsidRPr="00DD330E">
              <w:rPr>
                <w:b/>
                <w:color w:val="000000"/>
              </w:rPr>
              <w:t>ч</w:t>
            </w:r>
            <w:proofErr w:type="gramEnd"/>
            <w:r w:rsidRPr="00DD330E">
              <w:rPr>
                <w:b/>
                <w:color w:val="000000"/>
              </w:rPr>
              <w:t>еловек</w:t>
            </w:r>
            <w:proofErr w:type="spellEnd"/>
            <w:r w:rsidRPr="00DD330E">
              <w:rPr>
                <w:b/>
                <w:color w:val="000000"/>
              </w:rPr>
              <w:t>)</w:t>
            </w:r>
          </w:p>
        </w:tc>
      </w:tr>
      <w:tr w:rsidR="00D6299E" w:rsidTr="006F7F7E">
        <w:trPr>
          <w:trHeight w:val="252"/>
        </w:trPr>
        <w:tc>
          <w:tcPr>
            <w:tcW w:w="2044" w:type="dxa"/>
            <w:vMerge w:val="restart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674702">
              <w:rPr>
                <w:b/>
                <w:color w:val="000000"/>
              </w:rPr>
              <w:t>Начальная подготовка</w:t>
            </w:r>
          </w:p>
        </w:tc>
        <w:tc>
          <w:tcPr>
            <w:tcW w:w="1810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 xml:space="preserve">1 </w:t>
            </w:r>
          </w:p>
        </w:tc>
        <w:tc>
          <w:tcPr>
            <w:tcW w:w="2266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74702">
              <w:rPr>
                <w:color w:val="000000"/>
              </w:rPr>
              <w:t xml:space="preserve"> </w:t>
            </w:r>
          </w:p>
        </w:tc>
        <w:tc>
          <w:tcPr>
            <w:tcW w:w="1294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7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99E" w:rsidTr="006F7F7E">
        <w:trPr>
          <w:trHeight w:val="250"/>
        </w:trPr>
        <w:tc>
          <w:tcPr>
            <w:tcW w:w="2044" w:type="dxa"/>
            <w:vMerge/>
          </w:tcPr>
          <w:p w:rsidR="00D6299E" w:rsidRPr="00674702" w:rsidRDefault="00D6299E" w:rsidP="006F7F7E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 xml:space="preserve">2 </w:t>
            </w:r>
          </w:p>
        </w:tc>
        <w:tc>
          <w:tcPr>
            <w:tcW w:w="2266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74702">
              <w:rPr>
                <w:color w:val="000000"/>
              </w:rPr>
              <w:t xml:space="preserve"> </w:t>
            </w:r>
          </w:p>
        </w:tc>
        <w:tc>
          <w:tcPr>
            <w:tcW w:w="1294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7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>12</w:t>
            </w:r>
          </w:p>
        </w:tc>
      </w:tr>
      <w:tr w:rsidR="00D6299E" w:rsidTr="006F7F7E">
        <w:trPr>
          <w:trHeight w:val="250"/>
        </w:trPr>
        <w:tc>
          <w:tcPr>
            <w:tcW w:w="2044" w:type="dxa"/>
            <w:vMerge/>
          </w:tcPr>
          <w:p w:rsidR="00D6299E" w:rsidRPr="00674702" w:rsidRDefault="00D6299E" w:rsidP="006F7F7E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 xml:space="preserve">3 </w:t>
            </w:r>
          </w:p>
        </w:tc>
        <w:tc>
          <w:tcPr>
            <w:tcW w:w="2266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74702">
              <w:rPr>
                <w:color w:val="000000"/>
              </w:rPr>
              <w:t xml:space="preserve"> </w:t>
            </w:r>
          </w:p>
        </w:tc>
        <w:tc>
          <w:tcPr>
            <w:tcW w:w="1294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7" w:type="dxa"/>
          </w:tcPr>
          <w:p w:rsidR="00D6299E" w:rsidRPr="00674702" w:rsidRDefault="00D6299E" w:rsidP="006F7F7E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>12</w:t>
            </w:r>
          </w:p>
        </w:tc>
      </w:tr>
    </w:tbl>
    <w:p w:rsidR="00D6299E" w:rsidRPr="00281E37" w:rsidRDefault="00D6299E" w:rsidP="00D6299E">
      <w:pPr>
        <w:jc w:val="both"/>
        <w:rPr>
          <w:rStyle w:val="a3"/>
          <w:b/>
          <w:sz w:val="28"/>
          <w:szCs w:val="28"/>
        </w:rPr>
      </w:pPr>
    </w:p>
    <w:p w:rsidR="00D6299E" w:rsidRPr="00281E37" w:rsidRDefault="00D6299E" w:rsidP="00D6299E">
      <w:pPr>
        <w:jc w:val="both"/>
        <w:rPr>
          <w:rStyle w:val="a3"/>
          <w:b/>
          <w:sz w:val="28"/>
          <w:szCs w:val="28"/>
        </w:rPr>
      </w:pPr>
    </w:p>
    <w:p w:rsidR="00811C32" w:rsidRDefault="00811C32" w:rsidP="00811C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</w:t>
      </w:r>
      <w:r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811C32" w:rsidRDefault="00811C32" w:rsidP="00811C3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11C32" w:rsidRPr="008E03B9" w:rsidRDefault="00811C32" w:rsidP="00811C32">
      <w:pPr>
        <w:pStyle w:val="a6"/>
        <w:widowControl w:val="0"/>
        <w:spacing w:before="0" w:beforeAutospacing="0" w:after="0" w:afterAutospacing="0" w:line="360" w:lineRule="auto"/>
        <w:jc w:val="both"/>
      </w:pPr>
      <w:r w:rsidRPr="00F11FEE">
        <w:rPr>
          <w:color w:val="000000"/>
        </w:rPr>
        <w:t xml:space="preserve">    </w:t>
      </w:r>
      <w:proofErr w:type="gramStart"/>
      <w:r w:rsidRPr="00246D9B">
        <w:rPr>
          <w:color w:val="000000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color w:val="000000"/>
        </w:rPr>
        <w:t>нимающихся и не может превышать</w:t>
      </w:r>
      <w:r w:rsidRPr="000C11C2">
        <w:t>:</w:t>
      </w:r>
      <w:r w:rsidR="009C0556">
        <w:t xml:space="preserve"> на этапе начальной подготовки-2</w:t>
      </w:r>
      <w:bookmarkStart w:id="1" w:name="_GoBack"/>
      <w:bookmarkEnd w:id="1"/>
      <w:r>
        <w:t>-х часов.</w:t>
      </w:r>
      <w:proofErr w:type="gramEnd"/>
      <w:r w:rsidR="00CC6AB7">
        <w:t xml:space="preserve"> </w:t>
      </w:r>
      <w:r w:rsidRPr="008E03B9"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811C32" w:rsidRDefault="00811C32" w:rsidP="0081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32" w:rsidRPr="00392A03" w:rsidRDefault="00811C32" w:rsidP="00811C3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3135"/>
        <w:gridCol w:w="4394"/>
      </w:tblGrid>
      <w:tr w:rsidR="00811C32" w:rsidTr="006F7F7E">
        <w:tc>
          <w:tcPr>
            <w:tcW w:w="1935" w:type="dxa"/>
            <w:vMerge w:val="restart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7529" w:type="dxa"/>
            <w:gridSpan w:val="2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подготовка</w:t>
            </w:r>
          </w:p>
        </w:tc>
      </w:tr>
      <w:tr w:rsidR="00811C32" w:rsidTr="006F7F7E">
        <w:tc>
          <w:tcPr>
            <w:tcW w:w="1935" w:type="dxa"/>
            <w:vMerge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2(3)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1C32" w:rsidTr="006F7F7E">
        <w:tc>
          <w:tcPr>
            <w:tcW w:w="19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2" w:rsidRPr="00E82943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2" w:rsidRPr="00E82943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1C32" w:rsidTr="006F7F7E">
        <w:tc>
          <w:tcPr>
            <w:tcW w:w="19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31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2" w:rsidRPr="00E82943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4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2" w:rsidRPr="00E82943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11C32" w:rsidTr="006F7F7E">
        <w:tc>
          <w:tcPr>
            <w:tcW w:w="19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135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2" w:rsidRPr="00E82943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394" w:type="dxa"/>
          </w:tcPr>
          <w:p w:rsidR="00811C32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32" w:rsidRPr="00E82943" w:rsidRDefault="00811C32" w:rsidP="006F7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D6299E" w:rsidRPr="00281E37" w:rsidRDefault="00D6299E" w:rsidP="00D6299E">
      <w:pPr>
        <w:jc w:val="both"/>
        <w:rPr>
          <w:rStyle w:val="a3"/>
          <w:b/>
          <w:sz w:val="28"/>
          <w:szCs w:val="28"/>
        </w:rPr>
      </w:pPr>
    </w:p>
    <w:p w:rsidR="00D6299E" w:rsidRPr="007572A5" w:rsidRDefault="00811C32" w:rsidP="00D6299E">
      <w:pPr>
        <w:pStyle w:val="22"/>
        <w:ind w:firstLine="0"/>
        <w:jc w:val="center"/>
      </w:pPr>
      <w:r>
        <w:t>5</w:t>
      </w:r>
      <w:r w:rsidR="00D6299E">
        <w:t>.Условия реализации программы</w:t>
      </w:r>
      <w:r w:rsidR="00D6299E" w:rsidRPr="007572A5">
        <w:t xml:space="preserve"> (материально-техническое-оснащение)</w:t>
      </w:r>
    </w:p>
    <w:p w:rsidR="00D6299E" w:rsidRPr="006F2EB8" w:rsidRDefault="00D6299E" w:rsidP="00D6299E">
      <w:pPr>
        <w:spacing w:line="360" w:lineRule="auto"/>
        <w:ind w:firstLine="540"/>
        <w:jc w:val="both"/>
        <w:rPr>
          <w:bCs/>
        </w:rPr>
      </w:pPr>
      <w:r w:rsidRPr="006F2EB8">
        <w:rPr>
          <w:bCs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D6299E" w:rsidRDefault="00D6299E" w:rsidP="00D6299E">
      <w:pPr>
        <w:spacing w:line="360" w:lineRule="auto"/>
        <w:jc w:val="both"/>
      </w:pPr>
      <w:r w:rsidRPr="006F2EB8">
        <w:t xml:space="preserve">Для успешной реализации настоящей программы имеется: </w:t>
      </w:r>
    </w:p>
    <w:p w:rsidR="00D6299E" w:rsidRPr="00563142" w:rsidRDefault="00D6299E" w:rsidP="00D6299E">
      <w:r w:rsidRPr="00563142">
        <w:t>1.Футбольное поле (стандартных размеров).</w:t>
      </w:r>
    </w:p>
    <w:p w:rsidR="00D6299E" w:rsidRPr="00563142" w:rsidRDefault="00D6299E" w:rsidP="00D6299E">
      <w:r>
        <w:t>2.Раздевалки.</w:t>
      </w:r>
    </w:p>
    <w:p w:rsidR="00D6299E" w:rsidRDefault="00D6299E" w:rsidP="00D6299E">
      <w:r>
        <w:t xml:space="preserve">3. Инвентарь: </w:t>
      </w:r>
    </w:p>
    <w:p w:rsidR="00D6299E" w:rsidRDefault="00D6299E" w:rsidP="00D6299E">
      <w:pPr>
        <w:numPr>
          <w:ilvl w:val="0"/>
          <w:numId w:val="3"/>
        </w:numPr>
        <w:spacing w:line="276" w:lineRule="auto"/>
      </w:pPr>
      <w:r>
        <w:t>мячи для футбола</w:t>
      </w:r>
    </w:p>
    <w:p w:rsidR="00D6299E" w:rsidRDefault="00D6299E" w:rsidP="00D6299E">
      <w:pPr>
        <w:numPr>
          <w:ilvl w:val="0"/>
          <w:numId w:val="3"/>
        </w:numPr>
        <w:spacing w:line="276" w:lineRule="auto"/>
      </w:pPr>
      <w:r w:rsidRPr="00563142">
        <w:t>для мини  футб</w:t>
      </w:r>
      <w:r>
        <w:t>ола</w:t>
      </w:r>
    </w:p>
    <w:p w:rsidR="00D6299E" w:rsidRDefault="00D6299E" w:rsidP="00D6299E">
      <w:pPr>
        <w:numPr>
          <w:ilvl w:val="0"/>
          <w:numId w:val="3"/>
        </w:numPr>
        <w:spacing w:line="276" w:lineRule="auto"/>
      </w:pPr>
      <w:r>
        <w:t>фишки</w:t>
      </w:r>
    </w:p>
    <w:p w:rsidR="00D6299E" w:rsidRDefault="00D6299E" w:rsidP="00D6299E">
      <w:pPr>
        <w:numPr>
          <w:ilvl w:val="0"/>
          <w:numId w:val="3"/>
        </w:numPr>
        <w:spacing w:line="276" w:lineRule="auto"/>
      </w:pPr>
      <w:r>
        <w:t>ворота</w:t>
      </w:r>
    </w:p>
    <w:p w:rsidR="00D6299E" w:rsidRDefault="00D6299E" w:rsidP="00D6299E">
      <w:pPr>
        <w:numPr>
          <w:ilvl w:val="0"/>
          <w:numId w:val="3"/>
        </w:numPr>
        <w:spacing w:line="276" w:lineRule="auto"/>
      </w:pPr>
      <w:r>
        <w:t>форма</w:t>
      </w:r>
      <w:r w:rsidRPr="00563142">
        <w:t xml:space="preserve"> </w:t>
      </w:r>
    </w:p>
    <w:p w:rsidR="00D6299E" w:rsidRPr="00563142" w:rsidRDefault="00D6299E" w:rsidP="00D6299E">
      <w:pPr>
        <w:numPr>
          <w:ilvl w:val="0"/>
          <w:numId w:val="3"/>
        </w:numPr>
        <w:spacing w:line="276" w:lineRule="auto"/>
      </w:pPr>
      <w:r w:rsidRPr="00563142">
        <w:t>сетки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гантели;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набивные мячи;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скакалки;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гимнастические скамейки;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гимнастическая стенка;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резиновые амортизаторы;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гантели различной массы;</w:t>
      </w:r>
    </w:p>
    <w:p w:rsidR="00D6299E" w:rsidRPr="006F2EB8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 w:rsidRPr="006F2EB8">
        <w:t>гимнастические маты;</w:t>
      </w:r>
    </w:p>
    <w:p w:rsidR="00D6299E" w:rsidRDefault="00D6299E" w:rsidP="00D6299E">
      <w:pPr>
        <w:numPr>
          <w:ilvl w:val="0"/>
          <w:numId w:val="3"/>
        </w:numPr>
        <w:suppressAutoHyphens/>
        <w:overflowPunct w:val="0"/>
        <w:autoSpaceDE w:val="0"/>
        <w:jc w:val="both"/>
      </w:pPr>
      <w:r>
        <w:t>барьеры разной высоты;</w:t>
      </w:r>
    </w:p>
    <w:p w:rsidR="00711552" w:rsidRPr="00155D88" w:rsidRDefault="00711552"/>
    <w:sectPr w:rsidR="00711552" w:rsidRPr="0015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CB"/>
    <w:multiLevelType w:val="hybridMultilevel"/>
    <w:tmpl w:val="D228E3D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2F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5D88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047A"/>
    <w:rsid w:val="00311D76"/>
    <w:rsid w:val="00312F6C"/>
    <w:rsid w:val="003223FE"/>
    <w:rsid w:val="0032249D"/>
    <w:rsid w:val="00324B24"/>
    <w:rsid w:val="003268AB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4CDF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1C32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556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C6AB7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299E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142F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55D88"/>
  </w:style>
  <w:style w:type="paragraph" w:styleId="a4">
    <w:name w:val="List Paragraph"/>
    <w:basedOn w:val="a"/>
    <w:uiPriority w:val="34"/>
    <w:qFormat/>
    <w:rsid w:val="00155D88"/>
    <w:pPr>
      <w:ind w:left="720"/>
      <w:contextualSpacing/>
    </w:pPr>
  </w:style>
  <w:style w:type="paragraph" w:customStyle="1" w:styleId="Default">
    <w:name w:val="Default"/>
    <w:rsid w:val="00155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155D8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D6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D6299E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  <w:style w:type="paragraph" w:styleId="a6">
    <w:name w:val="Normal (Web)"/>
    <w:basedOn w:val="a"/>
    <w:uiPriority w:val="99"/>
    <w:unhideWhenUsed/>
    <w:rsid w:val="00811C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55D88"/>
  </w:style>
  <w:style w:type="paragraph" w:styleId="a4">
    <w:name w:val="List Paragraph"/>
    <w:basedOn w:val="a"/>
    <w:uiPriority w:val="34"/>
    <w:qFormat/>
    <w:rsid w:val="00155D88"/>
    <w:pPr>
      <w:ind w:left="720"/>
      <w:contextualSpacing/>
    </w:pPr>
  </w:style>
  <w:style w:type="paragraph" w:customStyle="1" w:styleId="Default">
    <w:name w:val="Default"/>
    <w:rsid w:val="00155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155D8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D6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D6299E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  <w:style w:type="paragraph" w:styleId="a6">
    <w:name w:val="Normal (Web)"/>
    <w:basedOn w:val="a"/>
    <w:uiPriority w:val="99"/>
    <w:unhideWhenUsed/>
    <w:rsid w:val="00811C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2018-02-28T06:17:00Z</dcterms:created>
  <dcterms:modified xsi:type="dcterms:W3CDTF">2018-02-28T11:37:00Z</dcterms:modified>
</cp:coreProperties>
</file>