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86" w:rsidRPr="00484667" w:rsidRDefault="000B2586" w:rsidP="000B2586">
      <w:pPr>
        <w:rPr>
          <w:sz w:val="28"/>
          <w:szCs w:val="28"/>
        </w:rPr>
      </w:pPr>
      <w:r w:rsidRPr="00484667">
        <w:rPr>
          <w:sz w:val="28"/>
          <w:szCs w:val="28"/>
        </w:rPr>
        <w:t>Принята на Педагогическом</w:t>
      </w:r>
      <w:r>
        <w:rPr>
          <w:sz w:val="28"/>
          <w:szCs w:val="28"/>
        </w:rPr>
        <w:t xml:space="preserve">            </w:t>
      </w:r>
      <w:r w:rsidRPr="00484667">
        <w:rPr>
          <w:sz w:val="28"/>
          <w:szCs w:val="28"/>
        </w:rPr>
        <w:t xml:space="preserve">    </w:t>
      </w:r>
      <w:r>
        <w:rPr>
          <w:sz w:val="28"/>
          <w:szCs w:val="28"/>
        </w:rPr>
        <w:t xml:space="preserve">                               </w:t>
      </w:r>
      <w:r w:rsidRPr="00484667">
        <w:rPr>
          <w:sz w:val="28"/>
          <w:szCs w:val="28"/>
        </w:rPr>
        <w:t xml:space="preserve">               </w:t>
      </w:r>
      <w:r w:rsidRPr="00484667">
        <w:rPr>
          <w:b/>
          <w:sz w:val="28"/>
          <w:szCs w:val="28"/>
        </w:rPr>
        <w:t>Утверждаю</w:t>
      </w:r>
      <w:r>
        <w:rPr>
          <w:b/>
          <w:sz w:val="28"/>
          <w:szCs w:val="28"/>
        </w:rPr>
        <w:t>:</w:t>
      </w:r>
    </w:p>
    <w:p w:rsidR="000B2586" w:rsidRPr="00484667" w:rsidRDefault="000B2586" w:rsidP="000B2586">
      <w:pPr>
        <w:rPr>
          <w:sz w:val="28"/>
          <w:szCs w:val="28"/>
        </w:rPr>
      </w:pPr>
      <w:r w:rsidRPr="00484667">
        <w:rPr>
          <w:sz w:val="28"/>
          <w:szCs w:val="28"/>
        </w:rPr>
        <w:t xml:space="preserve"> совете                                                         </w:t>
      </w:r>
      <w:r>
        <w:rPr>
          <w:sz w:val="28"/>
          <w:szCs w:val="28"/>
        </w:rPr>
        <w:t xml:space="preserve">         </w:t>
      </w:r>
      <w:r w:rsidRPr="00484667">
        <w:rPr>
          <w:sz w:val="28"/>
          <w:szCs w:val="28"/>
        </w:rPr>
        <w:t xml:space="preserve">   Директор ______ Чомаев В.Д.</w:t>
      </w:r>
    </w:p>
    <w:p w:rsidR="000B2586" w:rsidRPr="00484667" w:rsidRDefault="000B2586" w:rsidP="000B2586">
      <w:pPr>
        <w:rPr>
          <w:sz w:val="28"/>
          <w:szCs w:val="28"/>
        </w:rPr>
      </w:pPr>
      <w:r w:rsidRPr="00484667">
        <w:rPr>
          <w:sz w:val="28"/>
          <w:szCs w:val="28"/>
        </w:rPr>
        <w:t xml:space="preserve"> Протокол  №_____ от                              </w:t>
      </w:r>
      <w:r>
        <w:rPr>
          <w:sz w:val="28"/>
          <w:szCs w:val="28"/>
        </w:rPr>
        <w:t xml:space="preserve">                        </w:t>
      </w:r>
      <w:r w:rsidRPr="00484667">
        <w:rPr>
          <w:sz w:val="28"/>
          <w:szCs w:val="28"/>
        </w:rPr>
        <w:t xml:space="preserve">    Приказ № ________</w:t>
      </w:r>
    </w:p>
    <w:p w:rsidR="000B2586" w:rsidRPr="00484667" w:rsidRDefault="000B2586" w:rsidP="000B2586">
      <w:pPr>
        <w:rPr>
          <w:sz w:val="28"/>
          <w:szCs w:val="28"/>
        </w:rPr>
      </w:pPr>
      <w:r>
        <w:rPr>
          <w:sz w:val="28"/>
          <w:szCs w:val="28"/>
        </w:rPr>
        <w:t xml:space="preserve"> «01» сентября  </w:t>
      </w:r>
      <w:r w:rsidRPr="00484667">
        <w:rPr>
          <w:sz w:val="28"/>
          <w:szCs w:val="28"/>
        </w:rPr>
        <w:t>2016</w:t>
      </w:r>
      <w:r>
        <w:rPr>
          <w:sz w:val="28"/>
          <w:szCs w:val="28"/>
        </w:rPr>
        <w:t xml:space="preserve"> </w:t>
      </w:r>
      <w:r w:rsidRPr="00484667">
        <w:rPr>
          <w:sz w:val="28"/>
          <w:szCs w:val="28"/>
        </w:rPr>
        <w:t xml:space="preserve">г.                        </w:t>
      </w:r>
      <w:r>
        <w:rPr>
          <w:sz w:val="28"/>
          <w:szCs w:val="28"/>
        </w:rPr>
        <w:t xml:space="preserve">                               «01</w:t>
      </w:r>
      <w:r w:rsidRPr="00484667">
        <w:rPr>
          <w:sz w:val="28"/>
          <w:szCs w:val="28"/>
        </w:rPr>
        <w:t xml:space="preserve">»  сентября 2016 г. </w:t>
      </w: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jc w:val="center"/>
        <w:rPr>
          <w:sz w:val="28"/>
          <w:szCs w:val="28"/>
        </w:rPr>
      </w:pPr>
    </w:p>
    <w:p w:rsidR="000B2586" w:rsidRPr="00484667" w:rsidRDefault="000B2586" w:rsidP="000B2586">
      <w:pPr>
        <w:jc w:val="center"/>
        <w:rPr>
          <w:sz w:val="28"/>
          <w:szCs w:val="28"/>
        </w:rPr>
      </w:pPr>
      <w:r w:rsidRPr="00484667">
        <w:rPr>
          <w:sz w:val="28"/>
          <w:szCs w:val="28"/>
        </w:rPr>
        <w:t>Муниципальное казенное образовательное учреждение</w:t>
      </w:r>
    </w:p>
    <w:p w:rsidR="000B2586" w:rsidRPr="00484667" w:rsidRDefault="000B2586" w:rsidP="000B2586">
      <w:pPr>
        <w:jc w:val="center"/>
        <w:rPr>
          <w:sz w:val="28"/>
          <w:szCs w:val="28"/>
        </w:rPr>
      </w:pPr>
      <w:r w:rsidRPr="00484667">
        <w:rPr>
          <w:sz w:val="28"/>
          <w:szCs w:val="28"/>
        </w:rPr>
        <w:t>д</w:t>
      </w:r>
      <w:r>
        <w:rPr>
          <w:sz w:val="28"/>
          <w:szCs w:val="28"/>
        </w:rPr>
        <w:t xml:space="preserve">ополнительного образования </w:t>
      </w:r>
    </w:p>
    <w:p w:rsidR="000B2586" w:rsidRPr="00484667" w:rsidRDefault="000B2586" w:rsidP="000B2586">
      <w:pPr>
        <w:jc w:val="center"/>
        <w:rPr>
          <w:sz w:val="28"/>
          <w:szCs w:val="28"/>
        </w:rPr>
      </w:pPr>
      <w:r w:rsidRPr="00484667">
        <w:rPr>
          <w:sz w:val="28"/>
          <w:szCs w:val="28"/>
        </w:rPr>
        <w:t>«Медвежьегорская детско-юношеская спортивная школа №2»</w:t>
      </w:r>
    </w:p>
    <w:p w:rsidR="000B2586" w:rsidRPr="00484667" w:rsidRDefault="000B2586" w:rsidP="000B2586">
      <w:pPr>
        <w:jc w:val="center"/>
        <w:rPr>
          <w:sz w:val="28"/>
          <w:szCs w:val="28"/>
        </w:rPr>
      </w:pPr>
    </w:p>
    <w:p w:rsidR="000B2586" w:rsidRPr="00484667" w:rsidRDefault="000B2586" w:rsidP="000B2586">
      <w:pPr>
        <w:jc w:val="center"/>
        <w:rPr>
          <w:sz w:val="28"/>
          <w:szCs w:val="28"/>
        </w:rPr>
      </w:pPr>
    </w:p>
    <w:p w:rsidR="000B2586" w:rsidRPr="00484667" w:rsidRDefault="000B2586" w:rsidP="000B2586">
      <w:pPr>
        <w:jc w:val="center"/>
        <w:rPr>
          <w:sz w:val="28"/>
          <w:szCs w:val="28"/>
        </w:rPr>
      </w:pPr>
    </w:p>
    <w:p w:rsidR="000B2586" w:rsidRPr="00484667" w:rsidRDefault="000B2586" w:rsidP="000B2586">
      <w:pPr>
        <w:jc w:val="center"/>
        <w:rPr>
          <w:sz w:val="28"/>
          <w:szCs w:val="28"/>
        </w:rPr>
      </w:pPr>
    </w:p>
    <w:p w:rsidR="000B2586" w:rsidRPr="00484667" w:rsidRDefault="000B2586" w:rsidP="000B2586">
      <w:pPr>
        <w:jc w:val="center"/>
        <w:rPr>
          <w:sz w:val="28"/>
          <w:szCs w:val="28"/>
        </w:rPr>
      </w:pPr>
    </w:p>
    <w:p w:rsidR="000B2586" w:rsidRPr="007264E8" w:rsidRDefault="000B2586" w:rsidP="000B2586">
      <w:pPr>
        <w:jc w:val="center"/>
        <w:rPr>
          <w:b/>
          <w:sz w:val="28"/>
          <w:szCs w:val="28"/>
        </w:rPr>
      </w:pPr>
      <w:r w:rsidRPr="007264E8">
        <w:rPr>
          <w:b/>
          <w:sz w:val="28"/>
          <w:szCs w:val="28"/>
        </w:rPr>
        <w:t>РАБОЧАЯ   ПРОГРАММА</w:t>
      </w:r>
    </w:p>
    <w:p w:rsidR="000B2586" w:rsidRPr="007264E8" w:rsidRDefault="000B2586" w:rsidP="000B2586">
      <w:pPr>
        <w:jc w:val="center"/>
        <w:rPr>
          <w:sz w:val="28"/>
          <w:szCs w:val="28"/>
        </w:rPr>
      </w:pPr>
    </w:p>
    <w:p w:rsidR="000B2586" w:rsidRPr="007264E8" w:rsidRDefault="000B2586" w:rsidP="000B2586">
      <w:pPr>
        <w:jc w:val="center"/>
        <w:rPr>
          <w:sz w:val="28"/>
          <w:szCs w:val="28"/>
        </w:rPr>
      </w:pPr>
    </w:p>
    <w:p w:rsidR="000B2586" w:rsidRPr="000B2586" w:rsidRDefault="000B2586" w:rsidP="000B2586">
      <w:pPr>
        <w:jc w:val="center"/>
        <w:rPr>
          <w:sz w:val="32"/>
          <w:szCs w:val="32"/>
          <w:u w:val="single"/>
        </w:rPr>
      </w:pPr>
      <w:r w:rsidRPr="000B2586">
        <w:rPr>
          <w:sz w:val="32"/>
          <w:szCs w:val="32"/>
          <w:u w:val="single"/>
        </w:rPr>
        <w:t>Тренировочный этап</w:t>
      </w:r>
    </w:p>
    <w:p w:rsidR="000B2586" w:rsidRPr="007264E8" w:rsidRDefault="000B2586" w:rsidP="000B2586">
      <w:pPr>
        <w:jc w:val="center"/>
        <w:rPr>
          <w:sz w:val="28"/>
          <w:szCs w:val="28"/>
        </w:rPr>
      </w:pPr>
    </w:p>
    <w:p w:rsidR="000B2586" w:rsidRPr="007264E8" w:rsidRDefault="000B2586" w:rsidP="000B2586">
      <w:pPr>
        <w:jc w:val="center"/>
        <w:rPr>
          <w:sz w:val="28"/>
          <w:szCs w:val="28"/>
        </w:rPr>
      </w:pPr>
      <w:r w:rsidRPr="007264E8">
        <w:rPr>
          <w:sz w:val="28"/>
          <w:szCs w:val="28"/>
        </w:rPr>
        <w:t xml:space="preserve">Срок реализации </w:t>
      </w:r>
    </w:p>
    <w:p w:rsidR="000B2586" w:rsidRPr="007264E8" w:rsidRDefault="000B2586" w:rsidP="000B2586">
      <w:pPr>
        <w:jc w:val="center"/>
        <w:rPr>
          <w:sz w:val="28"/>
          <w:szCs w:val="28"/>
        </w:rPr>
      </w:pPr>
      <w:r>
        <w:rPr>
          <w:sz w:val="28"/>
          <w:szCs w:val="28"/>
        </w:rPr>
        <w:t>от 5 лет и более</w:t>
      </w:r>
    </w:p>
    <w:p w:rsidR="000B2586" w:rsidRPr="00484667" w:rsidRDefault="000B2586" w:rsidP="000B2586">
      <w:pPr>
        <w:jc w:val="center"/>
        <w:rPr>
          <w:sz w:val="28"/>
          <w:szCs w:val="28"/>
        </w:rPr>
      </w:pPr>
      <w:r>
        <w:rPr>
          <w:sz w:val="28"/>
          <w:szCs w:val="28"/>
        </w:rPr>
        <w:t>возраст обучающихся 9-18</w:t>
      </w:r>
      <w:r w:rsidRPr="007264E8">
        <w:rPr>
          <w:sz w:val="28"/>
          <w:szCs w:val="28"/>
        </w:rPr>
        <w:t xml:space="preserve"> лет</w:t>
      </w:r>
    </w:p>
    <w:p w:rsidR="000B2586" w:rsidRPr="00484667" w:rsidRDefault="000B2586" w:rsidP="000B2586">
      <w:pPr>
        <w:jc w:val="center"/>
        <w:rPr>
          <w:sz w:val="28"/>
          <w:szCs w:val="28"/>
        </w:rPr>
      </w:pPr>
    </w:p>
    <w:p w:rsidR="000B2586" w:rsidRPr="00484667" w:rsidRDefault="000B2586" w:rsidP="000B2586">
      <w:pPr>
        <w:jc w:val="cente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r w:rsidRPr="00484667">
        <w:rPr>
          <w:sz w:val="28"/>
          <w:szCs w:val="28"/>
        </w:rPr>
        <w:t>автор:</w:t>
      </w:r>
    </w:p>
    <w:p w:rsidR="000B2586" w:rsidRPr="00484667" w:rsidRDefault="000B2586" w:rsidP="000B2586">
      <w:pPr>
        <w:rPr>
          <w:sz w:val="28"/>
          <w:szCs w:val="28"/>
        </w:rPr>
      </w:pPr>
      <w:r w:rsidRPr="00484667">
        <w:rPr>
          <w:sz w:val="28"/>
          <w:szCs w:val="28"/>
        </w:rPr>
        <w:t>тренер-преподаватель</w:t>
      </w:r>
    </w:p>
    <w:p w:rsidR="000B2586" w:rsidRPr="00484667" w:rsidRDefault="000B2586" w:rsidP="000B2586">
      <w:pPr>
        <w:rPr>
          <w:sz w:val="28"/>
          <w:szCs w:val="28"/>
        </w:rPr>
      </w:pPr>
      <w:r>
        <w:rPr>
          <w:sz w:val="28"/>
          <w:szCs w:val="28"/>
        </w:rPr>
        <w:t>Чайников Н. Э.</w:t>
      </w:r>
    </w:p>
    <w:p w:rsidR="000B2586" w:rsidRPr="00484667" w:rsidRDefault="000B2586" w:rsidP="000B2586">
      <w:pPr>
        <w:rPr>
          <w:sz w:val="28"/>
          <w:szCs w:val="28"/>
        </w:rPr>
      </w:pPr>
      <w:r w:rsidRPr="00484667">
        <w:rPr>
          <w:sz w:val="28"/>
          <w:szCs w:val="28"/>
        </w:rPr>
        <w:t>Кв.</w:t>
      </w:r>
      <w:r>
        <w:rPr>
          <w:sz w:val="28"/>
          <w:szCs w:val="28"/>
        </w:rPr>
        <w:t xml:space="preserve"> </w:t>
      </w:r>
      <w:r w:rsidRPr="00484667">
        <w:rPr>
          <w:sz w:val="28"/>
          <w:szCs w:val="28"/>
        </w:rPr>
        <w:t>категория</w:t>
      </w:r>
      <w:r>
        <w:rPr>
          <w:sz w:val="28"/>
          <w:szCs w:val="28"/>
        </w:rPr>
        <w:t xml:space="preserve"> - высшая</w:t>
      </w: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Pr="00484667" w:rsidRDefault="000B2586" w:rsidP="000B2586">
      <w:pPr>
        <w:rPr>
          <w:sz w:val="28"/>
          <w:szCs w:val="28"/>
        </w:rPr>
      </w:pPr>
    </w:p>
    <w:p w:rsidR="000B2586" w:rsidRDefault="000B2586" w:rsidP="000B2586">
      <w:pPr>
        <w:tabs>
          <w:tab w:val="left" w:pos="426"/>
        </w:tabs>
        <w:jc w:val="center"/>
        <w:rPr>
          <w:b/>
          <w:sz w:val="28"/>
          <w:szCs w:val="28"/>
        </w:rPr>
      </w:pPr>
    </w:p>
    <w:p w:rsidR="000B2586" w:rsidRPr="00484667" w:rsidRDefault="000B2586" w:rsidP="000B2586">
      <w:pPr>
        <w:tabs>
          <w:tab w:val="left" w:pos="426"/>
        </w:tabs>
        <w:jc w:val="center"/>
        <w:rPr>
          <w:b/>
          <w:sz w:val="28"/>
          <w:szCs w:val="28"/>
        </w:rPr>
      </w:pPr>
    </w:p>
    <w:p w:rsidR="000B2586" w:rsidRDefault="000B2586" w:rsidP="000B2586">
      <w:pPr>
        <w:tabs>
          <w:tab w:val="left" w:pos="426"/>
        </w:tabs>
        <w:jc w:val="center"/>
        <w:rPr>
          <w:b/>
          <w:sz w:val="28"/>
          <w:szCs w:val="28"/>
        </w:rPr>
      </w:pPr>
    </w:p>
    <w:p w:rsidR="000B2586" w:rsidRPr="00484667" w:rsidRDefault="000B2586" w:rsidP="000B2586">
      <w:pPr>
        <w:tabs>
          <w:tab w:val="left" w:pos="426"/>
        </w:tabs>
        <w:jc w:val="center"/>
        <w:rPr>
          <w:b/>
          <w:sz w:val="28"/>
          <w:szCs w:val="28"/>
        </w:rPr>
      </w:pPr>
    </w:p>
    <w:p w:rsidR="000B2586" w:rsidRPr="00484667" w:rsidRDefault="000B2586" w:rsidP="000B2586">
      <w:pPr>
        <w:tabs>
          <w:tab w:val="left" w:pos="426"/>
        </w:tabs>
        <w:jc w:val="center"/>
        <w:rPr>
          <w:b/>
          <w:sz w:val="28"/>
          <w:szCs w:val="28"/>
        </w:rPr>
      </w:pPr>
    </w:p>
    <w:p w:rsidR="000B2586" w:rsidRPr="00484667" w:rsidRDefault="000B2586" w:rsidP="000B2586">
      <w:pPr>
        <w:tabs>
          <w:tab w:val="left" w:pos="426"/>
        </w:tabs>
        <w:jc w:val="center"/>
        <w:rPr>
          <w:sz w:val="28"/>
          <w:szCs w:val="28"/>
        </w:rPr>
      </w:pPr>
      <w:r>
        <w:rPr>
          <w:sz w:val="28"/>
          <w:szCs w:val="28"/>
        </w:rPr>
        <w:t>г</w:t>
      </w:r>
      <w:r w:rsidRPr="00484667">
        <w:rPr>
          <w:sz w:val="28"/>
          <w:szCs w:val="28"/>
        </w:rPr>
        <w:t>.</w:t>
      </w:r>
      <w:r>
        <w:rPr>
          <w:sz w:val="28"/>
          <w:szCs w:val="28"/>
        </w:rPr>
        <w:t xml:space="preserve"> </w:t>
      </w:r>
      <w:r w:rsidRPr="00484667">
        <w:rPr>
          <w:sz w:val="28"/>
          <w:szCs w:val="28"/>
        </w:rPr>
        <w:t>Медвежьегорск</w:t>
      </w:r>
      <w:r>
        <w:rPr>
          <w:sz w:val="28"/>
          <w:szCs w:val="28"/>
        </w:rPr>
        <w:t xml:space="preserve"> – </w:t>
      </w:r>
      <w:r w:rsidRPr="00484667">
        <w:rPr>
          <w:sz w:val="28"/>
          <w:szCs w:val="28"/>
        </w:rPr>
        <w:t>2016</w:t>
      </w:r>
      <w:r>
        <w:rPr>
          <w:sz w:val="28"/>
          <w:szCs w:val="28"/>
        </w:rPr>
        <w:t xml:space="preserve"> </w:t>
      </w:r>
      <w:r w:rsidRPr="00484667">
        <w:rPr>
          <w:sz w:val="28"/>
          <w:szCs w:val="28"/>
        </w:rPr>
        <w:t>год</w:t>
      </w:r>
    </w:p>
    <w:p w:rsidR="006E4059" w:rsidRDefault="006E4059" w:rsidP="006E4059">
      <w:pPr>
        <w:shd w:val="clear" w:color="auto" w:fill="FFFFFF"/>
        <w:jc w:val="center"/>
        <w:textAlignment w:val="baseline"/>
        <w:rPr>
          <w:b/>
          <w:sz w:val="28"/>
          <w:szCs w:val="28"/>
        </w:rPr>
      </w:pPr>
      <w:r w:rsidRPr="006305A0">
        <w:rPr>
          <w:b/>
          <w:sz w:val="28"/>
          <w:szCs w:val="28"/>
        </w:rPr>
        <w:lastRenderedPageBreak/>
        <w:t>Содержание</w:t>
      </w:r>
    </w:p>
    <w:p w:rsidR="006E4059" w:rsidRPr="006305A0" w:rsidRDefault="006E4059" w:rsidP="006E4059">
      <w:pPr>
        <w:shd w:val="clear" w:color="auto" w:fill="FFFFFF"/>
        <w:jc w:val="center"/>
        <w:textAlignment w:val="baseline"/>
        <w:rPr>
          <w:b/>
          <w:sz w:val="28"/>
          <w:szCs w:val="28"/>
        </w:rPr>
      </w:pPr>
    </w:p>
    <w:p w:rsidR="006E4059" w:rsidRPr="006305A0" w:rsidRDefault="006E4059" w:rsidP="006E4059">
      <w:pPr>
        <w:shd w:val="clear" w:color="auto" w:fill="FFFFFF"/>
        <w:spacing w:line="360" w:lineRule="auto"/>
        <w:textAlignment w:val="baseline"/>
      </w:pPr>
      <w:r>
        <w:t xml:space="preserve">1. Пояснительная  </w:t>
      </w:r>
      <w:r w:rsidRPr="006305A0">
        <w:t>записка__________</w:t>
      </w:r>
      <w:r>
        <w:t>________________________</w:t>
      </w:r>
      <w:r w:rsidRPr="006305A0">
        <w:t>_______________ 3 стр.</w:t>
      </w:r>
    </w:p>
    <w:p w:rsidR="006E4059" w:rsidRPr="006305A0" w:rsidRDefault="006E4059" w:rsidP="006E4059">
      <w:pPr>
        <w:shd w:val="clear" w:color="auto" w:fill="FFFFFF"/>
        <w:spacing w:line="360" w:lineRule="auto"/>
        <w:rPr>
          <w:color w:val="000000"/>
        </w:rPr>
      </w:pPr>
      <w:r>
        <w:t>2</w:t>
      </w:r>
      <w:r w:rsidRPr="006305A0">
        <w:t>.</w:t>
      </w:r>
      <w:r>
        <w:t xml:space="preserve"> </w:t>
      </w:r>
      <w:r w:rsidRPr="00AA315E">
        <w:rPr>
          <w:bdr w:val="none" w:sz="0" w:space="0" w:color="auto" w:frame="1"/>
        </w:rPr>
        <w:t xml:space="preserve">Основные задачи реализации </w:t>
      </w:r>
      <w:r w:rsidRPr="00AA315E">
        <w:t>программы</w:t>
      </w:r>
      <w:r>
        <w:t xml:space="preserve"> ________________________________</w:t>
      </w:r>
      <w:r w:rsidRPr="006305A0">
        <w:t>_</w:t>
      </w:r>
      <w:r>
        <w:t>_4</w:t>
      </w:r>
      <w:r w:rsidRPr="006305A0">
        <w:t xml:space="preserve"> стр.</w:t>
      </w:r>
    </w:p>
    <w:p w:rsidR="006E4059" w:rsidRDefault="006E4059" w:rsidP="006E4059">
      <w:pPr>
        <w:spacing w:line="360" w:lineRule="auto"/>
        <w:rPr>
          <w:bCs/>
          <w:iCs/>
        </w:rPr>
      </w:pPr>
      <w:r>
        <w:rPr>
          <w:bCs/>
          <w:iCs/>
        </w:rPr>
        <w:t>3. Характеристика настольного тенниса</w:t>
      </w:r>
      <w:r w:rsidRPr="006305A0">
        <w:rPr>
          <w:bCs/>
          <w:iCs/>
        </w:rPr>
        <w:t xml:space="preserve"> как игрового командного в</w:t>
      </w:r>
      <w:r>
        <w:rPr>
          <w:bCs/>
          <w:iCs/>
        </w:rPr>
        <w:t>ида спорта_____5</w:t>
      </w:r>
      <w:r w:rsidRPr="006305A0">
        <w:rPr>
          <w:bCs/>
          <w:iCs/>
        </w:rPr>
        <w:t xml:space="preserve"> стр.</w:t>
      </w:r>
    </w:p>
    <w:p w:rsidR="006E4059" w:rsidRPr="006305A0" w:rsidRDefault="006E4059" w:rsidP="006E4059">
      <w:pPr>
        <w:spacing w:line="360" w:lineRule="auto"/>
        <w:rPr>
          <w:bCs/>
          <w:iCs/>
        </w:rPr>
      </w:pPr>
      <w:r>
        <w:rPr>
          <w:bCs/>
          <w:iCs/>
        </w:rPr>
        <w:t xml:space="preserve">4. </w:t>
      </w:r>
      <w:r w:rsidR="00046795">
        <w:rPr>
          <w:bCs/>
          <w:iCs/>
        </w:rPr>
        <w:t>Структура систематической многолетней подготовки, сроки условия реализации программы</w:t>
      </w:r>
      <w:r>
        <w:rPr>
          <w:bCs/>
          <w:iCs/>
        </w:rPr>
        <w:t>_________</w:t>
      </w:r>
      <w:r w:rsidR="00046795">
        <w:rPr>
          <w:bCs/>
          <w:iCs/>
        </w:rPr>
        <w:t>_______________________________</w:t>
      </w:r>
      <w:r>
        <w:rPr>
          <w:bCs/>
          <w:iCs/>
        </w:rPr>
        <w:t>______________________  6 стр.</w:t>
      </w:r>
    </w:p>
    <w:p w:rsidR="006E4059" w:rsidRPr="006305A0" w:rsidRDefault="006E4059" w:rsidP="006E4059">
      <w:pPr>
        <w:spacing w:line="360" w:lineRule="auto"/>
        <w:rPr>
          <w:bCs/>
          <w:color w:val="000000"/>
        </w:rPr>
      </w:pPr>
      <w:r>
        <w:rPr>
          <w:bCs/>
          <w:color w:val="000000"/>
        </w:rPr>
        <w:t>5</w:t>
      </w:r>
      <w:r w:rsidRPr="006305A0">
        <w:rPr>
          <w:bCs/>
          <w:color w:val="000000"/>
        </w:rPr>
        <w:t>.</w:t>
      </w:r>
      <w:r w:rsidR="00046795">
        <w:rPr>
          <w:bCs/>
          <w:color w:val="000000"/>
        </w:rPr>
        <w:t xml:space="preserve"> Учебный </w:t>
      </w:r>
      <w:r>
        <w:rPr>
          <w:bCs/>
          <w:color w:val="000000"/>
        </w:rPr>
        <w:t>план</w:t>
      </w:r>
      <w:r w:rsidRPr="006305A0">
        <w:rPr>
          <w:bCs/>
          <w:color w:val="000000"/>
        </w:rPr>
        <w:t>_</w:t>
      </w:r>
      <w:r w:rsidR="00046795">
        <w:rPr>
          <w:bCs/>
          <w:color w:val="000000"/>
        </w:rPr>
        <w:t>___________</w:t>
      </w:r>
      <w:r w:rsidRPr="006305A0">
        <w:rPr>
          <w:bCs/>
          <w:color w:val="000000"/>
        </w:rPr>
        <w:t>_</w:t>
      </w:r>
      <w:r>
        <w:rPr>
          <w:bCs/>
          <w:color w:val="000000"/>
        </w:rPr>
        <w:t>_____________ __</w:t>
      </w:r>
      <w:r w:rsidRPr="006305A0">
        <w:rPr>
          <w:bCs/>
          <w:color w:val="000000"/>
        </w:rPr>
        <w:t>__</w:t>
      </w:r>
      <w:r w:rsidR="00046795">
        <w:rPr>
          <w:bCs/>
          <w:color w:val="000000"/>
        </w:rPr>
        <w:t>___________________________ 6</w:t>
      </w:r>
      <w:r>
        <w:rPr>
          <w:bCs/>
          <w:color w:val="000000"/>
        </w:rPr>
        <w:t xml:space="preserve">  </w:t>
      </w:r>
      <w:r w:rsidRPr="006305A0">
        <w:rPr>
          <w:bCs/>
          <w:color w:val="000000"/>
        </w:rPr>
        <w:t>стр.</w:t>
      </w:r>
    </w:p>
    <w:p w:rsidR="006E4059" w:rsidRPr="006305A0" w:rsidRDefault="006E4059" w:rsidP="006E4059">
      <w:pPr>
        <w:spacing w:line="360" w:lineRule="auto"/>
        <w:rPr>
          <w:bCs/>
        </w:rPr>
      </w:pPr>
      <w:r>
        <w:t>6</w:t>
      </w:r>
      <w:r w:rsidRPr="006305A0">
        <w:t>.</w:t>
      </w:r>
      <w:r>
        <w:t xml:space="preserve"> </w:t>
      </w:r>
      <w:r w:rsidRPr="006305A0">
        <w:t>Содер</w:t>
      </w:r>
      <w:r>
        <w:t>жание программного материала____________</w:t>
      </w:r>
      <w:r w:rsidRPr="006305A0">
        <w:t>___________</w:t>
      </w:r>
      <w:r w:rsidR="00046795">
        <w:t>______________ 8</w:t>
      </w:r>
      <w:r w:rsidRPr="006305A0">
        <w:t xml:space="preserve"> стр.</w:t>
      </w:r>
    </w:p>
    <w:p w:rsidR="006E4059" w:rsidRPr="006E4059" w:rsidRDefault="006E4059" w:rsidP="006E4059">
      <w:pPr>
        <w:pStyle w:val="02"/>
        <w:ind w:firstLine="0"/>
        <w:jc w:val="left"/>
        <w:rPr>
          <w:rStyle w:val="22"/>
          <w:sz w:val="24"/>
          <w:szCs w:val="24"/>
        </w:rPr>
      </w:pPr>
      <w:r w:rsidRPr="006E4059">
        <w:rPr>
          <w:rFonts w:eastAsia="Times New Roman"/>
          <w:b w:val="0"/>
          <w:bCs/>
          <w:lang w:eastAsia="en-US"/>
        </w:rPr>
        <w:t xml:space="preserve">6.1. </w:t>
      </w:r>
      <w:r w:rsidRPr="006E4059">
        <w:rPr>
          <w:rStyle w:val="22"/>
          <w:sz w:val="24"/>
          <w:szCs w:val="24"/>
        </w:rPr>
        <w:t>Теоретическая подготовка________________</w:t>
      </w:r>
      <w:r w:rsidR="00046795">
        <w:rPr>
          <w:rStyle w:val="22"/>
          <w:sz w:val="24"/>
          <w:szCs w:val="24"/>
        </w:rPr>
        <w:t>______________________________8</w:t>
      </w:r>
      <w:r w:rsidRPr="006E4059">
        <w:rPr>
          <w:rStyle w:val="22"/>
          <w:sz w:val="24"/>
          <w:szCs w:val="24"/>
        </w:rPr>
        <w:t xml:space="preserve"> стр.</w:t>
      </w:r>
    </w:p>
    <w:p w:rsidR="006E4059" w:rsidRPr="006E4059" w:rsidRDefault="006E4059" w:rsidP="006E4059">
      <w:pPr>
        <w:pStyle w:val="02"/>
        <w:ind w:firstLine="0"/>
        <w:jc w:val="left"/>
        <w:rPr>
          <w:b w:val="0"/>
        </w:rPr>
      </w:pPr>
      <w:r w:rsidRPr="006E4059">
        <w:rPr>
          <w:rStyle w:val="22"/>
          <w:sz w:val="24"/>
          <w:szCs w:val="24"/>
        </w:rPr>
        <w:t>6.2. Практическая подготовка_________________</w:t>
      </w:r>
      <w:r w:rsidR="00046795">
        <w:rPr>
          <w:rStyle w:val="22"/>
          <w:sz w:val="24"/>
          <w:szCs w:val="24"/>
        </w:rPr>
        <w:t>_____________________________ 34</w:t>
      </w:r>
      <w:r w:rsidRPr="006E4059">
        <w:rPr>
          <w:rStyle w:val="22"/>
          <w:sz w:val="24"/>
          <w:szCs w:val="24"/>
        </w:rPr>
        <w:t xml:space="preserve"> стр.</w:t>
      </w:r>
    </w:p>
    <w:p w:rsidR="006E4059" w:rsidRPr="00567526" w:rsidRDefault="006E4059" w:rsidP="006E4059">
      <w:pPr>
        <w:pStyle w:val="02"/>
        <w:ind w:firstLine="0"/>
        <w:jc w:val="left"/>
        <w:rPr>
          <w:rStyle w:val="330"/>
        </w:rPr>
      </w:pPr>
      <w:r w:rsidRPr="00567526">
        <w:rPr>
          <w:b w:val="0"/>
        </w:rPr>
        <w:t xml:space="preserve">6.2.1. </w:t>
      </w:r>
      <w:r w:rsidRPr="00567526">
        <w:rPr>
          <w:rStyle w:val="330"/>
        </w:rPr>
        <w:t>Общая физическая подготовка___________</w:t>
      </w:r>
      <w:r w:rsidR="00046795">
        <w:rPr>
          <w:rStyle w:val="330"/>
        </w:rPr>
        <w:t>______________________________35</w:t>
      </w:r>
      <w:r w:rsidRPr="00567526">
        <w:rPr>
          <w:rStyle w:val="330"/>
        </w:rPr>
        <w:t xml:space="preserve"> стр.</w:t>
      </w:r>
    </w:p>
    <w:p w:rsidR="006E4059" w:rsidRPr="00567526" w:rsidRDefault="006E4059" w:rsidP="006E4059">
      <w:pPr>
        <w:pStyle w:val="02"/>
        <w:ind w:firstLine="0"/>
        <w:jc w:val="left"/>
        <w:rPr>
          <w:b w:val="0"/>
        </w:rPr>
      </w:pPr>
      <w:r w:rsidRPr="00567526">
        <w:rPr>
          <w:rStyle w:val="330"/>
        </w:rPr>
        <w:t>6.2.2 Специальная физическая подготовка_______</w:t>
      </w:r>
      <w:r w:rsidR="00046795">
        <w:rPr>
          <w:rStyle w:val="330"/>
        </w:rPr>
        <w:t>____________________________  36</w:t>
      </w:r>
      <w:r w:rsidRPr="00567526">
        <w:rPr>
          <w:rStyle w:val="330"/>
        </w:rPr>
        <w:t xml:space="preserve"> стр.</w:t>
      </w:r>
    </w:p>
    <w:p w:rsidR="006E4059" w:rsidRDefault="006E4059" w:rsidP="006E4059">
      <w:pPr>
        <w:pStyle w:val="333"/>
        <w:ind w:firstLine="0"/>
        <w:jc w:val="left"/>
        <w:rPr>
          <w:b w:val="0"/>
          <w:i w:val="0"/>
        </w:rPr>
      </w:pPr>
      <w:r>
        <w:rPr>
          <w:b w:val="0"/>
          <w:i w:val="0"/>
        </w:rPr>
        <w:t>6</w:t>
      </w:r>
      <w:r w:rsidRPr="006305A0">
        <w:rPr>
          <w:b w:val="0"/>
          <w:i w:val="0"/>
        </w:rPr>
        <w:t>.</w:t>
      </w:r>
      <w:r w:rsidR="00046795">
        <w:rPr>
          <w:b w:val="0"/>
          <w:i w:val="0"/>
        </w:rPr>
        <w:t>2.3. Технико-тактическая</w:t>
      </w:r>
      <w:r>
        <w:rPr>
          <w:b w:val="0"/>
          <w:i w:val="0"/>
        </w:rPr>
        <w:t xml:space="preserve"> подготовка______</w:t>
      </w:r>
      <w:r w:rsidR="00046795">
        <w:rPr>
          <w:b w:val="0"/>
          <w:i w:val="0"/>
        </w:rPr>
        <w:t>______</w:t>
      </w:r>
      <w:r>
        <w:rPr>
          <w:b w:val="0"/>
          <w:i w:val="0"/>
        </w:rPr>
        <w:t>_________________</w:t>
      </w:r>
      <w:r w:rsidRPr="006305A0">
        <w:rPr>
          <w:b w:val="0"/>
          <w:i w:val="0"/>
        </w:rPr>
        <w:t>_____</w:t>
      </w:r>
      <w:r>
        <w:rPr>
          <w:b w:val="0"/>
          <w:i w:val="0"/>
        </w:rPr>
        <w:t>_</w:t>
      </w:r>
      <w:r w:rsidRPr="006305A0">
        <w:rPr>
          <w:b w:val="0"/>
          <w:i w:val="0"/>
        </w:rPr>
        <w:t>_</w:t>
      </w:r>
      <w:r w:rsidR="00046795">
        <w:rPr>
          <w:b w:val="0"/>
          <w:i w:val="0"/>
        </w:rPr>
        <w:t>_  38</w:t>
      </w:r>
      <w:r w:rsidRPr="006305A0">
        <w:rPr>
          <w:b w:val="0"/>
          <w:i w:val="0"/>
        </w:rPr>
        <w:t xml:space="preserve"> стр.</w:t>
      </w:r>
    </w:p>
    <w:p w:rsidR="00046795" w:rsidRDefault="00046795" w:rsidP="00046795">
      <w:pPr>
        <w:pStyle w:val="Default"/>
        <w:spacing w:line="360" w:lineRule="auto"/>
        <w:rPr>
          <w:bCs/>
        </w:rPr>
      </w:pPr>
      <w:r>
        <w:rPr>
          <w:bCs/>
        </w:rPr>
        <w:t>6.2.4. Инструкторская и судейская практика ________________</w:t>
      </w:r>
      <w:r w:rsidRPr="006305A0">
        <w:rPr>
          <w:bCs/>
        </w:rPr>
        <w:t>____________</w:t>
      </w:r>
      <w:r>
        <w:rPr>
          <w:bCs/>
        </w:rPr>
        <w:t>_</w:t>
      </w:r>
      <w:r w:rsidRPr="006305A0">
        <w:rPr>
          <w:bCs/>
        </w:rPr>
        <w:t>___</w:t>
      </w:r>
      <w:r w:rsidRPr="006305A0">
        <w:rPr>
          <w:bCs/>
        </w:rPr>
        <w:softHyphen/>
        <w:t>_</w:t>
      </w:r>
      <w:r>
        <w:rPr>
          <w:bCs/>
        </w:rPr>
        <w:t xml:space="preserve"> 39 </w:t>
      </w:r>
      <w:r w:rsidRPr="006305A0">
        <w:rPr>
          <w:bCs/>
        </w:rPr>
        <w:t xml:space="preserve">стр. </w:t>
      </w:r>
    </w:p>
    <w:p w:rsidR="00046795" w:rsidRPr="006305A0" w:rsidRDefault="00046795" w:rsidP="006E4059">
      <w:pPr>
        <w:pStyle w:val="333"/>
        <w:ind w:firstLine="0"/>
        <w:jc w:val="left"/>
        <w:rPr>
          <w:b w:val="0"/>
          <w:i w:val="0"/>
        </w:rPr>
      </w:pPr>
      <w:r>
        <w:rPr>
          <w:b w:val="0"/>
          <w:i w:val="0"/>
        </w:rPr>
        <w:t>6.2.5.Профилактические мероприятия______________________________________ 39 стр.</w:t>
      </w:r>
    </w:p>
    <w:p w:rsidR="006E4059" w:rsidRDefault="00046795" w:rsidP="006E4059">
      <w:pPr>
        <w:pStyle w:val="Default"/>
        <w:spacing w:line="360" w:lineRule="auto"/>
        <w:rPr>
          <w:bCs/>
        </w:rPr>
      </w:pPr>
      <w:r>
        <w:rPr>
          <w:bCs/>
        </w:rPr>
        <w:t>6.2.6</w:t>
      </w:r>
      <w:r w:rsidR="006E4059">
        <w:rPr>
          <w:bCs/>
        </w:rPr>
        <w:t xml:space="preserve">. </w:t>
      </w:r>
      <w:r w:rsidR="006E4059" w:rsidRPr="006305A0">
        <w:rPr>
          <w:bCs/>
        </w:rPr>
        <w:t>Интегральная подготовка</w:t>
      </w:r>
      <w:r w:rsidR="006E4059">
        <w:rPr>
          <w:bCs/>
        </w:rPr>
        <w:t xml:space="preserve"> </w:t>
      </w:r>
      <w:r w:rsidR="006E4059" w:rsidRPr="006305A0">
        <w:rPr>
          <w:bCs/>
        </w:rPr>
        <w:t>_____</w:t>
      </w:r>
      <w:r w:rsidR="006E4059">
        <w:rPr>
          <w:bCs/>
        </w:rPr>
        <w:t>______________________</w:t>
      </w:r>
      <w:r w:rsidR="006E4059" w:rsidRPr="006305A0">
        <w:rPr>
          <w:bCs/>
        </w:rPr>
        <w:t>____________</w:t>
      </w:r>
      <w:r w:rsidR="006E4059">
        <w:rPr>
          <w:bCs/>
        </w:rPr>
        <w:t>_</w:t>
      </w:r>
      <w:r w:rsidR="006E4059" w:rsidRPr="006305A0">
        <w:rPr>
          <w:bCs/>
        </w:rPr>
        <w:t>___</w:t>
      </w:r>
      <w:r w:rsidR="006E4059" w:rsidRPr="006305A0">
        <w:rPr>
          <w:bCs/>
        </w:rPr>
        <w:softHyphen/>
        <w:t>_</w:t>
      </w:r>
      <w:r w:rsidR="006E4059">
        <w:rPr>
          <w:bCs/>
        </w:rPr>
        <w:t xml:space="preserve"> 40 </w:t>
      </w:r>
      <w:r w:rsidR="006E4059" w:rsidRPr="006305A0">
        <w:rPr>
          <w:bCs/>
        </w:rPr>
        <w:t xml:space="preserve">стр. </w:t>
      </w:r>
    </w:p>
    <w:p w:rsidR="00046795" w:rsidRDefault="00046795" w:rsidP="00046795">
      <w:pPr>
        <w:pStyle w:val="Default"/>
        <w:spacing w:line="360" w:lineRule="auto"/>
        <w:rPr>
          <w:bCs/>
        </w:rPr>
      </w:pPr>
      <w:r>
        <w:rPr>
          <w:bCs/>
        </w:rPr>
        <w:t>6.2.7. Самостоятельная работа______________________________</w:t>
      </w:r>
      <w:r w:rsidRPr="006305A0">
        <w:rPr>
          <w:bCs/>
        </w:rPr>
        <w:t>______</w:t>
      </w:r>
      <w:r>
        <w:rPr>
          <w:bCs/>
        </w:rPr>
        <w:t xml:space="preserve">_________ 40 </w:t>
      </w:r>
      <w:r w:rsidRPr="006305A0">
        <w:rPr>
          <w:bCs/>
        </w:rPr>
        <w:t>стр.</w:t>
      </w:r>
    </w:p>
    <w:p w:rsidR="00046795" w:rsidRPr="006305A0" w:rsidRDefault="00046795" w:rsidP="00046795">
      <w:pPr>
        <w:pStyle w:val="Default"/>
        <w:spacing w:line="360" w:lineRule="auto"/>
        <w:rPr>
          <w:bCs/>
        </w:rPr>
      </w:pPr>
      <w:r>
        <w:rPr>
          <w:bCs/>
        </w:rPr>
        <w:t>6.2.8. Психологическая подготовка _________________________________________45 стр.</w:t>
      </w:r>
    </w:p>
    <w:p w:rsidR="006E4059" w:rsidRDefault="00046795" w:rsidP="006E4059">
      <w:pPr>
        <w:pStyle w:val="Default"/>
        <w:spacing w:line="360" w:lineRule="auto"/>
        <w:rPr>
          <w:bCs/>
        </w:rPr>
      </w:pPr>
      <w:r>
        <w:rPr>
          <w:bCs/>
        </w:rPr>
        <w:t>6.2.9</w:t>
      </w:r>
      <w:r w:rsidR="006E4059">
        <w:rPr>
          <w:bCs/>
        </w:rPr>
        <w:t xml:space="preserve">. </w:t>
      </w:r>
      <w:r w:rsidR="006E4059" w:rsidRPr="006305A0">
        <w:rPr>
          <w:bCs/>
        </w:rPr>
        <w:t>Соревновательная деятельн</w:t>
      </w:r>
      <w:r w:rsidR="006E4059">
        <w:rPr>
          <w:bCs/>
        </w:rPr>
        <w:t>ость______________________________</w:t>
      </w:r>
      <w:r w:rsidR="006E4059" w:rsidRPr="006305A0">
        <w:rPr>
          <w:bCs/>
        </w:rPr>
        <w:t>______</w:t>
      </w:r>
      <w:r w:rsidR="006E4059">
        <w:rPr>
          <w:bCs/>
        </w:rPr>
        <w:t xml:space="preserve">___ 41 </w:t>
      </w:r>
      <w:r w:rsidR="006E4059" w:rsidRPr="006305A0">
        <w:rPr>
          <w:bCs/>
        </w:rPr>
        <w:t>стр.</w:t>
      </w:r>
    </w:p>
    <w:p w:rsidR="007208CB" w:rsidRDefault="00E150B6" w:rsidP="006E4059">
      <w:pPr>
        <w:pStyle w:val="Default"/>
        <w:spacing w:line="360" w:lineRule="auto"/>
        <w:rPr>
          <w:bCs/>
        </w:rPr>
      </w:pPr>
      <w:r>
        <w:rPr>
          <w:bCs/>
        </w:rPr>
        <w:t>7. Воспитательная работа _________________________________________________ 44 стр.</w:t>
      </w:r>
    </w:p>
    <w:p w:rsidR="007208CB" w:rsidRDefault="00E150B6" w:rsidP="007208CB">
      <w:pPr>
        <w:pStyle w:val="Default"/>
        <w:spacing w:line="360" w:lineRule="auto"/>
      </w:pPr>
      <w:r>
        <w:t>8</w:t>
      </w:r>
      <w:r w:rsidR="007208CB" w:rsidRPr="006305A0">
        <w:t>.</w:t>
      </w:r>
      <w:r w:rsidR="007208CB">
        <w:t xml:space="preserve"> Планируемые результаты обучения</w:t>
      </w:r>
      <w:r w:rsidR="007208CB" w:rsidRPr="006305A0">
        <w:t>_____________</w:t>
      </w:r>
      <w:r>
        <w:t>__________________________ 45</w:t>
      </w:r>
      <w:r w:rsidR="007208CB" w:rsidRPr="006305A0">
        <w:t xml:space="preserve"> стр.</w:t>
      </w:r>
    </w:p>
    <w:p w:rsidR="006E4059" w:rsidRPr="006305A0" w:rsidRDefault="006E4059" w:rsidP="006E4059">
      <w:pPr>
        <w:pStyle w:val="Default"/>
        <w:spacing w:line="360" w:lineRule="auto"/>
        <w:rPr>
          <w:bCs/>
        </w:rPr>
      </w:pPr>
      <w:r>
        <w:rPr>
          <w:bCs/>
        </w:rPr>
        <w:t>9</w:t>
      </w:r>
      <w:r w:rsidRPr="006305A0">
        <w:rPr>
          <w:bCs/>
        </w:rPr>
        <w:t>.</w:t>
      </w:r>
      <w:r>
        <w:rPr>
          <w:bCs/>
        </w:rPr>
        <w:t xml:space="preserve"> </w:t>
      </w:r>
      <w:r w:rsidRPr="006305A0">
        <w:rPr>
          <w:bCs/>
        </w:rPr>
        <w:t>Система контроля</w:t>
      </w:r>
      <w:r>
        <w:rPr>
          <w:bCs/>
        </w:rPr>
        <w:t xml:space="preserve"> и зачетные требования_____</w:t>
      </w:r>
      <w:r w:rsidR="00E150B6">
        <w:rPr>
          <w:bCs/>
        </w:rPr>
        <w:t>_____________________________ 47</w:t>
      </w:r>
      <w:r w:rsidRPr="006305A0">
        <w:rPr>
          <w:bCs/>
        </w:rPr>
        <w:t xml:space="preserve"> стр.</w:t>
      </w:r>
    </w:p>
    <w:p w:rsidR="006E4059" w:rsidRPr="006305A0" w:rsidRDefault="006E4059" w:rsidP="006E4059">
      <w:pPr>
        <w:pStyle w:val="Default"/>
        <w:spacing w:line="360" w:lineRule="auto"/>
        <w:rPr>
          <w:bCs/>
        </w:rPr>
      </w:pPr>
      <w:r>
        <w:rPr>
          <w:bCs/>
        </w:rPr>
        <w:t>10</w:t>
      </w:r>
      <w:r w:rsidRPr="006305A0">
        <w:rPr>
          <w:bCs/>
        </w:rPr>
        <w:t>.</w:t>
      </w:r>
      <w:r>
        <w:rPr>
          <w:bCs/>
        </w:rPr>
        <w:t xml:space="preserve"> </w:t>
      </w:r>
      <w:r w:rsidRPr="006305A0">
        <w:rPr>
          <w:bCs/>
        </w:rPr>
        <w:t>Перечень информационного  обеспечения программы</w:t>
      </w:r>
      <w:r w:rsidR="00E150B6">
        <w:rPr>
          <w:bCs/>
        </w:rPr>
        <w:t>_______________________53</w:t>
      </w:r>
      <w:r w:rsidRPr="006305A0">
        <w:rPr>
          <w:bCs/>
        </w:rPr>
        <w:t xml:space="preserve"> стр.</w:t>
      </w:r>
    </w:p>
    <w:p w:rsidR="006E4059" w:rsidRDefault="006E4059" w:rsidP="006E4059">
      <w:pPr>
        <w:jc w:val="center"/>
        <w:rPr>
          <w:rStyle w:val="a3"/>
          <w:b/>
          <w:sz w:val="28"/>
          <w:szCs w:val="28"/>
        </w:rPr>
      </w:pPr>
    </w:p>
    <w:p w:rsidR="006E4059" w:rsidRDefault="006E4059" w:rsidP="006E4059">
      <w:pPr>
        <w:jc w:val="center"/>
        <w:rPr>
          <w:rStyle w:val="a3"/>
          <w:b/>
          <w:sz w:val="28"/>
          <w:szCs w:val="28"/>
        </w:rPr>
      </w:pPr>
    </w:p>
    <w:p w:rsidR="006E4059" w:rsidRDefault="006E4059" w:rsidP="006E4059">
      <w:pPr>
        <w:jc w:val="center"/>
        <w:rPr>
          <w:rStyle w:val="a3"/>
          <w:b/>
          <w:sz w:val="28"/>
          <w:szCs w:val="28"/>
        </w:rPr>
      </w:pPr>
    </w:p>
    <w:p w:rsidR="006E4059" w:rsidRDefault="006E4059" w:rsidP="006E4059">
      <w:pPr>
        <w:jc w:val="center"/>
        <w:rPr>
          <w:rStyle w:val="a3"/>
          <w:b/>
          <w:sz w:val="28"/>
          <w:szCs w:val="28"/>
        </w:rPr>
      </w:pPr>
    </w:p>
    <w:p w:rsidR="006E4059" w:rsidRDefault="006E4059" w:rsidP="006E4059">
      <w:pPr>
        <w:jc w:val="center"/>
        <w:rPr>
          <w:rStyle w:val="a3"/>
          <w:b/>
          <w:sz w:val="28"/>
          <w:szCs w:val="28"/>
        </w:rPr>
      </w:pPr>
    </w:p>
    <w:p w:rsidR="006E4059" w:rsidRDefault="006E4059" w:rsidP="006E4059">
      <w:pPr>
        <w:jc w:val="center"/>
        <w:rPr>
          <w:rStyle w:val="a3"/>
          <w:b/>
          <w:sz w:val="28"/>
          <w:szCs w:val="28"/>
        </w:rPr>
      </w:pPr>
    </w:p>
    <w:p w:rsidR="003D4422" w:rsidRDefault="003D4422" w:rsidP="00D710CB">
      <w:pPr>
        <w:jc w:val="center"/>
        <w:rPr>
          <w:rStyle w:val="a3"/>
          <w:b/>
          <w:sz w:val="28"/>
          <w:szCs w:val="28"/>
        </w:rPr>
      </w:pPr>
    </w:p>
    <w:p w:rsidR="003D4422" w:rsidRDefault="003D4422" w:rsidP="00D710CB">
      <w:pPr>
        <w:jc w:val="center"/>
        <w:rPr>
          <w:rStyle w:val="a3"/>
          <w:b/>
          <w:sz w:val="28"/>
          <w:szCs w:val="28"/>
        </w:rPr>
      </w:pPr>
    </w:p>
    <w:p w:rsidR="006E4059" w:rsidRDefault="006E4059" w:rsidP="00D710CB">
      <w:pPr>
        <w:jc w:val="center"/>
        <w:rPr>
          <w:rStyle w:val="a3"/>
          <w:b/>
          <w:sz w:val="28"/>
          <w:szCs w:val="28"/>
        </w:rPr>
      </w:pPr>
    </w:p>
    <w:p w:rsidR="006E4059" w:rsidRDefault="006E4059" w:rsidP="00D710CB">
      <w:pPr>
        <w:jc w:val="center"/>
        <w:rPr>
          <w:rStyle w:val="a3"/>
          <w:b/>
          <w:sz w:val="28"/>
          <w:szCs w:val="28"/>
        </w:rPr>
      </w:pPr>
    </w:p>
    <w:p w:rsidR="00557731" w:rsidRDefault="00557731" w:rsidP="00D710CB">
      <w:pPr>
        <w:jc w:val="center"/>
        <w:rPr>
          <w:rStyle w:val="a3"/>
          <w:b/>
          <w:sz w:val="28"/>
          <w:szCs w:val="28"/>
        </w:rPr>
      </w:pPr>
    </w:p>
    <w:p w:rsidR="006E4059" w:rsidRDefault="006E4059" w:rsidP="00D710CB">
      <w:pPr>
        <w:jc w:val="center"/>
        <w:rPr>
          <w:rStyle w:val="a3"/>
          <w:b/>
          <w:sz w:val="28"/>
          <w:szCs w:val="28"/>
        </w:rPr>
      </w:pPr>
    </w:p>
    <w:p w:rsidR="006E4059" w:rsidRDefault="006E4059" w:rsidP="00D710CB">
      <w:pPr>
        <w:jc w:val="center"/>
        <w:rPr>
          <w:rStyle w:val="a3"/>
          <w:b/>
          <w:sz w:val="28"/>
          <w:szCs w:val="28"/>
        </w:rPr>
      </w:pPr>
    </w:p>
    <w:p w:rsidR="006E4059" w:rsidRDefault="006E4059" w:rsidP="00D710CB">
      <w:pPr>
        <w:jc w:val="center"/>
        <w:rPr>
          <w:rStyle w:val="a3"/>
          <w:b/>
          <w:sz w:val="28"/>
          <w:szCs w:val="28"/>
        </w:rPr>
      </w:pPr>
    </w:p>
    <w:p w:rsidR="00BD042D" w:rsidRDefault="00BD042D" w:rsidP="00D710CB">
      <w:pPr>
        <w:jc w:val="center"/>
        <w:rPr>
          <w:rStyle w:val="a3"/>
          <w:b/>
          <w:sz w:val="28"/>
          <w:szCs w:val="28"/>
        </w:rPr>
      </w:pPr>
      <w:r w:rsidRPr="00D710CB">
        <w:rPr>
          <w:rStyle w:val="a3"/>
          <w:b/>
          <w:sz w:val="28"/>
          <w:szCs w:val="28"/>
        </w:rPr>
        <w:lastRenderedPageBreak/>
        <w:t>1.Пояснительная записка</w:t>
      </w:r>
    </w:p>
    <w:p w:rsidR="00D710CB" w:rsidRPr="00D710CB" w:rsidRDefault="00D710CB" w:rsidP="00D710CB">
      <w:pPr>
        <w:jc w:val="center"/>
        <w:rPr>
          <w:rStyle w:val="a3"/>
          <w:b/>
          <w:sz w:val="28"/>
          <w:szCs w:val="28"/>
        </w:rPr>
      </w:pPr>
    </w:p>
    <w:p w:rsidR="00BD042D" w:rsidRPr="00D710CB" w:rsidRDefault="00BD042D" w:rsidP="00D710CB">
      <w:pPr>
        <w:jc w:val="both"/>
      </w:pPr>
      <w:r w:rsidRPr="00D710CB">
        <w:t xml:space="preserve">    </w:t>
      </w:r>
      <w:r w:rsidR="00D710CB">
        <w:t>Рабочая</w:t>
      </w:r>
      <w:r w:rsidRPr="00D710CB">
        <w:t xml:space="preserve"> программа в области физической культуры и спорта (далее программа), составлена в соответствии с Законом Российской Федерации от 29 декабря </w:t>
      </w:r>
      <w:smartTag w:uri="urn:schemas-microsoft-com:office:smarttags" w:element="metricconverter">
        <w:smartTagPr>
          <w:attr w:name="ProductID" w:val="2012 г"/>
        </w:smartTagPr>
        <w:r w:rsidRPr="00D710CB">
          <w:t>2012 г</w:t>
        </w:r>
      </w:smartTag>
      <w:r w:rsidRPr="00D710CB">
        <w:t xml:space="preserve">. № 273 «Об образовании в Российской Федерации», </w:t>
      </w:r>
      <w:r w:rsidRPr="00D710CB">
        <w:rPr>
          <w:bCs/>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 государственной программы Республики Карелия «Развитие образования в Республике Карелия»</w:t>
      </w:r>
      <w:r w:rsidRPr="00D710CB">
        <w:t xml:space="preserve"> на 2014-2020 годы</w:t>
      </w:r>
      <w:r w:rsidRPr="00D710CB">
        <w:rPr>
          <w:bCs/>
        </w:rPr>
        <w:t xml:space="preserve">, утвержденной постановлением Правительства Республики Карелия от 20 июня 2014 года № 196-П; </w:t>
      </w:r>
      <w:r w:rsidRPr="00D710CB">
        <w:t>Федерального закона от 4 декабря 2007 года № 329-ФЗ «О физической культуре и спорте в Российской Федерации»;</w:t>
      </w:r>
      <w:r w:rsidRPr="00D710CB">
        <w:rPr>
          <w:bCs/>
        </w:rPr>
        <w:t xml:space="preserve"> </w:t>
      </w:r>
      <w:r w:rsidRPr="00D710CB">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D710CB">
        <w:rPr>
          <w:bCs/>
        </w:rPr>
        <w:t xml:space="preserve"> </w:t>
      </w:r>
      <w:r w:rsidRPr="00D710CB">
        <w:t>приказа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D710CB">
        <w:rPr>
          <w:bCs/>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 ,программы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w:t>
      </w:r>
    </w:p>
    <w:p w:rsidR="00BD042D" w:rsidRPr="00D710CB" w:rsidRDefault="00BD042D" w:rsidP="00D710CB">
      <w:pPr>
        <w:jc w:val="both"/>
        <w:rPr>
          <w:rStyle w:val="FontStyle14"/>
          <w:b/>
          <w:sz w:val="24"/>
          <w:szCs w:val="24"/>
        </w:rPr>
      </w:pPr>
      <w:r w:rsidRPr="00D710CB">
        <w:rPr>
          <w:rStyle w:val="FontStyle14"/>
          <w:b/>
          <w:sz w:val="24"/>
          <w:szCs w:val="24"/>
        </w:rPr>
        <w:t xml:space="preserve">     </w:t>
      </w:r>
      <w:r w:rsidRPr="00D710CB">
        <w:t>Программа раскрывает весь комплекс параметров обучения и тренировки, включая содержание теоретической и технической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w:t>
      </w:r>
    </w:p>
    <w:p w:rsidR="00BD042D" w:rsidRPr="00D710CB" w:rsidRDefault="00BD042D" w:rsidP="00D710CB">
      <w:pPr>
        <w:jc w:val="both"/>
        <w:rPr>
          <w:rStyle w:val="FontStyle14"/>
          <w:sz w:val="24"/>
          <w:szCs w:val="24"/>
        </w:rPr>
      </w:pPr>
      <w:r w:rsidRPr="00D710CB">
        <w:rPr>
          <w:rStyle w:val="FontStyle14"/>
          <w:b/>
          <w:sz w:val="24"/>
          <w:szCs w:val="24"/>
        </w:rPr>
        <w:t xml:space="preserve">   Актуальность </w:t>
      </w:r>
      <w:r w:rsidRPr="00D710CB">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 Спортивные игры, имеют очень широкий спектр средств формирования личности ребёнка, широко используются как средство укрепления его физического и психического здоровья.</w:t>
      </w:r>
    </w:p>
    <w:p w:rsidR="00BD042D" w:rsidRPr="00D710CB" w:rsidRDefault="00BD042D" w:rsidP="00D710CB">
      <w:pPr>
        <w:ind w:firstLine="420"/>
        <w:jc w:val="both"/>
      </w:pPr>
      <w:r w:rsidRPr="00D710CB">
        <w:rPr>
          <w:rStyle w:val="FontStyle14"/>
          <w:b/>
          <w:sz w:val="24"/>
          <w:szCs w:val="24"/>
        </w:rPr>
        <w:t>Новизна</w:t>
      </w:r>
      <w:r w:rsidRPr="00D710CB">
        <w:rPr>
          <w:rStyle w:val="FontStyle14"/>
          <w:sz w:val="24"/>
          <w:szCs w:val="24"/>
        </w:rPr>
        <w:t xml:space="preserve"> программы состоит в своеобразном подходе к подготовке теннисистов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восприниматься как отстающий.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w:t>
      </w:r>
      <w:r w:rsidRPr="00D710CB">
        <w:rPr>
          <w:rStyle w:val="FontStyle14"/>
          <w:sz w:val="24"/>
          <w:szCs w:val="24"/>
        </w:rPr>
        <w:lastRenderedPageBreak/>
        <w:t>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BD042D" w:rsidRPr="00D710CB" w:rsidRDefault="00BD042D" w:rsidP="00D710CB">
      <w:pPr>
        <w:ind w:firstLine="420"/>
        <w:jc w:val="both"/>
        <w:rPr>
          <w:rStyle w:val="FontStyle14"/>
          <w:sz w:val="24"/>
          <w:szCs w:val="24"/>
        </w:rPr>
      </w:pPr>
      <w:r w:rsidRPr="00D710CB">
        <w:rPr>
          <w:rStyle w:val="FontStyle14"/>
          <w:b/>
          <w:sz w:val="24"/>
          <w:szCs w:val="24"/>
        </w:rPr>
        <w:t>Педагогическая целесообразность</w:t>
      </w:r>
      <w:r w:rsidRPr="00D710CB">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обучающимся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BD042D" w:rsidRPr="00D710CB" w:rsidRDefault="00BD042D" w:rsidP="00D710CB">
      <w:pPr>
        <w:ind w:firstLine="420"/>
        <w:jc w:val="both"/>
        <w:rPr>
          <w:rStyle w:val="FontStyle14"/>
          <w:sz w:val="24"/>
          <w:szCs w:val="24"/>
        </w:rPr>
      </w:pPr>
      <w:r w:rsidRPr="00D710CB">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юных теннисистов - системность, преемственность, вариативность.</w:t>
      </w:r>
    </w:p>
    <w:p w:rsidR="00BD042D" w:rsidRPr="00D710CB" w:rsidRDefault="00BD042D" w:rsidP="00D710CB">
      <w:pPr>
        <w:ind w:firstLine="420"/>
        <w:jc w:val="both"/>
        <w:rPr>
          <w:rStyle w:val="FontStyle14"/>
          <w:sz w:val="24"/>
          <w:szCs w:val="24"/>
        </w:rPr>
      </w:pPr>
      <w:r w:rsidRPr="00D710CB">
        <w:rPr>
          <w:rStyle w:val="FontStyle14"/>
          <w:sz w:val="24"/>
          <w:szCs w:val="24"/>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BD042D" w:rsidRPr="00D710CB" w:rsidRDefault="00BD042D" w:rsidP="00D710CB">
      <w:pPr>
        <w:ind w:firstLine="420"/>
        <w:jc w:val="both"/>
        <w:rPr>
          <w:rStyle w:val="FontStyle14"/>
          <w:sz w:val="24"/>
          <w:szCs w:val="24"/>
        </w:rPr>
      </w:pPr>
      <w:r w:rsidRPr="00D710CB">
        <w:rPr>
          <w:rStyle w:val="FontStyle14"/>
          <w:sz w:val="24"/>
          <w:szCs w:val="24"/>
        </w:rPr>
        <w:t>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BD042D" w:rsidRPr="00D710CB" w:rsidRDefault="00BD042D" w:rsidP="00D710CB">
      <w:pPr>
        <w:ind w:firstLine="420"/>
        <w:jc w:val="both"/>
        <w:rPr>
          <w:rStyle w:val="FontStyle14"/>
          <w:sz w:val="24"/>
          <w:szCs w:val="24"/>
        </w:rPr>
      </w:pPr>
      <w:r w:rsidRPr="00D710CB">
        <w:rPr>
          <w:rStyle w:val="FontStyle14"/>
          <w:sz w:val="24"/>
          <w:szCs w:val="24"/>
        </w:rPr>
        <w:t>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процессе игры осваивать технические элементы, тактические взаимодействия. Важной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BD042D" w:rsidRPr="00D710CB" w:rsidRDefault="00BD042D" w:rsidP="00D710CB">
      <w:pPr>
        <w:ind w:firstLine="420"/>
        <w:jc w:val="both"/>
        <w:rPr>
          <w:rStyle w:val="FontStyle14"/>
          <w:sz w:val="24"/>
          <w:szCs w:val="24"/>
        </w:rPr>
      </w:pPr>
      <w:r w:rsidRPr="00D710CB">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D710CB" w:rsidRDefault="00D710CB" w:rsidP="00BD042D">
      <w:pPr>
        <w:tabs>
          <w:tab w:val="left" w:pos="0"/>
        </w:tabs>
        <w:spacing w:line="360" w:lineRule="auto"/>
        <w:jc w:val="center"/>
        <w:rPr>
          <w:b/>
          <w:bdr w:val="none" w:sz="0" w:space="0" w:color="auto" w:frame="1"/>
        </w:rPr>
      </w:pPr>
    </w:p>
    <w:p w:rsidR="00BD042D" w:rsidRPr="003D4422" w:rsidRDefault="003D4422" w:rsidP="00BD042D">
      <w:pPr>
        <w:tabs>
          <w:tab w:val="left" w:pos="0"/>
        </w:tabs>
        <w:spacing w:line="360" w:lineRule="auto"/>
        <w:jc w:val="center"/>
        <w:rPr>
          <w:b/>
          <w:sz w:val="28"/>
          <w:szCs w:val="28"/>
        </w:rPr>
      </w:pPr>
      <w:r w:rsidRPr="003D4422">
        <w:rPr>
          <w:b/>
          <w:sz w:val="28"/>
          <w:szCs w:val="28"/>
          <w:bdr w:val="none" w:sz="0" w:space="0" w:color="auto" w:frame="1"/>
        </w:rPr>
        <w:t xml:space="preserve">2. </w:t>
      </w:r>
      <w:r w:rsidR="00BD042D" w:rsidRPr="003D4422">
        <w:rPr>
          <w:b/>
          <w:sz w:val="28"/>
          <w:szCs w:val="28"/>
          <w:bdr w:val="none" w:sz="0" w:space="0" w:color="auto" w:frame="1"/>
        </w:rPr>
        <w:t>Основные задачи реализации</w:t>
      </w:r>
      <w:r w:rsidR="00BD042D" w:rsidRPr="003D4422">
        <w:rPr>
          <w:b/>
          <w:sz w:val="28"/>
          <w:szCs w:val="28"/>
        </w:rPr>
        <w:t xml:space="preserve"> </w:t>
      </w:r>
      <w:r w:rsidRPr="003D4422">
        <w:rPr>
          <w:b/>
          <w:sz w:val="28"/>
          <w:szCs w:val="28"/>
        </w:rPr>
        <w:t>программы</w:t>
      </w:r>
      <w:r w:rsidR="00BD042D" w:rsidRPr="003D4422">
        <w:rPr>
          <w:b/>
          <w:sz w:val="28"/>
          <w:szCs w:val="28"/>
        </w:rPr>
        <w:t>:</w:t>
      </w:r>
    </w:p>
    <w:p w:rsidR="00BD042D" w:rsidRDefault="00BD042D" w:rsidP="00BD042D">
      <w:pPr>
        <w:shd w:val="clear" w:color="auto" w:fill="FFFFFF"/>
        <w:spacing w:line="360" w:lineRule="auto"/>
        <w:jc w:val="both"/>
        <w:textAlignment w:val="baseline"/>
        <w:rPr>
          <w:bdr w:val="none" w:sz="0" w:space="0" w:color="auto" w:frame="1"/>
        </w:rPr>
      </w:pPr>
      <w:bookmarkStart w:id="0" w:name="sub_123"/>
      <w:r>
        <w:rPr>
          <w:bdr w:val="none" w:sz="0" w:space="0" w:color="auto" w:frame="1"/>
        </w:rPr>
        <w:t>-</w:t>
      </w:r>
      <w:r w:rsidRPr="00936B5C">
        <w:rPr>
          <w:bdr w:val="none" w:sz="0" w:space="0" w:color="auto" w:frame="1"/>
        </w:rPr>
        <w:t xml:space="preserve"> на этапе начальной подготовки:</w:t>
      </w:r>
    </w:p>
    <w:p w:rsidR="00BD042D" w:rsidRPr="009A5724" w:rsidRDefault="00BD042D" w:rsidP="00BD042D">
      <w:pPr>
        <w:pStyle w:val="a5"/>
        <w:numPr>
          <w:ilvl w:val="0"/>
          <w:numId w:val="21"/>
        </w:numPr>
        <w:tabs>
          <w:tab w:val="left" w:pos="0"/>
          <w:tab w:val="left" w:pos="709"/>
        </w:tabs>
        <w:suppressAutoHyphens/>
        <w:spacing w:line="360" w:lineRule="auto"/>
        <w:rPr>
          <w:color w:val="000000"/>
        </w:rPr>
      </w:pPr>
      <w:r w:rsidRPr="009A5724">
        <w:rPr>
          <w:color w:val="000000"/>
        </w:rPr>
        <w:t>привлечение максимально возможного числа детей и подростков к систематическим занятиям спортом;</w:t>
      </w:r>
    </w:p>
    <w:bookmarkEnd w:id="0"/>
    <w:p w:rsidR="00BD042D" w:rsidRPr="00190052" w:rsidRDefault="00BD042D" w:rsidP="00BD042D">
      <w:pPr>
        <w:pStyle w:val="a5"/>
        <w:numPr>
          <w:ilvl w:val="0"/>
          <w:numId w:val="23"/>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формирование устойчивого интереса к занятиям спортом;</w:t>
      </w:r>
    </w:p>
    <w:p w:rsidR="00BD042D" w:rsidRPr="00190052" w:rsidRDefault="00BD042D" w:rsidP="00BD042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формирование широкого круга двигательных умений и навыков;</w:t>
      </w:r>
    </w:p>
    <w:p w:rsidR="00BD042D" w:rsidRPr="00190052" w:rsidRDefault="00BD042D" w:rsidP="00BD042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всестороннее гармоничное развитие физических качеств;</w:t>
      </w:r>
    </w:p>
    <w:p w:rsidR="00BD042D" w:rsidRPr="00190052" w:rsidRDefault="00BD042D" w:rsidP="00BD042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укрепление здоровья спортсменов;</w:t>
      </w:r>
    </w:p>
    <w:p w:rsidR="00BD042D" w:rsidRPr="00190052" w:rsidRDefault="00BD042D" w:rsidP="00BD042D">
      <w:pPr>
        <w:pStyle w:val="a5"/>
        <w:numPr>
          <w:ilvl w:val="0"/>
          <w:numId w:val="21"/>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lastRenderedPageBreak/>
        <w:t>отбор перспективных юных спортсменов для да</w:t>
      </w:r>
      <w:r>
        <w:rPr>
          <w:color w:val="000000"/>
          <w:bdr w:val="none" w:sz="0" w:space="0" w:color="auto" w:frame="1"/>
        </w:rPr>
        <w:t>льнейших занятий по виду спорта;</w:t>
      </w:r>
    </w:p>
    <w:p w:rsidR="00BD042D" w:rsidRPr="009A5724" w:rsidRDefault="00BD042D" w:rsidP="00BD042D">
      <w:pPr>
        <w:pStyle w:val="a5"/>
        <w:numPr>
          <w:ilvl w:val="0"/>
          <w:numId w:val="21"/>
        </w:numPr>
        <w:tabs>
          <w:tab w:val="left" w:pos="0"/>
          <w:tab w:val="left" w:pos="709"/>
        </w:tabs>
        <w:suppressAutoHyphens/>
        <w:spacing w:line="360" w:lineRule="auto"/>
        <w:rPr>
          <w:color w:val="000000"/>
        </w:rPr>
      </w:pPr>
      <w:r w:rsidRPr="009A5724">
        <w:rPr>
          <w:color w:val="000000"/>
        </w:rPr>
        <w:t>воспитание физических, морально-этических и волевых качеств;</w:t>
      </w:r>
    </w:p>
    <w:p w:rsidR="00BD042D" w:rsidRPr="00190052" w:rsidRDefault="00BD042D" w:rsidP="00BD042D">
      <w:pPr>
        <w:pStyle w:val="a5"/>
        <w:numPr>
          <w:ilvl w:val="0"/>
          <w:numId w:val="21"/>
        </w:numPr>
        <w:tabs>
          <w:tab w:val="left" w:pos="0"/>
          <w:tab w:val="left" w:pos="709"/>
        </w:tabs>
        <w:suppressAutoHyphens/>
        <w:spacing w:line="360" w:lineRule="auto"/>
        <w:rPr>
          <w:color w:val="000000"/>
        </w:rPr>
      </w:pPr>
      <w:r w:rsidRPr="009A5724">
        <w:rPr>
          <w:color w:val="000000"/>
        </w:rPr>
        <w:t>освоение основ техники избранного вида спорта;</w:t>
      </w:r>
    </w:p>
    <w:p w:rsidR="00BD042D" w:rsidRPr="00936B5C" w:rsidRDefault="00BD042D" w:rsidP="00BD042D">
      <w:pPr>
        <w:shd w:val="clear" w:color="auto" w:fill="FFFFFF"/>
        <w:spacing w:line="360" w:lineRule="auto"/>
        <w:jc w:val="both"/>
        <w:textAlignment w:val="baseline"/>
        <w:rPr>
          <w:color w:val="000000"/>
          <w:bdr w:val="none" w:sz="0" w:space="0" w:color="auto" w:frame="1"/>
        </w:rPr>
      </w:pPr>
      <w:r>
        <w:rPr>
          <w:color w:val="000000"/>
          <w:bdr w:val="none" w:sz="0" w:space="0" w:color="auto" w:frame="1"/>
        </w:rPr>
        <w:t xml:space="preserve">- </w:t>
      </w:r>
      <w:r w:rsidRPr="00936B5C">
        <w:rPr>
          <w:color w:val="000000"/>
          <w:bdr w:val="none" w:sz="0" w:space="0" w:color="auto" w:frame="1"/>
        </w:rPr>
        <w:t>на тренировочном этапе:</w:t>
      </w:r>
    </w:p>
    <w:p w:rsidR="00BD042D" w:rsidRPr="00190052" w:rsidRDefault="00BD042D" w:rsidP="00BD042D">
      <w:pPr>
        <w:pStyle w:val="a5"/>
        <w:numPr>
          <w:ilvl w:val="0"/>
          <w:numId w:val="22"/>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t>повышение уровня общей и специальной физической, технической, тактической и психологической подготовки;</w:t>
      </w:r>
    </w:p>
    <w:p w:rsidR="00BD042D" w:rsidRPr="00190052" w:rsidRDefault="00BD042D" w:rsidP="00BD042D">
      <w:pPr>
        <w:pStyle w:val="a5"/>
        <w:numPr>
          <w:ilvl w:val="0"/>
          <w:numId w:val="22"/>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t>приобретение опыта и достижение стабильности выступления на официальных спортивных соревнованиях по виду спорта;</w:t>
      </w:r>
    </w:p>
    <w:p w:rsidR="00BD042D" w:rsidRPr="00190052" w:rsidRDefault="00BD042D" w:rsidP="00BD042D">
      <w:pPr>
        <w:pStyle w:val="a5"/>
        <w:numPr>
          <w:ilvl w:val="0"/>
          <w:numId w:val="22"/>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t>формирование спортивной мотивации;</w:t>
      </w:r>
    </w:p>
    <w:p w:rsidR="00BD042D" w:rsidRDefault="00BD042D" w:rsidP="00BD042D">
      <w:pPr>
        <w:pStyle w:val="a5"/>
        <w:numPr>
          <w:ilvl w:val="0"/>
          <w:numId w:val="22"/>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t>укрепление здоровья спортсменов.</w:t>
      </w:r>
    </w:p>
    <w:p w:rsidR="00BD042D" w:rsidRPr="00B80EF3" w:rsidRDefault="00BD042D" w:rsidP="006E4059">
      <w:pPr>
        <w:pStyle w:val="ConsPlusNormal"/>
        <w:jc w:val="both"/>
        <w:rPr>
          <w:rFonts w:ascii="Times New Roman" w:hAnsi="Times New Roman" w:cs="Times New Roman"/>
          <w:sz w:val="24"/>
          <w:szCs w:val="24"/>
        </w:rPr>
      </w:pPr>
      <w:r w:rsidRPr="00B80EF3">
        <w:rPr>
          <w:rFonts w:ascii="Times New Roman" w:hAnsi="Times New Roman" w:cs="Times New Roman"/>
          <w:b/>
          <w:bCs/>
          <w:sz w:val="24"/>
          <w:szCs w:val="24"/>
        </w:rPr>
        <w:t>Цель программы -</w:t>
      </w:r>
      <w:r>
        <w:rPr>
          <w:rFonts w:ascii="Times New Roman" w:hAnsi="Times New Roman" w:cs="Times New Roman"/>
          <w:sz w:val="24"/>
          <w:szCs w:val="24"/>
        </w:rPr>
        <w:t xml:space="preserve"> </w:t>
      </w:r>
      <w:r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культуры здорового и безопасного образа жизни, укрепление здоровья обучающихся;</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BD042D" w:rsidRPr="00B80EF3" w:rsidRDefault="00BD042D" w:rsidP="006E4059">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на:</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отбор одаренных детей;</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BD042D" w:rsidRPr="00B80EF3" w:rsidRDefault="00BD042D" w:rsidP="006E4059">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BD042D" w:rsidRPr="00555275" w:rsidRDefault="00BD042D" w:rsidP="006E4059">
      <w:pPr>
        <w:pStyle w:val="Default"/>
        <w:jc w:val="both"/>
      </w:pPr>
      <w:r>
        <w:rPr>
          <w:b/>
          <w:bCs/>
        </w:rPr>
        <w:t xml:space="preserve">   </w:t>
      </w:r>
      <w:r w:rsidRPr="00555275">
        <w:rPr>
          <w:b/>
          <w:bCs/>
        </w:rPr>
        <w:t xml:space="preserve">Образовательная цель: </w:t>
      </w:r>
      <w:r w:rsidRPr="00555275">
        <w:t>создание условий для гар</w:t>
      </w:r>
      <w:r>
        <w:t>моничного развития личности ребе</w:t>
      </w:r>
      <w:r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BD042D" w:rsidRDefault="00BD042D" w:rsidP="006E4059">
      <w:pPr>
        <w:jc w:val="both"/>
      </w:pPr>
      <w:r w:rsidRPr="00555275">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t>.</w:t>
      </w:r>
    </w:p>
    <w:p w:rsidR="00BD042D" w:rsidRDefault="00BD042D" w:rsidP="00BD042D">
      <w:pPr>
        <w:spacing w:line="360" w:lineRule="auto"/>
      </w:pPr>
    </w:p>
    <w:p w:rsidR="00BD042D" w:rsidRPr="006E4059" w:rsidRDefault="006E4059" w:rsidP="00BD042D">
      <w:pPr>
        <w:spacing w:line="360" w:lineRule="auto"/>
        <w:jc w:val="center"/>
        <w:rPr>
          <w:b/>
          <w:bCs/>
          <w:iCs/>
          <w:sz w:val="28"/>
          <w:szCs w:val="28"/>
        </w:rPr>
      </w:pPr>
      <w:r>
        <w:rPr>
          <w:b/>
          <w:bCs/>
          <w:iCs/>
          <w:sz w:val="28"/>
          <w:szCs w:val="28"/>
        </w:rPr>
        <w:t>3</w:t>
      </w:r>
      <w:r w:rsidR="00BD042D" w:rsidRPr="006E4059">
        <w:rPr>
          <w:b/>
          <w:bCs/>
          <w:iCs/>
          <w:sz w:val="28"/>
          <w:szCs w:val="28"/>
        </w:rPr>
        <w:t>.Характеристика настольного тенниса как игрового вида спорта</w:t>
      </w:r>
    </w:p>
    <w:p w:rsidR="00BD042D" w:rsidRDefault="00BD042D" w:rsidP="006E4059">
      <w:pPr>
        <w:pStyle w:val="a4"/>
        <w:spacing w:before="0" w:beforeAutospacing="0" w:after="0" w:afterAutospacing="0"/>
        <w:jc w:val="both"/>
        <w:rPr>
          <w:color w:val="000000"/>
        </w:rPr>
      </w:pPr>
      <w:r>
        <w:t xml:space="preserve">        </w:t>
      </w:r>
      <w:r w:rsidRPr="00616944">
        <w:rPr>
          <w:color w:val="000000"/>
        </w:rPr>
        <w:t xml:space="preserve"> </w:t>
      </w:r>
      <w:r w:rsidRPr="00616944">
        <w:rPr>
          <w:iCs/>
          <w:color w:val="000000"/>
          <w:shd w:val="clear" w:color="auto" w:fill="FFFFFF"/>
        </w:rPr>
        <w:t>Настольный теннис один из самых оптимальных видов спорта для многих детей. Для этого вида спорта практически нет противопоказаний, а минимум возможных травм делает настольный теннис возможным даже для малышей.</w:t>
      </w:r>
      <w:r w:rsidRPr="00616944">
        <w:rPr>
          <w:rStyle w:val="apple-converted-space"/>
          <w:iCs/>
          <w:color w:val="000000"/>
          <w:shd w:val="clear" w:color="auto" w:fill="FFFFFF"/>
        </w:rPr>
        <w:t> </w:t>
      </w:r>
      <w:r w:rsidRPr="00616944">
        <w:rPr>
          <w:iCs/>
          <w:color w:val="000000"/>
          <w:shd w:val="clear" w:color="auto" w:fill="FFFFFF"/>
        </w:rPr>
        <w:br/>
      </w:r>
      <w:r>
        <w:rPr>
          <w:iCs/>
          <w:color w:val="000000"/>
          <w:shd w:val="clear" w:color="auto" w:fill="FFFFFF"/>
        </w:rPr>
        <w:t xml:space="preserve">     </w:t>
      </w:r>
      <w:r w:rsidRPr="00616944">
        <w:rPr>
          <w:iCs/>
          <w:color w:val="000000"/>
          <w:shd w:val="clear" w:color="auto" w:fill="FFFFFF"/>
        </w:rPr>
        <w:t>Игра в настольный теннис поможет развить у ребёнка ловкость, гибкость, быстроту и даже выносливость. Мяч для настольного тенниса является самым маленьким мячом из существующих для спортивных игр, но скорость его полёта достаточно высока, поэтому юному спортсмену приходится концентрировать всё своё внимание и реакцию.</w:t>
      </w:r>
    </w:p>
    <w:p w:rsidR="00BD042D" w:rsidRDefault="00BD042D" w:rsidP="006E4059">
      <w:pPr>
        <w:pStyle w:val="a4"/>
        <w:spacing w:before="0" w:beforeAutospacing="0" w:after="0" w:afterAutospacing="0"/>
        <w:jc w:val="both"/>
        <w:rPr>
          <w:color w:val="000000"/>
        </w:rPr>
      </w:pPr>
      <w:r w:rsidRPr="00616944">
        <w:rPr>
          <w:color w:val="000000"/>
        </w:rPr>
        <w:t xml:space="preserve"> </w:t>
      </w:r>
      <w:r>
        <w:rPr>
          <w:color w:val="000000"/>
        </w:rPr>
        <w:t xml:space="preserve">   Стол имеет размер 152,5 х 274</w:t>
      </w:r>
      <w:r w:rsidRPr="00616944">
        <w:rPr>
          <w:color w:val="000000"/>
        </w:rPr>
        <w:t xml:space="preserve"> см</w:t>
      </w:r>
      <w:r>
        <w:rPr>
          <w:color w:val="000000"/>
        </w:rPr>
        <w:t xml:space="preserve"> с высотой над полом 76</w:t>
      </w:r>
      <w:r w:rsidRPr="00616944">
        <w:rPr>
          <w:color w:val="000000"/>
        </w:rPr>
        <w:t xml:space="preserve"> см. Темно-зеленая сетка высотой 15,25 см делит стол на две равные половины. Мяч из целлулоида имеет диаметр 40</w:t>
      </w:r>
      <w:r>
        <w:rPr>
          <w:color w:val="000000"/>
        </w:rPr>
        <w:t xml:space="preserve"> +</w:t>
      </w:r>
      <w:r w:rsidRPr="00616944">
        <w:rPr>
          <w:color w:val="000000"/>
        </w:rPr>
        <w:t xml:space="preserve"> мм.</w:t>
      </w:r>
    </w:p>
    <w:p w:rsidR="00BD042D" w:rsidRDefault="00BD042D" w:rsidP="006E4059">
      <w:pPr>
        <w:pStyle w:val="a4"/>
        <w:spacing w:before="0" w:beforeAutospacing="0" w:after="0" w:afterAutospacing="0"/>
        <w:jc w:val="both"/>
        <w:rPr>
          <w:color w:val="000000"/>
        </w:rPr>
      </w:pPr>
      <w:r>
        <w:rPr>
          <w:color w:val="000000"/>
        </w:rPr>
        <w:t xml:space="preserve">   </w:t>
      </w:r>
      <w:r w:rsidRPr="00616944">
        <w:rPr>
          <w:color w:val="000000"/>
        </w:rPr>
        <w:t xml:space="preserve">Настольный теннис </w:t>
      </w:r>
      <w:r>
        <w:rPr>
          <w:color w:val="000000"/>
        </w:rPr>
        <w:t>–</w:t>
      </w:r>
      <w:r w:rsidRPr="00616944">
        <w:rPr>
          <w:color w:val="000000"/>
        </w:rPr>
        <w:t xml:space="preserve"> это распространенная во всем мире игра из группы игр с ответным ударом. В соревнованиях могут играть от 2 до 4 человек (одиночная или парная игра). 2 </w:t>
      </w:r>
      <w:r w:rsidRPr="00616944">
        <w:rPr>
          <w:color w:val="000000"/>
        </w:rPr>
        <w:lastRenderedPageBreak/>
        <w:t>игрока или пары стоят за столом напротив друг друга. С подачи начинается розыгрыш очка, и мяч должен быть послан на игровую половину противника таким образом, чтобы сделать невозмо</w:t>
      </w:r>
      <w:r>
        <w:rPr>
          <w:color w:val="000000"/>
        </w:rPr>
        <w:t>жным необходимый ответный удар.</w:t>
      </w:r>
    </w:p>
    <w:p w:rsidR="00BD042D" w:rsidRPr="00616944" w:rsidRDefault="00BD042D" w:rsidP="006E4059">
      <w:pPr>
        <w:pStyle w:val="a4"/>
        <w:spacing w:before="0" w:beforeAutospacing="0" w:after="0" w:afterAutospacing="0"/>
        <w:jc w:val="both"/>
        <w:rPr>
          <w:color w:val="000000"/>
        </w:rPr>
      </w:pPr>
      <w:r>
        <w:rPr>
          <w:color w:val="000000"/>
        </w:rPr>
        <w:t xml:space="preserve">    </w:t>
      </w:r>
      <w:r w:rsidRPr="00616944">
        <w:rPr>
          <w:color w:val="000000"/>
        </w:rPr>
        <w:t>Настольный теннис впервые появился в Великобритании в конце XIX века. В нашей стране этот вид спорта получил распространение в 20-е годы XX века, затем потерял популярность и появился вновь в 60-е годы. Международная федерация настольного тенниса создана в 1926 г., чемпионаты мира проводятся с 1926 г., в настоящее время каждые 2 года. В 1957 г. создан Европейский союз настольного тенниса, который с 1958 г. через каждые два года проводит чемпионаты Европы. Олимпийские состязания по настольному теннису проводятся с 1894 года.</w:t>
      </w:r>
    </w:p>
    <w:p w:rsidR="00BD042D" w:rsidRPr="00616944" w:rsidRDefault="00BD042D" w:rsidP="006E4059">
      <w:pPr>
        <w:jc w:val="both"/>
      </w:pPr>
      <w:r>
        <w:rPr>
          <w:rStyle w:val="a3"/>
        </w:rPr>
        <w:t xml:space="preserve">    </w:t>
      </w:r>
      <w:r w:rsidRPr="00616944">
        <w:t>Настольный теннис</w:t>
      </w:r>
      <w:r w:rsidRPr="00616944">
        <w:rPr>
          <w:b/>
        </w:rPr>
        <w:t xml:space="preserve"> –</w:t>
      </w:r>
      <w:r w:rsidRPr="00616944">
        <w:t xml:space="preserve">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w:t>
      </w:r>
    </w:p>
    <w:p w:rsidR="00BD042D" w:rsidRPr="007C5405" w:rsidRDefault="00BD042D" w:rsidP="006E4059">
      <w:pPr>
        <w:shd w:val="clear" w:color="auto" w:fill="FFFFFF"/>
        <w:jc w:val="both"/>
        <w:rPr>
          <w:color w:val="000000"/>
        </w:rPr>
      </w:pPr>
    </w:p>
    <w:p w:rsidR="00BD042D" w:rsidRPr="00281E37" w:rsidRDefault="00BD042D" w:rsidP="006E4059">
      <w:pPr>
        <w:jc w:val="both"/>
        <w:rPr>
          <w:rStyle w:val="a3"/>
          <w:b/>
          <w:sz w:val="28"/>
          <w:szCs w:val="28"/>
        </w:rPr>
      </w:pPr>
    </w:p>
    <w:p w:rsidR="005C12C0" w:rsidRPr="006E4059" w:rsidRDefault="006E4059" w:rsidP="006E4059">
      <w:pPr>
        <w:pStyle w:val="Default"/>
        <w:jc w:val="center"/>
        <w:rPr>
          <w:b/>
          <w:bCs/>
          <w:sz w:val="28"/>
          <w:szCs w:val="28"/>
        </w:rPr>
      </w:pPr>
      <w:r>
        <w:rPr>
          <w:b/>
          <w:bCs/>
          <w:sz w:val="28"/>
          <w:szCs w:val="28"/>
        </w:rPr>
        <w:t>4</w:t>
      </w:r>
      <w:r w:rsidR="005C12C0" w:rsidRPr="006E4059">
        <w:rPr>
          <w:b/>
          <w:bCs/>
          <w:sz w:val="28"/>
          <w:szCs w:val="28"/>
        </w:rPr>
        <w:t>.Структура системы многолетней подготовки, срок реализации и</w:t>
      </w:r>
    </w:p>
    <w:p w:rsidR="005C12C0" w:rsidRPr="006E4059" w:rsidRDefault="005C12C0" w:rsidP="006E4059">
      <w:pPr>
        <w:pStyle w:val="Default"/>
        <w:jc w:val="center"/>
        <w:rPr>
          <w:b/>
          <w:bCs/>
          <w:sz w:val="28"/>
          <w:szCs w:val="28"/>
        </w:rPr>
      </w:pPr>
      <w:r w:rsidRPr="006E4059">
        <w:rPr>
          <w:b/>
          <w:bCs/>
          <w:sz w:val="28"/>
          <w:szCs w:val="28"/>
        </w:rPr>
        <w:t>условия реализации программы</w:t>
      </w:r>
    </w:p>
    <w:p w:rsidR="005C12C0" w:rsidRPr="00A147C2" w:rsidRDefault="005C12C0" w:rsidP="006E4059">
      <w:pPr>
        <w:pStyle w:val="Default"/>
        <w:jc w:val="both"/>
        <w:rPr>
          <w:b/>
          <w:bCs/>
        </w:rPr>
      </w:pPr>
    </w:p>
    <w:p w:rsidR="005C12C0" w:rsidRDefault="005C12C0" w:rsidP="006E4059">
      <w:pPr>
        <w:pStyle w:val="Default"/>
        <w:jc w:val="both"/>
        <w:rPr>
          <w:bCs/>
        </w:rPr>
      </w:pPr>
      <w:r>
        <w:rPr>
          <w:bCs/>
        </w:rPr>
        <w:t xml:space="preserve">       </w:t>
      </w:r>
      <w:r w:rsidRPr="00F25DD8">
        <w:rPr>
          <w:bCs/>
        </w:rPr>
        <w:t>Программа рассчитана на обучение и воспитание де</w:t>
      </w:r>
      <w:r>
        <w:rPr>
          <w:bCs/>
        </w:rPr>
        <w:t>тей и подростков в возрасте от  9</w:t>
      </w:r>
      <w:r w:rsidR="006E4059">
        <w:rPr>
          <w:bCs/>
        </w:rPr>
        <w:t xml:space="preserve"> </w:t>
      </w:r>
      <w:r>
        <w:rPr>
          <w:bCs/>
        </w:rPr>
        <w:t>до 18 лет.</w:t>
      </w:r>
    </w:p>
    <w:p w:rsidR="005C12C0" w:rsidRPr="005304F2" w:rsidRDefault="005C12C0" w:rsidP="006E4059">
      <w:pPr>
        <w:pStyle w:val="Default"/>
        <w:jc w:val="both"/>
        <w:rPr>
          <w:bCs/>
        </w:rPr>
      </w:pPr>
      <w:r>
        <w:rPr>
          <w:bCs/>
        </w:rPr>
        <w:t xml:space="preserve">      Срок реализации программы  от  5 лет и более. </w:t>
      </w:r>
      <w:r>
        <w:t>Образовательная организация имеет право реализовывать Программу в сокращенные сроки.</w:t>
      </w:r>
    </w:p>
    <w:p w:rsidR="005C12C0" w:rsidRPr="007A49D6" w:rsidRDefault="005C12C0" w:rsidP="006E4059">
      <w:pPr>
        <w:pStyle w:val="ConsPlusNormal"/>
        <w:jc w:val="both"/>
        <w:rPr>
          <w:rFonts w:ascii="Times New Roman" w:hAnsi="Times New Roman" w:cs="Times New Roman"/>
          <w:sz w:val="24"/>
          <w:szCs w:val="24"/>
        </w:rPr>
      </w:pPr>
      <w:r>
        <w:rPr>
          <w:rFonts w:ascii="Times New Roman" w:hAnsi="Times New Roman" w:cs="Times New Roman"/>
          <w:bCs/>
          <w:color w:val="000000"/>
          <w:sz w:val="24"/>
          <w:szCs w:val="24"/>
          <w:lang w:eastAsia="en-US"/>
        </w:rPr>
        <w:t xml:space="preserve">    </w:t>
      </w:r>
      <w:r w:rsidRPr="007A49D6">
        <w:rPr>
          <w:rFonts w:ascii="Times New Roman" w:hAnsi="Times New Roman" w:cs="Times New Roman"/>
          <w:sz w:val="24"/>
          <w:szCs w:val="24"/>
        </w:rPr>
        <w:t>Организация занятий по Пр</w:t>
      </w:r>
      <w:r>
        <w:rPr>
          <w:rFonts w:ascii="Times New Roman" w:hAnsi="Times New Roman" w:cs="Times New Roman"/>
          <w:sz w:val="24"/>
          <w:szCs w:val="24"/>
        </w:rPr>
        <w:t>ограмме осуществляется на</w:t>
      </w:r>
      <w:r w:rsidRPr="007A49D6">
        <w:rPr>
          <w:rFonts w:ascii="Times New Roman" w:hAnsi="Times New Roman" w:cs="Times New Roman"/>
          <w:sz w:val="24"/>
          <w:szCs w:val="24"/>
        </w:rPr>
        <w:t>:</w:t>
      </w:r>
    </w:p>
    <w:p w:rsidR="005C12C0" w:rsidRPr="007A49D6" w:rsidRDefault="005C12C0" w:rsidP="006E4059">
      <w:pPr>
        <w:tabs>
          <w:tab w:val="left" w:pos="0"/>
        </w:tabs>
        <w:jc w:val="both"/>
        <w:rPr>
          <w:color w:val="000000"/>
        </w:rPr>
      </w:pPr>
      <w:r w:rsidRPr="007A49D6">
        <w:t xml:space="preserve">- тренировочный этап (период базовой подготовки) - </w:t>
      </w:r>
      <w:r w:rsidRPr="007A49D6">
        <w:rPr>
          <w:color w:val="000000"/>
        </w:rPr>
        <w:t>нормативный срок ос</w:t>
      </w:r>
      <w:r>
        <w:rPr>
          <w:color w:val="000000"/>
        </w:rPr>
        <w:t xml:space="preserve">воения составляет </w:t>
      </w:r>
      <w:r w:rsidRPr="007A49D6">
        <w:rPr>
          <w:color w:val="000000"/>
        </w:rPr>
        <w:t xml:space="preserve"> до 2-х лет- на базе основного общего, среднего</w:t>
      </w:r>
      <w:r>
        <w:rPr>
          <w:color w:val="000000"/>
        </w:rPr>
        <w:t xml:space="preserve"> </w:t>
      </w:r>
      <w:r w:rsidRPr="007A49D6">
        <w:rPr>
          <w:color w:val="000000"/>
        </w:rPr>
        <w:t>(полного) общего образования;</w:t>
      </w:r>
    </w:p>
    <w:p w:rsidR="005C12C0" w:rsidRPr="007A49D6" w:rsidRDefault="005C12C0" w:rsidP="006E4059">
      <w:pPr>
        <w:pStyle w:val="ConsPlusNormal"/>
        <w:jc w:val="both"/>
        <w:rPr>
          <w:rFonts w:ascii="Times New Roman" w:hAnsi="Times New Roman" w:cs="Times New Roman"/>
          <w:sz w:val="24"/>
          <w:szCs w:val="24"/>
        </w:rPr>
      </w:pPr>
      <w:r w:rsidRPr="007A49D6">
        <w:rPr>
          <w:rFonts w:ascii="Times New Roman" w:hAnsi="Times New Roman" w:cs="Times New Roman"/>
          <w:sz w:val="24"/>
          <w:szCs w:val="24"/>
        </w:rPr>
        <w:t xml:space="preserve">- тренировочный этап (период спортивной специализации) - </w:t>
      </w:r>
      <w:r w:rsidRPr="007A49D6">
        <w:rPr>
          <w:rFonts w:ascii="Times New Roman" w:hAnsi="Times New Roman" w:cs="Times New Roman"/>
          <w:color w:val="000000"/>
          <w:sz w:val="24"/>
          <w:szCs w:val="24"/>
        </w:rPr>
        <w:t>нормативный срок ос</w:t>
      </w:r>
      <w:r>
        <w:rPr>
          <w:rFonts w:ascii="Times New Roman" w:hAnsi="Times New Roman" w:cs="Times New Roman"/>
          <w:color w:val="000000"/>
          <w:sz w:val="24"/>
          <w:szCs w:val="24"/>
        </w:rPr>
        <w:t xml:space="preserve">воения </w:t>
      </w:r>
      <w:r w:rsidRPr="007A49D6">
        <w:rPr>
          <w:rFonts w:ascii="Times New Roman" w:hAnsi="Times New Roman" w:cs="Times New Roman"/>
          <w:sz w:val="24"/>
          <w:szCs w:val="24"/>
        </w:rPr>
        <w:t>от 3 лет и более</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7A49D6">
        <w:rPr>
          <w:rFonts w:ascii="Times New Roman" w:hAnsi="Times New Roman" w:cs="Times New Roman"/>
          <w:color w:val="000000"/>
          <w:sz w:val="24"/>
          <w:szCs w:val="24"/>
        </w:rPr>
        <w:t xml:space="preserve">на базе основного общего, среднего (полного) общего образования; </w:t>
      </w:r>
    </w:p>
    <w:p w:rsidR="005C12C0" w:rsidRDefault="005C12C0" w:rsidP="006E4059">
      <w:pPr>
        <w:pStyle w:val="Default"/>
        <w:jc w:val="both"/>
        <w:rPr>
          <w:bCs/>
        </w:rPr>
      </w:pPr>
      <w:r>
        <w:rPr>
          <w:bCs/>
        </w:rPr>
        <w:t xml:space="preserve">     </w:t>
      </w:r>
      <w:r w:rsidRPr="00F25DD8">
        <w:rPr>
          <w:bCs/>
        </w:rPr>
        <w:t xml:space="preserve">Группы этапа </w:t>
      </w:r>
      <w:r>
        <w:rPr>
          <w:bCs/>
        </w:rPr>
        <w:t xml:space="preserve">тренировочного </w:t>
      </w:r>
      <w:r w:rsidRPr="00F25DD8">
        <w:rPr>
          <w:bCs/>
        </w:rPr>
        <w:t>комплектуются из числа</w:t>
      </w:r>
      <w:r>
        <w:rPr>
          <w:bCs/>
        </w:rPr>
        <w:t xml:space="preserve">  способных к спорту </w:t>
      </w:r>
      <w:r w:rsidRPr="00F25DD8">
        <w:rPr>
          <w:bCs/>
        </w:rPr>
        <w:t>детей и подростков, прошедших начальную подготовку, выполнивших нормативные т</w:t>
      </w:r>
      <w:r>
        <w:rPr>
          <w:bCs/>
        </w:rPr>
        <w:t xml:space="preserve">ребования по общей физической, </w:t>
      </w:r>
      <w:r w:rsidRPr="00F25DD8">
        <w:rPr>
          <w:bCs/>
        </w:rPr>
        <w:t>специальной</w:t>
      </w:r>
      <w:r>
        <w:rPr>
          <w:bCs/>
        </w:rPr>
        <w:t xml:space="preserve"> физической, технической, тактической, интегральной подготовке. Основными формами </w:t>
      </w:r>
      <w:r w:rsidRPr="00E13AD6">
        <w:rPr>
          <w:bCs/>
        </w:rPr>
        <w:t xml:space="preserve"> учебно-тренировочного процесса являются групповые учебно-тренировочные и теоретические занятия; </w:t>
      </w:r>
      <w:r>
        <w:rPr>
          <w:bCs/>
        </w:rPr>
        <w:t>работа по индивидуальным планам, участие в соревнованиях, тренерская  и судейская практика, самостоятельная работа</w:t>
      </w:r>
    </w:p>
    <w:p w:rsidR="005C12C0" w:rsidRDefault="005C12C0" w:rsidP="006E4059">
      <w:pPr>
        <w:pStyle w:val="ac"/>
        <w:spacing w:line="240" w:lineRule="auto"/>
        <w:ind w:firstLine="567"/>
      </w:pPr>
      <w:r>
        <w:t>Обучающиеся, прошедшие этапы: начальной подготовки 1;2(3)г.о., учебно-тренировочный (5 лет), выполнившие требования программы, успешно сдавшие итоговую аттестацию, считаются  выпускниками  учреждения дополнительного образования.</w:t>
      </w:r>
    </w:p>
    <w:p w:rsidR="00BD042D" w:rsidRPr="00281E37" w:rsidRDefault="00BD042D" w:rsidP="006E4059">
      <w:pPr>
        <w:jc w:val="both"/>
        <w:rPr>
          <w:rStyle w:val="a3"/>
          <w:b/>
          <w:sz w:val="28"/>
          <w:szCs w:val="28"/>
        </w:rPr>
      </w:pPr>
    </w:p>
    <w:p w:rsidR="00BD042D" w:rsidRDefault="00BD042D" w:rsidP="00BD042D">
      <w:pPr>
        <w:jc w:val="both"/>
        <w:rPr>
          <w:rStyle w:val="a3"/>
          <w:b/>
          <w:sz w:val="28"/>
          <w:szCs w:val="28"/>
        </w:rPr>
      </w:pPr>
      <w:r w:rsidRPr="00281E37">
        <w:rPr>
          <w:rStyle w:val="a3"/>
          <w:sz w:val="28"/>
          <w:szCs w:val="28"/>
        </w:rPr>
        <w:t xml:space="preserve">                             </w:t>
      </w:r>
      <w:r>
        <w:rPr>
          <w:rStyle w:val="a3"/>
          <w:sz w:val="28"/>
          <w:szCs w:val="28"/>
        </w:rPr>
        <w:t xml:space="preserve">                              </w:t>
      </w:r>
      <w:r w:rsidRPr="00281E37">
        <w:rPr>
          <w:rStyle w:val="a3"/>
          <w:sz w:val="28"/>
          <w:szCs w:val="28"/>
        </w:rPr>
        <w:t xml:space="preserve">   </w:t>
      </w:r>
    </w:p>
    <w:p w:rsidR="00BD042D" w:rsidRPr="005A4917" w:rsidRDefault="00BD042D" w:rsidP="00BD042D">
      <w:pPr>
        <w:jc w:val="center"/>
        <w:rPr>
          <w:rStyle w:val="a3"/>
          <w:sz w:val="28"/>
          <w:szCs w:val="28"/>
          <w:u w:val="single"/>
        </w:rPr>
      </w:pPr>
      <w:r>
        <w:rPr>
          <w:rStyle w:val="a3"/>
          <w:sz w:val="28"/>
          <w:szCs w:val="28"/>
          <w:u w:val="single"/>
        </w:rPr>
        <w:t xml:space="preserve"> </w:t>
      </w:r>
    </w:p>
    <w:p w:rsidR="00BD042D" w:rsidRDefault="00BD042D" w:rsidP="00BD042D">
      <w:pPr>
        <w:tabs>
          <w:tab w:val="left" w:pos="0"/>
        </w:tabs>
        <w:spacing w:line="360" w:lineRule="auto"/>
        <w:jc w:val="both"/>
      </w:pPr>
      <w:r>
        <w:rPr>
          <w:b/>
          <w:bCs/>
        </w:rPr>
        <w:t xml:space="preserve">         </w:t>
      </w:r>
    </w:p>
    <w:p w:rsidR="00BD042D" w:rsidRPr="00000DCE" w:rsidRDefault="00BD042D" w:rsidP="00BD042D">
      <w:pPr>
        <w:jc w:val="center"/>
        <w:rPr>
          <w:b/>
          <w:bCs/>
          <w:color w:val="000000"/>
          <w:sz w:val="28"/>
          <w:szCs w:val="28"/>
        </w:rPr>
      </w:pPr>
      <w:r>
        <w:rPr>
          <w:b/>
          <w:bCs/>
          <w:color w:val="000000"/>
          <w:sz w:val="28"/>
          <w:szCs w:val="28"/>
        </w:rPr>
        <w:t>5</w:t>
      </w:r>
      <w:r w:rsidRPr="00000DCE">
        <w:rPr>
          <w:b/>
          <w:bCs/>
          <w:color w:val="000000"/>
          <w:sz w:val="28"/>
          <w:szCs w:val="28"/>
        </w:rPr>
        <w:t>. Учеб</w:t>
      </w:r>
      <w:r w:rsidR="006E4059">
        <w:rPr>
          <w:b/>
          <w:bCs/>
          <w:color w:val="000000"/>
          <w:sz w:val="28"/>
          <w:szCs w:val="28"/>
        </w:rPr>
        <w:t>ный план</w:t>
      </w:r>
      <w:r w:rsidR="001E0976">
        <w:rPr>
          <w:b/>
          <w:bCs/>
          <w:color w:val="000000"/>
          <w:sz w:val="28"/>
          <w:szCs w:val="28"/>
        </w:rPr>
        <w:t>.</w:t>
      </w:r>
    </w:p>
    <w:p w:rsidR="00BD042D" w:rsidRPr="00A25EA4" w:rsidRDefault="00BD042D" w:rsidP="00BD042D">
      <w:pPr>
        <w:autoSpaceDN w:val="0"/>
        <w:adjustRightInd w:val="0"/>
        <w:jc w:val="both"/>
        <w:rPr>
          <w:b/>
          <w:bCs/>
        </w:rPr>
      </w:pPr>
      <w:r w:rsidRPr="00A25EA4">
        <w:rPr>
          <w:color w:val="000000"/>
        </w:rPr>
        <w:t xml:space="preserve">   Учебный план программы рассчитан на 42 недели. В эти недели могут проводиться учебно-тренир</w:t>
      </w:r>
      <w:r>
        <w:rPr>
          <w:color w:val="000000"/>
        </w:rPr>
        <w:t>овочные занятия, соревнования (</w:t>
      </w:r>
      <w:r w:rsidRPr="00A25EA4">
        <w:rPr>
          <w:color w:val="000000"/>
        </w:rPr>
        <w:t>учебные, основные, контрольные), теоретические занятия, беседы, спортивно-оздоровительные лагеря, которые организуются  для обеспечения непрерывного образовательного процесса, оздоровления  и активного отдыха обучающихся.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p w:rsidR="00BD042D" w:rsidRDefault="00BD042D" w:rsidP="00BD042D">
      <w:pPr>
        <w:pStyle w:val="a4"/>
        <w:spacing w:before="0" w:after="0"/>
        <w:ind w:firstLine="539"/>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591"/>
        <w:gridCol w:w="591"/>
        <w:gridCol w:w="591"/>
        <w:gridCol w:w="591"/>
        <w:gridCol w:w="591"/>
        <w:gridCol w:w="591"/>
        <w:gridCol w:w="650"/>
        <w:gridCol w:w="591"/>
        <w:gridCol w:w="591"/>
        <w:gridCol w:w="591"/>
        <w:gridCol w:w="591"/>
        <w:gridCol w:w="870"/>
      </w:tblGrid>
      <w:tr w:rsidR="00BD042D" w:rsidRPr="00E02094" w:rsidTr="00BD042D">
        <w:tc>
          <w:tcPr>
            <w:tcW w:w="2140" w:type="dxa"/>
          </w:tcPr>
          <w:p w:rsidR="00BD042D" w:rsidRPr="00D166F2" w:rsidRDefault="00BD042D" w:rsidP="00BD042D">
            <w:pPr>
              <w:jc w:val="center"/>
              <w:rPr>
                <w:b/>
                <w:bCs/>
              </w:rPr>
            </w:pPr>
            <w:r w:rsidRPr="00D166F2">
              <w:rPr>
                <w:b/>
                <w:bCs/>
              </w:rPr>
              <w:t>Содержание</w:t>
            </w:r>
          </w:p>
          <w:p w:rsidR="00BD042D" w:rsidRPr="00D166F2" w:rsidRDefault="00BD042D" w:rsidP="00BD042D">
            <w:pPr>
              <w:jc w:val="center"/>
              <w:rPr>
                <w:b/>
                <w:bCs/>
              </w:rPr>
            </w:pPr>
            <w:r w:rsidRPr="00D166F2">
              <w:rPr>
                <w:b/>
                <w:bCs/>
              </w:rPr>
              <w:t xml:space="preserve">подготовки </w:t>
            </w:r>
          </w:p>
          <w:p w:rsidR="00BD042D" w:rsidRPr="00D166F2" w:rsidRDefault="00BD042D" w:rsidP="00BD042D">
            <w:pPr>
              <w:jc w:val="center"/>
              <w:rPr>
                <w:b/>
                <w:bCs/>
              </w:rPr>
            </w:pPr>
          </w:p>
        </w:tc>
        <w:tc>
          <w:tcPr>
            <w:tcW w:w="591" w:type="dxa"/>
          </w:tcPr>
          <w:p w:rsidR="00BD042D" w:rsidRPr="00D166F2" w:rsidRDefault="00BD042D" w:rsidP="00BD042D">
            <w:pPr>
              <w:jc w:val="center"/>
              <w:rPr>
                <w:b/>
                <w:bCs/>
              </w:rPr>
            </w:pPr>
            <w:r w:rsidRPr="00D166F2">
              <w:rPr>
                <w:b/>
                <w:bCs/>
              </w:rPr>
              <w:t>09</w:t>
            </w:r>
          </w:p>
        </w:tc>
        <w:tc>
          <w:tcPr>
            <w:tcW w:w="591" w:type="dxa"/>
          </w:tcPr>
          <w:p w:rsidR="00BD042D" w:rsidRPr="00D166F2" w:rsidRDefault="00BD042D" w:rsidP="00BD042D">
            <w:pPr>
              <w:jc w:val="center"/>
              <w:rPr>
                <w:b/>
                <w:bCs/>
              </w:rPr>
            </w:pPr>
            <w:r w:rsidRPr="00D166F2">
              <w:rPr>
                <w:b/>
                <w:bCs/>
              </w:rPr>
              <w:t>10</w:t>
            </w:r>
          </w:p>
        </w:tc>
        <w:tc>
          <w:tcPr>
            <w:tcW w:w="591" w:type="dxa"/>
          </w:tcPr>
          <w:p w:rsidR="00BD042D" w:rsidRPr="00D166F2" w:rsidRDefault="00BD042D" w:rsidP="00BD042D">
            <w:pPr>
              <w:jc w:val="center"/>
              <w:rPr>
                <w:b/>
                <w:bCs/>
              </w:rPr>
            </w:pPr>
            <w:r w:rsidRPr="00D166F2">
              <w:rPr>
                <w:b/>
                <w:bCs/>
              </w:rPr>
              <w:t>11</w:t>
            </w:r>
          </w:p>
        </w:tc>
        <w:tc>
          <w:tcPr>
            <w:tcW w:w="591" w:type="dxa"/>
          </w:tcPr>
          <w:p w:rsidR="00BD042D" w:rsidRPr="00D166F2" w:rsidRDefault="00BD042D" w:rsidP="00BD042D">
            <w:pPr>
              <w:jc w:val="center"/>
              <w:rPr>
                <w:b/>
                <w:bCs/>
              </w:rPr>
            </w:pPr>
            <w:r w:rsidRPr="00D166F2">
              <w:rPr>
                <w:b/>
                <w:bCs/>
              </w:rPr>
              <w:t>12</w:t>
            </w:r>
          </w:p>
        </w:tc>
        <w:tc>
          <w:tcPr>
            <w:tcW w:w="591" w:type="dxa"/>
          </w:tcPr>
          <w:p w:rsidR="00BD042D" w:rsidRPr="00D166F2" w:rsidRDefault="00BD042D" w:rsidP="00BD042D">
            <w:pPr>
              <w:jc w:val="center"/>
              <w:rPr>
                <w:b/>
                <w:bCs/>
              </w:rPr>
            </w:pPr>
            <w:r w:rsidRPr="00D166F2">
              <w:rPr>
                <w:b/>
                <w:bCs/>
              </w:rPr>
              <w:t>01</w:t>
            </w:r>
          </w:p>
        </w:tc>
        <w:tc>
          <w:tcPr>
            <w:tcW w:w="591" w:type="dxa"/>
          </w:tcPr>
          <w:p w:rsidR="00BD042D" w:rsidRPr="00D166F2" w:rsidRDefault="00BD042D" w:rsidP="00BD042D">
            <w:pPr>
              <w:jc w:val="center"/>
              <w:rPr>
                <w:b/>
                <w:bCs/>
              </w:rPr>
            </w:pPr>
            <w:r w:rsidRPr="00D166F2">
              <w:rPr>
                <w:b/>
                <w:bCs/>
              </w:rPr>
              <w:t>02</w:t>
            </w:r>
          </w:p>
        </w:tc>
        <w:tc>
          <w:tcPr>
            <w:tcW w:w="650" w:type="dxa"/>
          </w:tcPr>
          <w:p w:rsidR="00BD042D" w:rsidRPr="00D166F2" w:rsidRDefault="00BD042D" w:rsidP="00BD042D">
            <w:pPr>
              <w:jc w:val="center"/>
              <w:rPr>
                <w:b/>
                <w:bCs/>
              </w:rPr>
            </w:pPr>
            <w:r w:rsidRPr="00D166F2">
              <w:rPr>
                <w:b/>
                <w:bCs/>
              </w:rPr>
              <w:t>03</w:t>
            </w:r>
          </w:p>
        </w:tc>
        <w:tc>
          <w:tcPr>
            <w:tcW w:w="591" w:type="dxa"/>
          </w:tcPr>
          <w:p w:rsidR="00BD042D" w:rsidRPr="00D166F2" w:rsidRDefault="00BD042D" w:rsidP="00BD042D">
            <w:pPr>
              <w:jc w:val="center"/>
              <w:rPr>
                <w:b/>
                <w:bCs/>
              </w:rPr>
            </w:pPr>
            <w:r w:rsidRPr="00D166F2">
              <w:rPr>
                <w:b/>
                <w:bCs/>
              </w:rPr>
              <w:t>04</w:t>
            </w:r>
          </w:p>
        </w:tc>
        <w:tc>
          <w:tcPr>
            <w:tcW w:w="591" w:type="dxa"/>
          </w:tcPr>
          <w:p w:rsidR="00BD042D" w:rsidRPr="00D166F2" w:rsidRDefault="00BD042D" w:rsidP="00BD042D">
            <w:pPr>
              <w:jc w:val="center"/>
              <w:rPr>
                <w:b/>
                <w:bCs/>
              </w:rPr>
            </w:pPr>
            <w:r w:rsidRPr="00D166F2">
              <w:rPr>
                <w:b/>
                <w:bCs/>
              </w:rPr>
              <w:t>05</w:t>
            </w:r>
          </w:p>
        </w:tc>
        <w:tc>
          <w:tcPr>
            <w:tcW w:w="591" w:type="dxa"/>
          </w:tcPr>
          <w:p w:rsidR="00BD042D" w:rsidRPr="00D166F2" w:rsidRDefault="00BD042D" w:rsidP="00BD042D">
            <w:pPr>
              <w:jc w:val="center"/>
              <w:rPr>
                <w:b/>
                <w:bCs/>
              </w:rPr>
            </w:pPr>
            <w:r w:rsidRPr="00D166F2">
              <w:rPr>
                <w:b/>
                <w:bCs/>
              </w:rPr>
              <w:t>06</w:t>
            </w:r>
          </w:p>
        </w:tc>
        <w:tc>
          <w:tcPr>
            <w:tcW w:w="591" w:type="dxa"/>
          </w:tcPr>
          <w:p w:rsidR="00BD042D" w:rsidRPr="00D166F2" w:rsidRDefault="00BD042D" w:rsidP="00BD042D">
            <w:pPr>
              <w:jc w:val="center"/>
              <w:rPr>
                <w:b/>
                <w:bCs/>
              </w:rPr>
            </w:pPr>
            <w:r w:rsidRPr="00D166F2">
              <w:rPr>
                <w:b/>
                <w:bCs/>
              </w:rPr>
              <w:t>07</w:t>
            </w:r>
          </w:p>
        </w:tc>
        <w:tc>
          <w:tcPr>
            <w:tcW w:w="870" w:type="dxa"/>
          </w:tcPr>
          <w:p w:rsidR="00BD042D" w:rsidRPr="00D166F2" w:rsidRDefault="00BD042D" w:rsidP="00BD042D">
            <w:pPr>
              <w:jc w:val="center"/>
              <w:rPr>
                <w:b/>
                <w:bCs/>
              </w:rPr>
            </w:pPr>
            <w:r w:rsidRPr="00D166F2">
              <w:rPr>
                <w:b/>
                <w:bCs/>
              </w:rPr>
              <w:t>Итого</w:t>
            </w:r>
          </w:p>
        </w:tc>
      </w:tr>
      <w:tr w:rsidR="00BD042D" w:rsidRPr="00E02094" w:rsidTr="00BD042D">
        <w:tc>
          <w:tcPr>
            <w:tcW w:w="9570" w:type="dxa"/>
            <w:gridSpan w:val="13"/>
          </w:tcPr>
          <w:p w:rsidR="00BD042D" w:rsidRPr="00D166F2" w:rsidRDefault="00BD042D" w:rsidP="00BD042D">
            <w:pPr>
              <w:jc w:val="center"/>
              <w:rPr>
                <w:bCs/>
              </w:rPr>
            </w:pPr>
            <w:r w:rsidRPr="00D166F2">
              <w:rPr>
                <w:b/>
                <w:bCs/>
              </w:rPr>
              <w:t xml:space="preserve">Обязательная (инвариативная) часть </w:t>
            </w:r>
          </w:p>
        </w:tc>
      </w:tr>
      <w:tr w:rsidR="00BD042D" w:rsidRPr="00E02094" w:rsidTr="00BD042D">
        <w:tc>
          <w:tcPr>
            <w:tcW w:w="2140" w:type="dxa"/>
          </w:tcPr>
          <w:p w:rsidR="00BD042D" w:rsidRPr="00D166F2" w:rsidRDefault="006E4059" w:rsidP="00BD042D">
            <w:pPr>
              <w:autoSpaceDN w:val="0"/>
              <w:adjustRightInd w:val="0"/>
              <w:jc w:val="center"/>
              <w:rPr>
                <w:b/>
              </w:rPr>
            </w:pPr>
            <w:r>
              <w:rPr>
                <w:b/>
                <w:bCs/>
                <w:sz w:val="22"/>
                <w:szCs w:val="22"/>
              </w:rPr>
              <w:t>ОФП</w:t>
            </w:r>
          </w:p>
        </w:tc>
        <w:tc>
          <w:tcPr>
            <w:tcW w:w="591" w:type="dxa"/>
          </w:tcPr>
          <w:p w:rsidR="00BD042D" w:rsidRPr="00D166F2" w:rsidRDefault="00BD042D" w:rsidP="00BD042D">
            <w:pPr>
              <w:jc w:val="center"/>
              <w:rPr>
                <w:bCs/>
              </w:rPr>
            </w:pPr>
            <w:r w:rsidRPr="00D166F2">
              <w:rPr>
                <w:bCs/>
              </w:rPr>
              <w:t>1</w:t>
            </w:r>
            <w:r w:rsidR="001E0976">
              <w:rPr>
                <w:bCs/>
              </w:rPr>
              <w:t>2</w:t>
            </w:r>
          </w:p>
        </w:tc>
        <w:tc>
          <w:tcPr>
            <w:tcW w:w="591" w:type="dxa"/>
          </w:tcPr>
          <w:p w:rsidR="00BD042D" w:rsidRPr="00D166F2" w:rsidRDefault="001E0976" w:rsidP="00BD042D">
            <w:pPr>
              <w:jc w:val="center"/>
              <w:rPr>
                <w:bCs/>
              </w:rPr>
            </w:pPr>
            <w:r>
              <w:rPr>
                <w:bCs/>
              </w:rPr>
              <w:t>10</w:t>
            </w:r>
          </w:p>
        </w:tc>
        <w:tc>
          <w:tcPr>
            <w:tcW w:w="591" w:type="dxa"/>
          </w:tcPr>
          <w:p w:rsidR="00BD042D" w:rsidRPr="00D166F2" w:rsidRDefault="001E0976" w:rsidP="00BD042D">
            <w:pPr>
              <w:jc w:val="center"/>
              <w:rPr>
                <w:bCs/>
              </w:rPr>
            </w:pPr>
            <w:r>
              <w:rPr>
                <w:bCs/>
              </w:rPr>
              <w:t>8</w:t>
            </w:r>
          </w:p>
        </w:tc>
        <w:tc>
          <w:tcPr>
            <w:tcW w:w="591" w:type="dxa"/>
          </w:tcPr>
          <w:p w:rsidR="00BD042D" w:rsidRPr="00D166F2" w:rsidRDefault="001E0976" w:rsidP="00BD042D">
            <w:pPr>
              <w:jc w:val="center"/>
              <w:rPr>
                <w:bCs/>
              </w:rPr>
            </w:pPr>
            <w:r>
              <w:rPr>
                <w:bCs/>
              </w:rPr>
              <w:t>8</w:t>
            </w:r>
          </w:p>
        </w:tc>
        <w:tc>
          <w:tcPr>
            <w:tcW w:w="591" w:type="dxa"/>
          </w:tcPr>
          <w:p w:rsidR="00BD042D" w:rsidRPr="00D166F2" w:rsidRDefault="00BD042D" w:rsidP="00BD042D">
            <w:pPr>
              <w:jc w:val="center"/>
              <w:rPr>
                <w:bCs/>
              </w:rPr>
            </w:pPr>
            <w:r w:rsidRPr="00D166F2">
              <w:rPr>
                <w:bCs/>
              </w:rPr>
              <w:t>6</w:t>
            </w:r>
          </w:p>
        </w:tc>
        <w:tc>
          <w:tcPr>
            <w:tcW w:w="591" w:type="dxa"/>
          </w:tcPr>
          <w:p w:rsidR="00BD042D" w:rsidRPr="00D166F2" w:rsidRDefault="00BD042D" w:rsidP="00BD042D">
            <w:pPr>
              <w:jc w:val="center"/>
              <w:rPr>
                <w:bCs/>
              </w:rPr>
            </w:pPr>
            <w:r w:rsidRPr="00D166F2">
              <w:rPr>
                <w:bCs/>
              </w:rPr>
              <w:t>6</w:t>
            </w:r>
          </w:p>
        </w:tc>
        <w:tc>
          <w:tcPr>
            <w:tcW w:w="650" w:type="dxa"/>
          </w:tcPr>
          <w:p w:rsidR="00BD042D" w:rsidRPr="00D166F2" w:rsidRDefault="001E0976" w:rsidP="00BD042D">
            <w:pPr>
              <w:jc w:val="center"/>
              <w:rPr>
                <w:bCs/>
              </w:rPr>
            </w:pPr>
            <w:r>
              <w:rPr>
                <w:bCs/>
              </w:rPr>
              <w:t>6</w:t>
            </w:r>
          </w:p>
        </w:tc>
        <w:tc>
          <w:tcPr>
            <w:tcW w:w="591" w:type="dxa"/>
          </w:tcPr>
          <w:p w:rsidR="00BD042D" w:rsidRPr="00D166F2" w:rsidRDefault="001E0976" w:rsidP="00BD042D">
            <w:pPr>
              <w:jc w:val="center"/>
              <w:rPr>
                <w:bCs/>
              </w:rPr>
            </w:pPr>
            <w:r>
              <w:rPr>
                <w:bCs/>
              </w:rPr>
              <w:t>6</w:t>
            </w:r>
          </w:p>
        </w:tc>
        <w:tc>
          <w:tcPr>
            <w:tcW w:w="591" w:type="dxa"/>
          </w:tcPr>
          <w:p w:rsidR="00BD042D" w:rsidRPr="00D166F2" w:rsidRDefault="001E0976" w:rsidP="00BD042D">
            <w:pPr>
              <w:jc w:val="center"/>
              <w:rPr>
                <w:bCs/>
              </w:rPr>
            </w:pPr>
            <w:r>
              <w:rPr>
                <w:bCs/>
              </w:rPr>
              <w:t>6</w:t>
            </w:r>
          </w:p>
        </w:tc>
        <w:tc>
          <w:tcPr>
            <w:tcW w:w="591" w:type="dxa"/>
          </w:tcPr>
          <w:p w:rsidR="00BD042D" w:rsidRPr="00D166F2" w:rsidRDefault="00BD042D" w:rsidP="00BD042D">
            <w:pPr>
              <w:jc w:val="center"/>
              <w:rPr>
                <w:bCs/>
              </w:rPr>
            </w:pPr>
            <w:r>
              <w:rPr>
                <w:bCs/>
              </w:rPr>
              <w:t>6</w:t>
            </w:r>
          </w:p>
        </w:tc>
        <w:tc>
          <w:tcPr>
            <w:tcW w:w="591" w:type="dxa"/>
          </w:tcPr>
          <w:p w:rsidR="00BD042D" w:rsidRPr="00D166F2" w:rsidRDefault="001E0976" w:rsidP="00BD042D">
            <w:pPr>
              <w:jc w:val="center"/>
              <w:rPr>
                <w:bCs/>
              </w:rPr>
            </w:pPr>
            <w:r>
              <w:rPr>
                <w:bCs/>
              </w:rPr>
              <w:t>4</w:t>
            </w:r>
          </w:p>
        </w:tc>
        <w:tc>
          <w:tcPr>
            <w:tcW w:w="870" w:type="dxa"/>
          </w:tcPr>
          <w:p w:rsidR="00BD042D" w:rsidRPr="00D166F2" w:rsidRDefault="00BD042D" w:rsidP="00BD042D">
            <w:pPr>
              <w:jc w:val="center"/>
              <w:rPr>
                <w:b/>
                <w:bCs/>
                <w:sz w:val="28"/>
                <w:szCs w:val="28"/>
              </w:rPr>
            </w:pPr>
            <w:r w:rsidRPr="00D166F2">
              <w:rPr>
                <w:b/>
                <w:bCs/>
                <w:sz w:val="28"/>
                <w:szCs w:val="28"/>
              </w:rPr>
              <w:t>7</w:t>
            </w:r>
            <w:r w:rsidR="001E0976">
              <w:rPr>
                <w:b/>
                <w:bCs/>
                <w:sz w:val="28"/>
                <w:szCs w:val="28"/>
              </w:rPr>
              <w:t>8</w:t>
            </w:r>
          </w:p>
        </w:tc>
      </w:tr>
      <w:tr w:rsidR="00BD042D" w:rsidRPr="00E02094" w:rsidTr="00BD042D">
        <w:tc>
          <w:tcPr>
            <w:tcW w:w="2140" w:type="dxa"/>
          </w:tcPr>
          <w:p w:rsidR="00BD042D" w:rsidRPr="00D166F2" w:rsidRDefault="006E4059" w:rsidP="00BD042D">
            <w:pPr>
              <w:autoSpaceDN w:val="0"/>
              <w:adjustRightInd w:val="0"/>
              <w:jc w:val="center"/>
              <w:rPr>
                <w:b/>
              </w:rPr>
            </w:pPr>
            <w:r>
              <w:rPr>
                <w:b/>
                <w:bCs/>
                <w:sz w:val="22"/>
                <w:szCs w:val="22"/>
              </w:rPr>
              <w:t>СФП</w:t>
            </w:r>
          </w:p>
        </w:tc>
        <w:tc>
          <w:tcPr>
            <w:tcW w:w="591" w:type="dxa"/>
          </w:tcPr>
          <w:p w:rsidR="00BD042D" w:rsidRPr="00D166F2" w:rsidRDefault="001E0976" w:rsidP="00BD042D">
            <w:pPr>
              <w:jc w:val="center"/>
              <w:rPr>
                <w:bCs/>
              </w:rPr>
            </w:pPr>
            <w:r>
              <w:rPr>
                <w:bCs/>
              </w:rPr>
              <w:t>14</w:t>
            </w:r>
          </w:p>
        </w:tc>
        <w:tc>
          <w:tcPr>
            <w:tcW w:w="591" w:type="dxa"/>
          </w:tcPr>
          <w:p w:rsidR="00BD042D" w:rsidRPr="00D166F2" w:rsidRDefault="001E0976" w:rsidP="00BD042D">
            <w:pPr>
              <w:jc w:val="center"/>
              <w:rPr>
                <w:bCs/>
              </w:rPr>
            </w:pPr>
            <w:r>
              <w:rPr>
                <w:bCs/>
              </w:rPr>
              <w:t>12</w:t>
            </w:r>
          </w:p>
        </w:tc>
        <w:tc>
          <w:tcPr>
            <w:tcW w:w="591" w:type="dxa"/>
          </w:tcPr>
          <w:p w:rsidR="00BD042D" w:rsidRPr="00D166F2" w:rsidRDefault="001E0976" w:rsidP="00BD042D">
            <w:pPr>
              <w:jc w:val="center"/>
              <w:rPr>
                <w:bCs/>
              </w:rPr>
            </w:pPr>
            <w:r>
              <w:rPr>
                <w:bCs/>
              </w:rPr>
              <w:t>10</w:t>
            </w:r>
          </w:p>
        </w:tc>
        <w:tc>
          <w:tcPr>
            <w:tcW w:w="591" w:type="dxa"/>
          </w:tcPr>
          <w:p w:rsidR="00BD042D" w:rsidRPr="00D166F2" w:rsidRDefault="001E0976" w:rsidP="00BD042D">
            <w:pPr>
              <w:jc w:val="center"/>
              <w:rPr>
                <w:bCs/>
              </w:rPr>
            </w:pPr>
            <w:r>
              <w:rPr>
                <w:bCs/>
              </w:rPr>
              <w:t>8</w:t>
            </w:r>
          </w:p>
        </w:tc>
        <w:tc>
          <w:tcPr>
            <w:tcW w:w="591" w:type="dxa"/>
          </w:tcPr>
          <w:p w:rsidR="00BD042D" w:rsidRPr="00D166F2" w:rsidRDefault="001E0976" w:rsidP="00BD042D">
            <w:pPr>
              <w:jc w:val="center"/>
              <w:rPr>
                <w:bCs/>
              </w:rPr>
            </w:pPr>
            <w:r>
              <w:rPr>
                <w:bCs/>
              </w:rPr>
              <w:t>8</w:t>
            </w:r>
          </w:p>
        </w:tc>
        <w:tc>
          <w:tcPr>
            <w:tcW w:w="591" w:type="dxa"/>
          </w:tcPr>
          <w:p w:rsidR="00BD042D" w:rsidRPr="00D166F2" w:rsidRDefault="001E0976" w:rsidP="00BD042D">
            <w:pPr>
              <w:jc w:val="center"/>
              <w:rPr>
                <w:bCs/>
              </w:rPr>
            </w:pPr>
            <w:r>
              <w:rPr>
                <w:bCs/>
              </w:rPr>
              <w:t>8</w:t>
            </w:r>
          </w:p>
        </w:tc>
        <w:tc>
          <w:tcPr>
            <w:tcW w:w="650" w:type="dxa"/>
          </w:tcPr>
          <w:p w:rsidR="00BD042D" w:rsidRPr="00D166F2" w:rsidRDefault="001E0976" w:rsidP="00BD042D">
            <w:pPr>
              <w:jc w:val="center"/>
              <w:rPr>
                <w:bCs/>
              </w:rPr>
            </w:pPr>
            <w:r>
              <w:rPr>
                <w:bCs/>
              </w:rPr>
              <w:t>8</w:t>
            </w:r>
          </w:p>
        </w:tc>
        <w:tc>
          <w:tcPr>
            <w:tcW w:w="591" w:type="dxa"/>
          </w:tcPr>
          <w:p w:rsidR="00BD042D" w:rsidRPr="00D166F2" w:rsidRDefault="001E0976" w:rsidP="00BD042D">
            <w:pPr>
              <w:jc w:val="center"/>
              <w:rPr>
                <w:bCs/>
              </w:rPr>
            </w:pPr>
            <w:r>
              <w:rPr>
                <w:bCs/>
              </w:rPr>
              <w:t>6</w:t>
            </w:r>
          </w:p>
        </w:tc>
        <w:tc>
          <w:tcPr>
            <w:tcW w:w="591" w:type="dxa"/>
          </w:tcPr>
          <w:p w:rsidR="00BD042D" w:rsidRPr="00D166F2" w:rsidRDefault="001E0976" w:rsidP="00BD042D">
            <w:pPr>
              <w:jc w:val="center"/>
              <w:rPr>
                <w:bCs/>
              </w:rPr>
            </w:pPr>
            <w:r>
              <w:rPr>
                <w:bCs/>
              </w:rPr>
              <w:t>4</w:t>
            </w:r>
          </w:p>
        </w:tc>
        <w:tc>
          <w:tcPr>
            <w:tcW w:w="591" w:type="dxa"/>
          </w:tcPr>
          <w:p w:rsidR="00BD042D" w:rsidRPr="00D166F2" w:rsidRDefault="001E0976" w:rsidP="00BD042D">
            <w:pPr>
              <w:jc w:val="center"/>
              <w:rPr>
                <w:bCs/>
              </w:rPr>
            </w:pPr>
            <w:r>
              <w:rPr>
                <w:bCs/>
              </w:rPr>
              <w:t>4</w:t>
            </w:r>
          </w:p>
        </w:tc>
        <w:tc>
          <w:tcPr>
            <w:tcW w:w="591" w:type="dxa"/>
          </w:tcPr>
          <w:p w:rsidR="00BD042D" w:rsidRPr="00D166F2" w:rsidRDefault="001E0976" w:rsidP="00BD042D">
            <w:pPr>
              <w:jc w:val="center"/>
              <w:rPr>
                <w:bCs/>
              </w:rPr>
            </w:pPr>
            <w:r>
              <w:rPr>
                <w:bCs/>
              </w:rPr>
              <w:t>4</w:t>
            </w:r>
          </w:p>
        </w:tc>
        <w:tc>
          <w:tcPr>
            <w:tcW w:w="870" w:type="dxa"/>
          </w:tcPr>
          <w:p w:rsidR="00BD042D" w:rsidRPr="00D166F2" w:rsidRDefault="001E0976" w:rsidP="00BD042D">
            <w:pPr>
              <w:jc w:val="center"/>
              <w:rPr>
                <w:b/>
                <w:bCs/>
                <w:sz w:val="28"/>
                <w:szCs w:val="28"/>
              </w:rPr>
            </w:pPr>
            <w:r>
              <w:rPr>
                <w:b/>
                <w:bCs/>
                <w:sz w:val="28"/>
                <w:szCs w:val="28"/>
              </w:rPr>
              <w:t>8</w:t>
            </w:r>
            <w:r w:rsidR="00BD042D" w:rsidRPr="00D166F2">
              <w:rPr>
                <w:b/>
                <w:bCs/>
                <w:sz w:val="28"/>
                <w:szCs w:val="28"/>
              </w:rPr>
              <w:t>6</w:t>
            </w:r>
          </w:p>
        </w:tc>
      </w:tr>
      <w:tr w:rsidR="00BD042D" w:rsidRPr="00E02094" w:rsidTr="00BD042D">
        <w:tc>
          <w:tcPr>
            <w:tcW w:w="8700" w:type="dxa"/>
            <w:gridSpan w:val="12"/>
          </w:tcPr>
          <w:p w:rsidR="00BD042D" w:rsidRPr="00D166F2" w:rsidRDefault="00BD042D" w:rsidP="00BD042D">
            <w:pPr>
              <w:jc w:val="center"/>
              <w:rPr>
                <w:bCs/>
              </w:rPr>
            </w:pPr>
            <w:r w:rsidRPr="00D166F2">
              <w:rPr>
                <w:b/>
                <w:bCs/>
              </w:rPr>
              <w:t>Теоретическая подготовка</w:t>
            </w:r>
          </w:p>
        </w:tc>
        <w:tc>
          <w:tcPr>
            <w:tcW w:w="870" w:type="dxa"/>
          </w:tcPr>
          <w:p w:rsidR="00BD042D" w:rsidRPr="00D166F2" w:rsidRDefault="001E0976" w:rsidP="00BD042D">
            <w:pPr>
              <w:jc w:val="center"/>
              <w:rPr>
                <w:b/>
                <w:bCs/>
                <w:sz w:val="28"/>
                <w:szCs w:val="28"/>
              </w:rPr>
            </w:pPr>
            <w:r>
              <w:rPr>
                <w:b/>
                <w:bCs/>
                <w:sz w:val="28"/>
                <w:szCs w:val="28"/>
              </w:rPr>
              <w:t>20</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История и развитие волейбола</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Место и роль ФК и спорта в современном обществе</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Основы законодательства в сфере ФК и спорта</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Основы спортивной подготовки</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Необх. сведения о строениях и функциях организма человека</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Гигиенические знания умения и навыки</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Режим дня, зак-я, здоровый образ жизни</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Основы спортивного питания</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1E0976"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Требования к оборуд-ю, инвентарю и спорт. экипировке</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2140" w:type="dxa"/>
          </w:tcPr>
          <w:p w:rsidR="00BD042D" w:rsidRPr="00D166F2" w:rsidRDefault="00BD042D" w:rsidP="00BD042D">
            <w:pPr>
              <w:jc w:val="center"/>
              <w:rPr>
                <w:bCs/>
                <w:sz w:val="18"/>
                <w:szCs w:val="18"/>
              </w:rPr>
            </w:pPr>
            <w:r w:rsidRPr="00D166F2">
              <w:rPr>
                <w:bCs/>
                <w:sz w:val="18"/>
                <w:szCs w:val="18"/>
              </w:rPr>
              <w:t>Требования техн. без. при занятиях волейболом</w:t>
            </w:r>
          </w:p>
        </w:tc>
        <w:tc>
          <w:tcPr>
            <w:tcW w:w="591" w:type="dxa"/>
          </w:tcPr>
          <w:p w:rsidR="00BD042D" w:rsidRPr="00D166F2" w:rsidRDefault="00BD042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BD042D" w:rsidP="00BD042D">
            <w:pPr>
              <w:jc w:val="center"/>
              <w:rPr>
                <w:bCs/>
              </w:rPr>
            </w:pPr>
            <w:r>
              <w:rPr>
                <w:bCs/>
              </w:rPr>
              <w:t>2</w:t>
            </w:r>
          </w:p>
        </w:tc>
      </w:tr>
      <w:tr w:rsidR="00BD042D" w:rsidRPr="00E02094" w:rsidTr="00BD042D">
        <w:tc>
          <w:tcPr>
            <w:tcW w:w="9570" w:type="dxa"/>
            <w:gridSpan w:val="13"/>
          </w:tcPr>
          <w:p w:rsidR="00BD042D" w:rsidRPr="00D166F2" w:rsidRDefault="00BD042D" w:rsidP="00BD042D">
            <w:pPr>
              <w:jc w:val="center"/>
              <w:rPr>
                <w:bCs/>
              </w:rPr>
            </w:pPr>
            <w:r w:rsidRPr="00D166F2">
              <w:rPr>
                <w:b/>
                <w:bCs/>
              </w:rPr>
              <w:t>Вариативная часть</w:t>
            </w:r>
          </w:p>
        </w:tc>
      </w:tr>
      <w:tr w:rsidR="00BD042D" w:rsidRPr="00E02094" w:rsidTr="00BD042D">
        <w:tc>
          <w:tcPr>
            <w:tcW w:w="2140" w:type="dxa"/>
          </w:tcPr>
          <w:p w:rsidR="00BD042D" w:rsidRPr="00D166F2" w:rsidRDefault="00BD042D" w:rsidP="00BD042D">
            <w:pPr>
              <w:autoSpaceDN w:val="0"/>
              <w:adjustRightInd w:val="0"/>
              <w:jc w:val="center"/>
              <w:rPr>
                <w:b/>
              </w:rPr>
            </w:pPr>
            <w:r w:rsidRPr="00D166F2">
              <w:rPr>
                <w:b/>
                <w:bCs/>
                <w:sz w:val="22"/>
                <w:szCs w:val="22"/>
              </w:rPr>
              <w:t>Техническая подготовка</w:t>
            </w:r>
          </w:p>
        </w:tc>
        <w:tc>
          <w:tcPr>
            <w:tcW w:w="591" w:type="dxa"/>
          </w:tcPr>
          <w:p w:rsidR="00BD042D" w:rsidRPr="00D166F2" w:rsidRDefault="00E32F09" w:rsidP="00BD042D">
            <w:pPr>
              <w:jc w:val="center"/>
              <w:rPr>
                <w:bCs/>
              </w:rPr>
            </w:pPr>
            <w:r>
              <w:rPr>
                <w:bCs/>
              </w:rPr>
              <w:t>1</w:t>
            </w:r>
            <w:r w:rsidR="00BD042D">
              <w:rPr>
                <w:bCs/>
              </w:rPr>
              <w:t>8</w:t>
            </w:r>
          </w:p>
        </w:tc>
        <w:tc>
          <w:tcPr>
            <w:tcW w:w="591" w:type="dxa"/>
          </w:tcPr>
          <w:p w:rsidR="00BD042D" w:rsidRPr="00D166F2" w:rsidRDefault="00E32F09" w:rsidP="00BD042D">
            <w:pPr>
              <w:jc w:val="center"/>
              <w:rPr>
                <w:bCs/>
              </w:rPr>
            </w:pPr>
            <w:r>
              <w:rPr>
                <w:bCs/>
              </w:rPr>
              <w:t>1</w:t>
            </w:r>
            <w:r w:rsidR="00BD042D">
              <w:rPr>
                <w:bCs/>
              </w:rPr>
              <w:t>6</w:t>
            </w:r>
          </w:p>
        </w:tc>
        <w:tc>
          <w:tcPr>
            <w:tcW w:w="591" w:type="dxa"/>
          </w:tcPr>
          <w:p w:rsidR="00BD042D" w:rsidRPr="00D166F2" w:rsidRDefault="00E32F09" w:rsidP="00BD042D">
            <w:pPr>
              <w:jc w:val="center"/>
              <w:rPr>
                <w:bCs/>
              </w:rPr>
            </w:pPr>
            <w:r>
              <w:rPr>
                <w:bCs/>
              </w:rPr>
              <w:t>12</w:t>
            </w:r>
          </w:p>
        </w:tc>
        <w:tc>
          <w:tcPr>
            <w:tcW w:w="591" w:type="dxa"/>
          </w:tcPr>
          <w:p w:rsidR="00BD042D" w:rsidRPr="00D166F2" w:rsidRDefault="00E32F09" w:rsidP="00BD042D">
            <w:pPr>
              <w:jc w:val="center"/>
              <w:rPr>
                <w:bCs/>
              </w:rPr>
            </w:pPr>
            <w:r>
              <w:rPr>
                <w:bCs/>
              </w:rPr>
              <w:t>12</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8</w:t>
            </w:r>
          </w:p>
        </w:tc>
        <w:tc>
          <w:tcPr>
            <w:tcW w:w="650" w:type="dxa"/>
          </w:tcPr>
          <w:p w:rsidR="00BD042D" w:rsidRPr="00D166F2" w:rsidRDefault="00BD042D" w:rsidP="00BD042D">
            <w:pPr>
              <w:jc w:val="center"/>
              <w:rPr>
                <w:bCs/>
              </w:rPr>
            </w:pPr>
            <w:r>
              <w:rPr>
                <w:bCs/>
              </w:rPr>
              <w:t>6</w:t>
            </w:r>
          </w:p>
        </w:tc>
        <w:tc>
          <w:tcPr>
            <w:tcW w:w="591" w:type="dxa"/>
          </w:tcPr>
          <w:p w:rsidR="00BD042D" w:rsidRPr="00D166F2" w:rsidRDefault="00E32F09" w:rsidP="00BD042D">
            <w:pPr>
              <w:jc w:val="center"/>
              <w:rPr>
                <w:bCs/>
              </w:rPr>
            </w:pPr>
            <w:r>
              <w:rPr>
                <w:bCs/>
              </w:rPr>
              <w:t>6</w:t>
            </w:r>
          </w:p>
        </w:tc>
        <w:tc>
          <w:tcPr>
            <w:tcW w:w="591" w:type="dxa"/>
          </w:tcPr>
          <w:p w:rsidR="00BD042D" w:rsidRPr="00D166F2" w:rsidRDefault="00E32F09" w:rsidP="00BD042D">
            <w:pPr>
              <w:jc w:val="center"/>
              <w:rPr>
                <w:bCs/>
              </w:rPr>
            </w:pPr>
            <w:r>
              <w:rPr>
                <w:bCs/>
              </w:rPr>
              <w:t>6</w:t>
            </w:r>
          </w:p>
        </w:tc>
        <w:tc>
          <w:tcPr>
            <w:tcW w:w="591" w:type="dxa"/>
          </w:tcPr>
          <w:p w:rsidR="00BD042D" w:rsidRPr="00D166F2" w:rsidRDefault="00E32F09" w:rsidP="00BD042D">
            <w:pPr>
              <w:jc w:val="center"/>
              <w:rPr>
                <w:bCs/>
              </w:rPr>
            </w:pPr>
            <w:r>
              <w:rPr>
                <w:bCs/>
              </w:rPr>
              <w:t>6</w:t>
            </w:r>
          </w:p>
        </w:tc>
        <w:tc>
          <w:tcPr>
            <w:tcW w:w="591" w:type="dxa"/>
          </w:tcPr>
          <w:p w:rsidR="00BD042D" w:rsidRPr="00D166F2" w:rsidRDefault="00E32F09" w:rsidP="00BD042D">
            <w:pPr>
              <w:jc w:val="center"/>
              <w:rPr>
                <w:bCs/>
              </w:rPr>
            </w:pPr>
            <w:r>
              <w:rPr>
                <w:bCs/>
              </w:rPr>
              <w:t xml:space="preserve">4 </w:t>
            </w:r>
          </w:p>
        </w:tc>
        <w:tc>
          <w:tcPr>
            <w:tcW w:w="870" w:type="dxa"/>
          </w:tcPr>
          <w:p w:rsidR="00BD042D" w:rsidRPr="00D166F2" w:rsidRDefault="00E32F09" w:rsidP="00BD042D">
            <w:pPr>
              <w:jc w:val="center"/>
              <w:rPr>
                <w:b/>
                <w:bCs/>
                <w:sz w:val="28"/>
                <w:szCs w:val="28"/>
              </w:rPr>
            </w:pPr>
            <w:r>
              <w:rPr>
                <w:b/>
                <w:bCs/>
                <w:sz w:val="28"/>
                <w:szCs w:val="28"/>
              </w:rPr>
              <w:t>10</w:t>
            </w:r>
            <w:r w:rsidR="00BD042D">
              <w:rPr>
                <w:b/>
                <w:bCs/>
                <w:sz w:val="28"/>
                <w:szCs w:val="28"/>
              </w:rPr>
              <w:t>4</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Тактическая подготовка</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8</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8</w:t>
            </w:r>
          </w:p>
        </w:tc>
        <w:tc>
          <w:tcPr>
            <w:tcW w:w="650"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6</w:t>
            </w:r>
          </w:p>
        </w:tc>
        <w:tc>
          <w:tcPr>
            <w:tcW w:w="591" w:type="dxa"/>
          </w:tcPr>
          <w:p w:rsidR="00BD042D" w:rsidRPr="00D166F2" w:rsidRDefault="00E32F09" w:rsidP="00BD042D">
            <w:pPr>
              <w:jc w:val="center"/>
              <w:rPr>
                <w:bCs/>
              </w:rPr>
            </w:pPr>
            <w:r>
              <w:rPr>
                <w:bCs/>
              </w:rPr>
              <w:t>8</w:t>
            </w:r>
          </w:p>
        </w:tc>
        <w:tc>
          <w:tcPr>
            <w:tcW w:w="591" w:type="dxa"/>
          </w:tcPr>
          <w:p w:rsidR="00BD042D" w:rsidRPr="00D166F2" w:rsidRDefault="00E32F09" w:rsidP="00BD042D">
            <w:pPr>
              <w:jc w:val="center"/>
              <w:rPr>
                <w:bCs/>
              </w:rPr>
            </w:pPr>
            <w:r>
              <w:rPr>
                <w:bCs/>
              </w:rPr>
              <w:t>8</w:t>
            </w: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
                <w:bCs/>
                <w:sz w:val="28"/>
                <w:szCs w:val="28"/>
              </w:rPr>
            </w:pPr>
            <w:r>
              <w:rPr>
                <w:b/>
                <w:bCs/>
                <w:sz w:val="28"/>
                <w:szCs w:val="28"/>
              </w:rPr>
              <w:t>88</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Интегральная подготовка</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E32F09" w:rsidP="00BD042D">
            <w:pPr>
              <w:jc w:val="center"/>
              <w:rPr>
                <w:bCs/>
              </w:rPr>
            </w:pPr>
            <w:r>
              <w:rPr>
                <w:bCs/>
              </w:rPr>
              <w:t>14</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12</w:t>
            </w:r>
          </w:p>
        </w:tc>
        <w:tc>
          <w:tcPr>
            <w:tcW w:w="650" w:type="dxa"/>
          </w:tcPr>
          <w:p w:rsidR="00BD042D" w:rsidRPr="00D166F2" w:rsidRDefault="00E32F09" w:rsidP="00BD042D">
            <w:pPr>
              <w:jc w:val="center"/>
              <w:rPr>
                <w:bCs/>
              </w:rPr>
            </w:pPr>
            <w:r>
              <w:rPr>
                <w:bCs/>
              </w:rPr>
              <w:t>10</w:t>
            </w:r>
          </w:p>
        </w:tc>
        <w:tc>
          <w:tcPr>
            <w:tcW w:w="591" w:type="dxa"/>
          </w:tcPr>
          <w:p w:rsidR="00BD042D" w:rsidRPr="00D166F2" w:rsidRDefault="00E32F09" w:rsidP="00BD042D">
            <w:pPr>
              <w:jc w:val="center"/>
              <w:rPr>
                <w:bCs/>
              </w:rPr>
            </w:pPr>
            <w:r>
              <w:rPr>
                <w:bCs/>
              </w:rPr>
              <w:t>12</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BD042D" w:rsidP="00BD042D">
            <w:pPr>
              <w:jc w:val="center"/>
              <w:rPr>
                <w:bCs/>
              </w:rPr>
            </w:pPr>
            <w:r>
              <w:rPr>
                <w:bCs/>
              </w:rPr>
              <w:t>10</w:t>
            </w: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
                <w:bCs/>
                <w:sz w:val="28"/>
                <w:szCs w:val="28"/>
              </w:rPr>
            </w:pPr>
            <w:r>
              <w:rPr>
                <w:b/>
                <w:bCs/>
                <w:sz w:val="28"/>
                <w:szCs w:val="28"/>
              </w:rPr>
              <w:t>7</w:t>
            </w:r>
            <w:r w:rsidR="00BD042D">
              <w:rPr>
                <w:b/>
                <w:bCs/>
                <w:sz w:val="28"/>
                <w:szCs w:val="28"/>
              </w:rPr>
              <w:t>8</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Инструкторская и судейская практика</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E32F09" w:rsidP="00BD042D">
            <w:pPr>
              <w:jc w:val="center"/>
              <w:rPr>
                <w:bCs/>
              </w:rPr>
            </w:pPr>
            <w:r>
              <w:rPr>
                <w:bCs/>
              </w:rPr>
              <w:t>6</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E32F09" w:rsidP="00BD042D">
            <w:pPr>
              <w:jc w:val="center"/>
              <w:rPr>
                <w:bCs/>
              </w:rPr>
            </w:pPr>
            <w:r>
              <w:rPr>
                <w:bCs/>
              </w:rPr>
              <w:t>3</w:t>
            </w:r>
          </w:p>
        </w:tc>
        <w:tc>
          <w:tcPr>
            <w:tcW w:w="650" w:type="dxa"/>
          </w:tcPr>
          <w:p w:rsidR="00BD042D" w:rsidRPr="00D166F2" w:rsidRDefault="00E32F09" w:rsidP="00BD042D">
            <w:pPr>
              <w:jc w:val="center"/>
              <w:rPr>
                <w:bCs/>
              </w:rPr>
            </w:pPr>
            <w:r>
              <w:rPr>
                <w:bCs/>
              </w:rPr>
              <w:t>5</w:t>
            </w:r>
          </w:p>
        </w:tc>
        <w:tc>
          <w:tcPr>
            <w:tcW w:w="591" w:type="dxa"/>
          </w:tcPr>
          <w:p w:rsidR="00BD042D" w:rsidRPr="00D166F2" w:rsidRDefault="00E32F09" w:rsidP="00BD042D">
            <w:pPr>
              <w:jc w:val="center"/>
              <w:rPr>
                <w:bCs/>
              </w:rPr>
            </w:pPr>
            <w:r>
              <w:rPr>
                <w:bCs/>
              </w:rPr>
              <w:t>3</w:t>
            </w:r>
          </w:p>
        </w:tc>
        <w:tc>
          <w:tcPr>
            <w:tcW w:w="591" w:type="dxa"/>
          </w:tcPr>
          <w:p w:rsidR="00BD042D" w:rsidRPr="00D166F2" w:rsidRDefault="00E32F09" w:rsidP="00BD042D">
            <w:pPr>
              <w:jc w:val="center"/>
              <w:rPr>
                <w:bCs/>
              </w:rPr>
            </w:pPr>
            <w:r>
              <w:rPr>
                <w:bCs/>
              </w:rPr>
              <w:t>3</w:t>
            </w:r>
          </w:p>
        </w:tc>
        <w:tc>
          <w:tcPr>
            <w:tcW w:w="591" w:type="dxa"/>
          </w:tcPr>
          <w:p w:rsidR="00BD042D" w:rsidRPr="00D166F2" w:rsidRDefault="00E32F09" w:rsidP="00BD042D">
            <w:pPr>
              <w:jc w:val="center"/>
              <w:rPr>
                <w:bCs/>
              </w:rPr>
            </w:pPr>
            <w:r>
              <w:rPr>
                <w:bCs/>
              </w:rPr>
              <w:t>10</w:t>
            </w: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
                <w:bCs/>
                <w:sz w:val="28"/>
                <w:szCs w:val="28"/>
              </w:rPr>
            </w:pPr>
            <w:r>
              <w:rPr>
                <w:b/>
                <w:bCs/>
                <w:sz w:val="28"/>
                <w:szCs w:val="28"/>
              </w:rPr>
              <w:t>30</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Самостоятельная работа</w:t>
            </w:r>
          </w:p>
        </w:tc>
        <w:tc>
          <w:tcPr>
            <w:tcW w:w="591" w:type="dxa"/>
          </w:tcPr>
          <w:p w:rsidR="00BD042D" w:rsidRPr="00D166F2" w:rsidRDefault="00BD042D" w:rsidP="00BD042D">
            <w:pPr>
              <w:jc w:val="center"/>
              <w:rPr>
                <w:bCs/>
              </w:rPr>
            </w:pPr>
          </w:p>
        </w:tc>
        <w:tc>
          <w:tcPr>
            <w:tcW w:w="591" w:type="dxa"/>
          </w:tcPr>
          <w:p w:rsidR="00BD042D" w:rsidRPr="00D166F2" w:rsidRDefault="00E32F09" w:rsidP="00BD042D">
            <w:pPr>
              <w:jc w:val="center"/>
              <w:rPr>
                <w:bCs/>
              </w:rPr>
            </w:pPr>
            <w:r>
              <w:rPr>
                <w:bCs/>
              </w:rPr>
              <w:t>4</w:t>
            </w:r>
          </w:p>
        </w:tc>
        <w:tc>
          <w:tcPr>
            <w:tcW w:w="591" w:type="dxa"/>
          </w:tcPr>
          <w:p w:rsidR="00BD042D" w:rsidRPr="00D166F2" w:rsidRDefault="00E32F09" w:rsidP="00BD042D">
            <w:pPr>
              <w:jc w:val="center"/>
              <w:rPr>
                <w:bCs/>
              </w:rPr>
            </w:pPr>
            <w:r>
              <w:rPr>
                <w:bCs/>
              </w:rPr>
              <w:t>6</w:t>
            </w:r>
          </w:p>
        </w:tc>
        <w:tc>
          <w:tcPr>
            <w:tcW w:w="591" w:type="dxa"/>
          </w:tcPr>
          <w:p w:rsidR="00BD042D" w:rsidRPr="00D166F2" w:rsidRDefault="00E32F09" w:rsidP="00BD042D">
            <w:pPr>
              <w:jc w:val="center"/>
              <w:rPr>
                <w:bCs/>
              </w:rPr>
            </w:pPr>
            <w:r>
              <w:rPr>
                <w:bCs/>
              </w:rPr>
              <w:t>5</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C3751D" w:rsidP="00BD042D">
            <w:pPr>
              <w:jc w:val="center"/>
              <w:rPr>
                <w:bCs/>
              </w:rPr>
            </w:pPr>
            <w:r>
              <w:rPr>
                <w:bCs/>
              </w:rPr>
              <w:t>6</w:t>
            </w:r>
          </w:p>
        </w:tc>
        <w:tc>
          <w:tcPr>
            <w:tcW w:w="591" w:type="dxa"/>
          </w:tcPr>
          <w:p w:rsidR="00BD042D" w:rsidRPr="00D166F2" w:rsidRDefault="00C3751D" w:rsidP="00BD042D">
            <w:pPr>
              <w:jc w:val="center"/>
              <w:rPr>
                <w:bCs/>
              </w:rPr>
            </w:pPr>
            <w:r>
              <w:rPr>
                <w:bCs/>
              </w:rPr>
              <w:t>5</w:t>
            </w:r>
          </w:p>
        </w:tc>
        <w:tc>
          <w:tcPr>
            <w:tcW w:w="591" w:type="dxa"/>
          </w:tcPr>
          <w:p w:rsidR="00BD042D" w:rsidRPr="00D166F2" w:rsidRDefault="00C3751D" w:rsidP="00BD042D">
            <w:pPr>
              <w:jc w:val="center"/>
              <w:rPr>
                <w:bCs/>
              </w:rPr>
            </w:pPr>
            <w:r>
              <w:rPr>
                <w:bCs/>
              </w:rPr>
              <w:t>4</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E32F09" w:rsidP="00BD042D">
            <w:pPr>
              <w:jc w:val="center"/>
              <w:rPr>
                <w:b/>
                <w:bCs/>
                <w:sz w:val="28"/>
                <w:szCs w:val="28"/>
              </w:rPr>
            </w:pPr>
            <w:r>
              <w:rPr>
                <w:b/>
                <w:bCs/>
                <w:sz w:val="28"/>
                <w:szCs w:val="28"/>
              </w:rPr>
              <w:t>30</w:t>
            </w:r>
          </w:p>
        </w:tc>
      </w:tr>
      <w:tr w:rsidR="00BD042D" w:rsidRPr="00E02094" w:rsidTr="00BD042D">
        <w:tc>
          <w:tcPr>
            <w:tcW w:w="8700" w:type="dxa"/>
            <w:gridSpan w:val="12"/>
          </w:tcPr>
          <w:p w:rsidR="00BD042D" w:rsidRPr="00D166F2" w:rsidRDefault="00BD042D" w:rsidP="00BD042D">
            <w:pPr>
              <w:jc w:val="center"/>
              <w:rPr>
                <w:b/>
                <w:bCs/>
              </w:rPr>
            </w:pPr>
            <w:r w:rsidRPr="00D166F2">
              <w:rPr>
                <w:b/>
                <w:bCs/>
                <w:sz w:val="22"/>
                <w:szCs w:val="22"/>
              </w:rPr>
              <w:t>Соревновательная деятельность</w:t>
            </w:r>
          </w:p>
        </w:tc>
        <w:tc>
          <w:tcPr>
            <w:tcW w:w="870" w:type="dxa"/>
          </w:tcPr>
          <w:p w:rsidR="00BD042D" w:rsidRPr="00D166F2" w:rsidRDefault="00C3751D" w:rsidP="00BD042D">
            <w:pPr>
              <w:jc w:val="center"/>
              <w:rPr>
                <w:b/>
                <w:bCs/>
                <w:sz w:val="28"/>
                <w:szCs w:val="28"/>
              </w:rPr>
            </w:pPr>
            <w:r>
              <w:rPr>
                <w:b/>
                <w:bCs/>
                <w:sz w:val="28"/>
                <w:szCs w:val="28"/>
              </w:rPr>
              <w:t>50</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Учебные</w:t>
            </w:r>
          </w:p>
        </w:tc>
        <w:tc>
          <w:tcPr>
            <w:tcW w:w="591" w:type="dxa"/>
          </w:tcPr>
          <w:p w:rsidR="00BD042D" w:rsidRPr="00D166F2" w:rsidRDefault="00C3751D" w:rsidP="00BD042D">
            <w:pPr>
              <w:jc w:val="center"/>
              <w:rPr>
                <w:bCs/>
              </w:rPr>
            </w:pPr>
            <w:r>
              <w:rPr>
                <w:bCs/>
              </w:rPr>
              <w:t>5</w:t>
            </w:r>
          </w:p>
        </w:tc>
        <w:tc>
          <w:tcPr>
            <w:tcW w:w="591" w:type="dxa"/>
          </w:tcPr>
          <w:p w:rsidR="00BD042D" w:rsidRPr="00D166F2" w:rsidRDefault="00C3751D" w:rsidP="00BD042D">
            <w:pPr>
              <w:jc w:val="center"/>
              <w:rPr>
                <w:bCs/>
              </w:rPr>
            </w:pPr>
            <w:r>
              <w:rPr>
                <w:bCs/>
              </w:rPr>
              <w:t>3</w:t>
            </w:r>
          </w:p>
        </w:tc>
        <w:tc>
          <w:tcPr>
            <w:tcW w:w="591" w:type="dxa"/>
          </w:tcPr>
          <w:p w:rsidR="00BD042D" w:rsidRPr="00D166F2" w:rsidRDefault="00C3751D" w:rsidP="00BD042D">
            <w:pPr>
              <w:jc w:val="center"/>
              <w:rPr>
                <w:bCs/>
              </w:rPr>
            </w:pPr>
            <w:r>
              <w:rPr>
                <w:bCs/>
              </w:rPr>
              <w:t>4</w:t>
            </w:r>
          </w:p>
        </w:tc>
        <w:tc>
          <w:tcPr>
            <w:tcW w:w="591" w:type="dxa"/>
          </w:tcPr>
          <w:p w:rsidR="00BD042D" w:rsidRPr="00D166F2" w:rsidRDefault="00C3751D" w:rsidP="00BD042D">
            <w:pPr>
              <w:jc w:val="center"/>
              <w:rPr>
                <w:bCs/>
              </w:rPr>
            </w:pPr>
            <w:r>
              <w:rPr>
                <w:bCs/>
              </w:rPr>
              <w:t>2</w:t>
            </w:r>
          </w:p>
        </w:tc>
        <w:tc>
          <w:tcPr>
            <w:tcW w:w="591" w:type="dxa"/>
          </w:tcPr>
          <w:p w:rsidR="00BD042D" w:rsidRPr="00D166F2" w:rsidRDefault="00C3751D" w:rsidP="00BD042D">
            <w:pPr>
              <w:jc w:val="center"/>
              <w:rPr>
                <w:bCs/>
              </w:rPr>
            </w:pPr>
            <w:r>
              <w:rPr>
                <w:bCs/>
              </w:rPr>
              <w:t>2</w:t>
            </w:r>
          </w:p>
        </w:tc>
        <w:tc>
          <w:tcPr>
            <w:tcW w:w="591" w:type="dxa"/>
          </w:tcPr>
          <w:p w:rsidR="00BD042D" w:rsidRPr="00D166F2" w:rsidRDefault="00BD042D" w:rsidP="00BD042D">
            <w:pPr>
              <w:jc w:val="center"/>
              <w:rPr>
                <w:bCs/>
              </w:rPr>
            </w:pPr>
          </w:p>
        </w:tc>
        <w:tc>
          <w:tcPr>
            <w:tcW w:w="650" w:type="dxa"/>
          </w:tcPr>
          <w:p w:rsidR="00BD042D" w:rsidRPr="00D166F2" w:rsidRDefault="00C3751D" w:rsidP="00BD042D">
            <w:pPr>
              <w:jc w:val="center"/>
              <w:rPr>
                <w:bCs/>
              </w:rPr>
            </w:pPr>
            <w:r>
              <w:rPr>
                <w:bCs/>
              </w:rPr>
              <w:t>6</w:t>
            </w:r>
          </w:p>
        </w:tc>
        <w:tc>
          <w:tcPr>
            <w:tcW w:w="591" w:type="dxa"/>
          </w:tcPr>
          <w:p w:rsidR="00BD042D" w:rsidRPr="00D166F2" w:rsidRDefault="00C3751D" w:rsidP="00BD042D">
            <w:pPr>
              <w:jc w:val="center"/>
              <w:rPr>
                <w:bCs/>
              </w:rPr>
            </w:pPr>
            <w:r>
              <w:rPr>
                <w:bCs/>
              </w:rPr>
              <w:t>6</w:t>
            </w:r>
          </w:p>
        </w:tc>
        <w:tc>
          <w:tcPr>
            <w:tcW w:w="591" w:type="dxa"/>
          </w:tcPr>
          <w:p w:rsidR="00BD042D" w:rsidRPr="00D166F2" w:rsidRDefault="00C3751D" w:rsidP="00BD042D">
            <w:pPr>
              <w:jc w:val="center"/>
              <w:rPr>
                <w:bCs/>
              </w:rPr>
            </w:pPr>
            <w:r>
              <w:rPr>
                <w:bCs/>
              </w:rPr>
              <w:t>3</w:t>
            </w:r>
          </w:p>
        </w:tc>
        <w:tc>
          <w:tcPr>
            <w:tcW w:w="591" w:type="dxa"/>
          </w:tcPr>
          <w:p w:rsidR="00BD042D" w:rsidRPr="00D166F2" w:rsidRDefault="00C3751D" w:rsidP="00BD042D">
            <w:pPr>
              <w:jc w:val="center"/>
              <w:rPr>
                <w:bCs/>
              </w:rPr>
            </w:pPr>
            <w:r>
              <w:rPr>
                <w:bCs/>
              </w:rPr>
              <w:t>5</w:t>
            </w:r>
          </w:p>
        </w:tc>
        <w:tc>
          <w:tcPr>
            <w:tcW w:w="591" w:type="dxa"/>
          </w:tcPr>
          <w:p w:rsidR="00BD042D" w:rsidRPr="00D166F2" w:rsidRDefault="00BD042D" w:rsidP="00BD042D">
            <w:pPr>
              <w:jc w:val="center"/>
              <w:rPr>
                <w:bCs/>
              </w:rPr>
            </w:pPr>
          </w:p>
        </w:tc>
        <w:tc>
          <w:tcPr>
            <w:tcW w:w="870" w:type="dxa"/>
          </w:tcPr>
          <w:p w:rsidR="00BD042D" w:rsidRPr="00D166F2" w:rsidRDefault="00C3751D" w:rsidP="00BD042D">
            <w:pPr>
              <w:jc w:val="center"/>
              <w:rPr>
                <w:bCs/>
              </w:rPr>
            </w:pPr>
            <w:r>
              <w:rPr>
                <w:bCs/>
              </w:rPr>
              <w:t>36</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Контрольные</w:t>
            </w: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5</w:t>
            </w:r>
          </w:p>
        </w:tc>
        <w:tc>
          <w:tcPr>
            <w:tcW w:w="591" w:type="dxa"/>
          </w:tcPr>
          <w:p w:rsidR="00BD042D" w:rsidRPr="00D166F2" w:rsidRDefault="00BD042D" w:rsidP="00BD042D">
            <w:pPr>
              <w:jc w:val="center"/>
              <w:rPr>
                <w:bCs/>
              </w:rPr>
            </w:pPr>
          </w:p>
        </w:tc>
        <w:tc>
          <w:tcPr>
            <w:tcW w:w="870" w:type="dxa"/>
          </w:tcPr>
          <w:p w:rsidR="00BD042D" w:rsidRPr="00D166F2" w:rsidRDefault="00C3751D" w:rsidP="00BD042D">
            <w:pPr>
              <w:jc w:val="center"/>
              <w:rPr>
                <w:bCs/>
              </w:rPr>
            </w:pPr>
            <w:r>
              <w:rPr>
                <w:bCs/>
              </w:rPr>
              <w:t>7</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Основные</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2</w:t>
            </w: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C3751D" w:rsidP="00BD042D">
            <w:pPr>
              <w:jc w:val="center"/>
              <w:rPr>
                <w:bCs/>
              </w:rPr>
            </w:pPr>
            <w:r>
              <w:rPr>
                <w:bCs/>
              </w:rPr>
              <w:t>4</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Дополнительные</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3</w:t>
            </w:r>
          </w:p>
        </w:tc>
        <w:tc>
          <w:tcPr>
            <w:tcW w:w="591" w:type="dxa"/>
          </w:tcPr>
          <w:p w:rsidR="00BD042D" w:rsidRPr="00D166F2" w:rsidRDefault="00BD042D" w:rsidP="00BD042D">
            <w:pPr>
              <w:jc w:val="center"/>
              <w:rPr>
                <w:bCs/>
              </w:rPr>
            </w:pPr>
          </w:p>
        </w:tc>
        <w:tc>
          <w:tcPr>
            <w:tcW w:w="870" w:type="dxa"/>
          </w:tcPr>
          <w:p w:rsidR="00BD042D" w:rsidRPr="00D166F2" w:rsidRDefault="00C3751D" w:rsidP="00BD042D">
            <w:pPr>
              <w:jc w:val="center"/>
              <w:rPr>
                <w:bCs/>
              </w:rPr>
            </w:pPr>
            <w:r>
              <w:rPr>
                <w:bCs/>
              </w:rPr>
              <w:t>3</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Психологическая подготовка</w:t>
            </w: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2</w:t>
            </w:r>
          </w:p>
        </w:tc>
        <w:tc>
          <w:tcPr>
            <w:tcW w:w="650" w:type="dxa"/>
          </w:tcPr>
          <w:p w:rsidR="00BD042D" w:rsidRPr="00D166F2" w:rsidRDefault="00C3751D" w:rsidP="00BD042D">
            <w:pPr>
              <w:jc w:val="center"/>
              <w:rPr>
                <w:bCs/>
              </w:rPr>
            </w:pPr>
            <w:r>
              <w:rPr>
                <w:bCs/>
              </w:rPr>
              <w:t>2</w:t>
            </w:r>
          </w:p>
        </w:tc>
        <w:tc>
          <w:tcPr>
            <w:tcW w:w="591" w:type="dxa"/>
          </w:tcPr>
          <w:p w:rsidR="00BD042D" w:rsidRPr="00D166F2" w:rsidRDefault="00BD042D" w:rsidP="00BD042D">
            <w:pPr>
              <w:jc w:val="center"/>
              <w:rPr>
                <w:bCs/>
              </w:rPr>
            </w:pPr>
            <w:r>
              <w:rPr>
                <w:bCs/>
              </w:rPr>
              <w:t>2</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870" w:type="dxa"/>
          </w:tcPr>
          <w:p w:rsidR="00BD042D" w:rsidRPr="00D166F2" w:rsidRDefault="00C3751D" w:rsidP="00BD042D">
            <w:pPr>
              <w:jc w:val="center"/>
              <w:rPr>
                <w:b/>
                <w:bCs/>
                <w:sz w:val="28"/>
                <w:szCs w:val="28"/>
              </w:rPr>
            </w:pPr>
            <w:r>
              <w:rPr>
                <w:b/>
                <w:bCs/>
                <w:sz w:val="28"/>
                <w:szCs w:val="28"/>
              </w:rPr>
              <w:t>8</w:t>
            </w:r>
          </w:p>
        </w:tc>
      </w:tr>
      <w:tr w:rsidR="00BD042D" w:rsidRPr="00E02094" w:rsidTr="00BD042D">
        <w:tc>
          <w:tcPr>
            <w:tcW w:w="2140" w:type="dxa"/>
          </w:tcPr>
          <w:p w:rsidR="00BD042D" w:rsidRPr="00D166F2" w:rsidRDefault="00BD042D" w:rsidP="00BD042D">
            <w:pPr>
              <w:autoSpaceDN w:val="0"/>
              <w:adjustRightInd w:val="0"/>
              <w:jc w:val="center"/>
              <w:rPr>
                <w:bCs/>
              </w:rPr>
            </w:pPr>
            <w:r w:rsidRPr="00D166F2">
              <w:rPr>
                <w:b/>
                <w:bCs/>
                <w:sz w:val="22"/>
                <w:szCs w:val="22"/>
              </w:rPr>
              <w:t xml:space="preserve">КН </w:t>
            </w:r>
            <w:r w:rsidRPr="006E4059">
              <w:rPr>
                <w:bCs/>
                <w:sz w:val="20"/>
                <w:szCs w:val="20"/>
              </w:rPr>
              <w:t>(промежуточная итоговая аттестация)</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650" w:type="dxa"/>
          </w:tcPr>
          <w:p w:rsidR="00BD042D" w:rsidRPr="00D166F2" w:rsidRDefault="00BD042D" w:rsidP="00BD042D">
            <w:pPr>
              <w:jc w:val="center"/>
              <w:rPr>
                <w:bCs/>
              </w:rPr>
            </w:pPr>
          </w:p>
        </w:tc>
        <w:tc>
          <w:tcPr>
            <w:tcW w:w="591" w:type="dxa"/>
          </w:tcPr>
          <w:p w:rsidR="00BD042D" w:rsidRPr="00D166F2" w:rsidRDefault="00BD042D" w:rsidP="00BD042D">
            <w:pPr>
              <w:jc w:val="center"/>
              <w:rPr>
                <w:bCs/>
              </w:rPr>
            </w:pPr>
          </w:p>
        </w:tc>
        <w:tc>
          <w:tcPr>
            <w:tcW w:w="591" w:type="dxa"/>
          </w:tcPr>
          <w:p w:rsidR="00BD042D" w:rsidRPr="00D166F2" w:rsidRDefault="00C3751D" w:rsidP="00BD042D">
            <w:pPr>
              <w:jc w:val="center"/>
              <w:rPr>
                <w:bCs/>
              </w:rPr>
            </w:pPr>
            <w:r>
              <w:rPr>
                <w:bCs/>
              </w:rPr>
              <w:t>8</w:t>
            </w:r>
          </w:p>
        </w:tc>
        <w:tc>
          <w:tcPr>
            <w:tcW w:w="591" w:type="dxa"/>
          </w:tcPr>
          <w:p w:rsidR="00BD042D" w:rsidRPr="00D166F2" w:rsidRDefault="00BD042D" w:rsidP="00BD042D">
            <w:pPr>
              <w:jc w:val="center"/>
              <w:rPr>
                <w:bCs/>
              </w:rPr>
            </w:pPr>
          </w:p>
        </w:tc>
        <w:tc>
          <w:tcPr>
            <w:tcW w:w="591" w:type="dxa"/>
          </w:tcPr>
          <w:p w:rsidR="00BD042D" w:rsidRPr="00D166F2" w:rsidRDefault="00BD042D" w:rsidP="00BD042D">
            <w:pPr>
              <w:jc w:val="center"/>
              <w:rPr>
                <w:b/>
                <w:bCs/>
                <w:sz w:val="28"/>
                <w:szCs w:val="28"/>
              </w:rPr>
            </w:pPr>
          </w:p>
        </w:tc>
        <w:tc>
          <w:tcPr>
            <w:tcW w:w="870" w:type="dxa"/>
          </w:tcPr>
          <w:p w:rsidR="00BD042D" w:rsidRPr="00D166F2" w:rsidRDefault="00C3751D" w:rsidP="00BD042D">
            <w:pPr>
              <w:jc w:val="center"/>
              <w:rPr>
                <w:b/>
                <w:bCs/>
                <w:sz w:val="28"/>
                <w:szCs w:val="28"/>
              </w:rPr>
            </w:pPr>
            <w:r>
              <w:rPr>
                <w:b/>
                <w:bCs/>
                <w:sz w:val="28"/>
                <w:szCs w:val="28"/>
              </w:rPr>
              <w:t>8</w:t>
            </w:r>
          </w:p>
        </w:tc>
      </w:tr>
      <w:tr w:rsidR="00BD042D" w:rsidRPr="00E02094" w:rsidTr="00BD042D">
        <w:tc>
          <w:tcPr>
            <w:tcW w:w="2140" w:type="dxa"/>
          </w:tcPr>
          <w:p w:rsidR="00BD042D" w:rsidRPr="00D166F2" w:rsidRDefault="00BD042D" w:rsidP="00BD042D">
            <w:pPr>
              <w:autoSpaceDN w:val="0"/>
              <w:adjustRightInd w:val="0"/>
              <w:jc w:val="center"/>
              <w:rPr>
                <w:b/>
                <w:bCs/>
              </w:rPr>
            </w:pPr>
            <w:r w:rsidRPr="00D166F2">
              <w:rPr>
                <w:b/>
                <w:bCs/>
                <w:sz w:val="22"/>
                <w:szCs w:val="22"/>
              </w:rPr>
              <w:t xml:space="preserve">ИТОГО ЧАСОВ  </w:t>
            </w:r>
          </w:p>
          <w:p w:rsidR="00BD042D" w:rsidRPr="00D166F2" w:rsidRDefault="00BD042D" w:rsidP="00BD042D">
            <w:pPr>
              <w:autoSpaceDN w:val="0"/>
              <w:adjustRightInd w:val="0"/>
              <w:jc w:val="center"/>
              <w:rPr>
                <w:bCs/>
                <w:i/>
              </w:rPr>
            </w:pPr>
            <w:r w:rsidRPr="00D166F2">
              <w:rPr>
                <w:b/>
                <w:bCs/>
                <w:sz w:val="22"/>
                <w:szCs w:val="22"/>
              </w:rPr>
              <w:t>В  ГОД И ПО МЕСЯЦАМ</w:t>
            </w:r>
          </w:p>
        </w:tc>
        <w:tc>
          <w:tcPr>
            <w:tcW w:w="591" w:type="dxa"/>
          </w:tcPr>
          <w:p w:rsidR="00BD042D" w:rsidRPr="00D166F2" w:rsidRDefault="00C3751D" w:rsidP="00BD042D">
            <w:pPr>
              <w:jc w:val="center"/>
              <w:rPr>
                <w:bCs/>
              </w:rPr>
            </w:pPr>
            <w:r>
              <w:rPr>
                <w:bCs/>
              </w:rPr>
              <w:t>61</w:t>
            </w:r>
          </w:p>
        </w:tc>
        <w:tc>
          <w:tcPr>
            <w:tcW w:w="591" w:type="dxa"/>
          </w:tcPr>
          <w:p w:rsidR="00BD042D" w:rsidRPr="00D166F2" w:rsidRDefault="00C3751D" w:rsidP="00BD042D">
            <w:pPr>
              <w:jc w:val="center"/>
              <w:rPr>
                <w:bCs/>
              </w:rPr>
            </w:pPr>
            <w:r>
              <w:rPr>
                <w:bCs/>
              </w:rPr>
              <w:t>59</w:t>
            </w:r>
          </w:p>
        </w:tc>
        <w:tc>
          <w:tcPr>
            <w:tcW w:w="591" w:type="dxa"/>
          </w:tcPr>
          <w:p w:rsidR="00BD042D" w:rsidRPr="00D166F2" w:rsidRDefault="00C3751D" w:rsidP="00BD042D">
            <w:pPr>
              <w:jc w:val="center"/>
              <w:rPr>
                <w:bCs/>
              </w:rPr>
            </w:pPr>
            <w:r>
              <w:rPr>
                <w:bCs/>
              </w:rPr>
              <w:t>60</w:t>
            </w:r>
          </w:p>
        </w:tc>
        <w:tc>
          <w:tcPr>
            <w:tcW w:w="591" w:type="dxa"/>
          </w:tcPr>
          <w:p w:rsidR="00BD042D" w:rsidRPr="00D166F2" w:rsidRDefault="00C3751D" w:rsidP="00BD042D">
            <w:pPr>
              <w:jc w:val="center"/>
              <w:rPr>
                <w:bCs/>
              </w:rPr>
            </w:pPr>
            <w:r>
              <w:rPr>
                <w:bCs/>
              </w:rPr>
              <w:t>61</w:t>
            </w:r>
          </w:p>
        </w:tc>
        <w:tc>
          <w:tcPr>
            <w:tcW w:w="591" w:type="dxa"/>
          </w:tcPr>
          <w:p w:rsidR="00BD042D" w:rsidRPr="00D166F2" w:rsidRDefault="00C3751D" w:rsidP="00BD042D">
            <w:pPr>
              <w:jc w:val="center"/>
              <w:rPr>
                <w:bCs/>
              </w:rPr>
            </w:pPr>
            <w:r>
              <w:rPr>
                <w:bCs/>
              </w:rPr>
              <w:t>48</w:t>
            </w:r>
          </w:p>
        </w:tc>
        <w:tc>
          <w:tcPr>
            <w:tcW w:w="591" w:type="dxa"/>
          </w:tcPr>
          <w:p w:rsidR="00BD042D" w:rsidRPr="00D166F2" w:rsidRDefault="00C3751D" w:rsidP="00BD042D">
            <w:pPr>
              <w:jc w:val="center"/>
              <w:rPr>
                <w:bCs/>
              </w:rPr>
            </w:pPr>
            <w:r>
              <w:rPr>
                <w:bCs/>
              </w:rPr>
              <w:t>51</w:t>
            </w:r>
          </w:p>
        </w:tc>
        <w:tc>
          <w:tcPr>
            <w:tcW w:w="650" w:type="dxa"/>
          </w:tcPr>
          <w:p w:rsidR="00BD042D" w:rsidRPr="00D166F2" w:rsidRDefault="00C3751D" w:rsidP="00BD042D">
            <w:pPr>
              <w:jc w:val="center"/>
              <w:rPr>
                <w:bCs/>
              </w:rPr>
            </w:pPr>
            <w:r>
              <w:rPr>
                <w:bCs/>
              </w:rPr>
              <w:t>61</w:t>
            </w:r>
          </w:p>
        </w:tc>
        <w:tc>
          <w:tcPr>
            <w:tcW w:w="591" w:type="dxa"/>
          </w:tcPr>
          <w:p w:rsidR="00BD042D" w:rsidRPr="00D166F2" w:rsidRDefault="00C3751D" w:rsidP="00BD042D">
            <w:pPr>
              <w:jc w:val="center"/>
              <w:rPr>
                <w:bCs/>
              </w:rPr>
            </w:pPr>
            <w:r>
              <w:rPr>
                <w:bCs/>
              </w:rPr>
              <w:t>56</w:t>
            </w:r>
          </w:p>
        </w:tc>
        <w:tc>
          <w:tcPr>
            <w:tcW w:w="591" w:type="dxa"/>
          </w:tcPr>
          <w:p w:rsidR="00BD042D" w:rsidRPr="00D166F2" w:rsidRDefault="00C3751D" w:rsidP="00BD042D">
            <w:pPr>
              <w:jc w:val="center"/>
              <w:rPr>
                <w:bCs/>
              </w:rPr>
            </w:pPr>
            <w:r>
              <w:rPr>
                <w:bCs/>
              </w:rPr>
              <w:t>56</w:t>
            </w:r>
          </w:p>
        </w:tc>
        <w:tc>
          <w:tcPr>
            <w:tcW w:w="591" w:type="dxa"/>
          </w:tcPr>
          <w:p w:rsidR="00BD042D" w:rsidRPr="00D166F2" w:rsidRDefault="00C3751D" w:rsidP="00BD042D">
            <w:pPr>
              <w:jc w:val="center"/>
              <w:rPr>
                <w:bCs/>
              </w:rPr>
            </w:pPr>
            <w:r>
              <w:rPr>
                <w:bCs/>
              </w:rPr>
              <w:t>61</w:t>
            </w:r>
          </w:p>
        </w:tc>
        <w:tc>
          <w:tcPr>
            <w:tcW w:w="591" w:type="dxa"/>
          </w:tcPr>
          <w:p w:rsidR="00BD042D" w:rsidRPr="00D166F2" w:rsidRDefault="00C3751D" w:rsidP="00BD042D">
            <w:pPr>
              <w:jc w:val="center"/>
              <w:rPr>
                <w:bCs/>
              </w:rPr>
            </w:pPr>
            <w:r>
              <w:rPr>
                <w:bCs/>
              </w:rPr>
              <w:t>14</w:t>
            </w:r>
          </w:p>
        </w:tc>
        <w:tc>
          <w:tcPr>
            <w:tcW w:w="870" w:type="dxa"/>
          </w:tcPr>
          <w:p w:rsidR="00BD042D" w:rsidRPr="00D166F2" w:rsidRDefault="00D81562" w:rsidP="00BD042D">
            <w:pPr>
              <w:jc w:val="center"/>
              <w:rPr>
                <w:b/>
                <w:bCs/>
                <w:sz w:val="28"/>
                <w:szCs w:val="28"/>
              </w:rPr>
            </w:pPr>
            <w:r>
              <w:rPr>
                <w:b/>
                <w:bCs/>
                <w:sz w:val="28"/>
                <w:szCs w:val="28"/>
              </w:rPr>
              <w:t>588</w:t>
            </w:r>
          </w:p>
        </w:tc>
      </w:tr>
    </w:tbl>
    <w:p w:rsidR="00BD042D" w:rsidRPr="001C4358" w:rsidRDefault="00BD042D" w:rsidP="00BD042D">
      <w:pPr>
        <w:pStyle w:val="Default"/>
        <w:jc w:val="center"/>
        <w:rPr>
          <w:rFonts w:eastAsia="TimesNewRomanPSMT"/>
          <w:b/>
        </w:rPr>
      </w:pPr>
      <w:r>
        <w:rPr>
          <w:bCs/>
          <w:iCs/>
          <w:sz w:val="27"/>
          <w:szCs w:val="27"/>
        </w:rPr>
        <w:lastRenderedPageBreak/>
        <w:t xml:space="preserve"> </w:t>
      </w:r>
      <w:r w:rsidR="00703E75">
        <w:rPr>
          <w:b/>
          <w:bCs/>
        </w:rPr>
        <w:t>6</w:t>
      </w:r>
      <w:r>
        <w:rPr>
          <w:b/>
          <w:bCs/>
        </w:rPr>
        <w:t>. Содержание программного материала</w:t>
      </w:r>
    </w:p>
    <w:p w:rsidR="00BD042D" w:rsidRDefault="00BD042D" w:rsidP="00BD042D">
      <w:pPr>
        <w:autoSpaceDE w:val="0"/>
        <w:autoSpaceDN w:val="0"/>
        <w:adjustRightInd w:val="0"/>
        <w:rPr>
          <w:b/>
          <w:bCs/>
        </w:rPr>
      </w:pPr>
    </w:p>
    <w:p w:rsidR="00BD042D" w:rsidRPr="00C66555" w:rsidRDefault="00703E75" w:rsidP="00BD042D">
      <w:pPr>
        <w:autoSpaceDE w:val="0"/>
        <w:autoSpaceDN w:val="0"/>
        <w:adjustRightInd w:val="0"/>
        <w:spacing w:line="360" w:lineRule="auto"/>
        <w:rPr>
          <w:rFonts w:eastAsia="TimesNewRomanPSMT"/>
        </w:rPr>
      </w:pPr>
      <w:r>
        <w:rPr>
          <w:b/>
          <w:bCs/>
        </w:rPr>
        <w:t xml:space="preserve">6.1. </w:t>
      </w:r>
      <w:r w:rsidR="00BD042D" w:rsidRPr="00C66555">
        <w:rPr>
          <w:b/>
          <w:bCs/>
        </w:rPr>
        <w:t xml:space="preserve">Теоретическая подготовка </w:t>
      </w:r>
    </w:p>
    <w:p w:rsidR="00BD042D" w:rsidRPr="00E86543" w:rsidRDefault="00BD042D" w:rsidP="00703E75">
      <w:pPr>
        <w:autoSpaceDE w:val="0"/>
        <w:autoSpaceDN w:val="0"/>
        <w:adjustRightInd w:val="0"/>
        <w:rPr>
          <w:rFonts w:eastAsia="TimesNewRomanPSMT"/>
        </w:rPr>
      </w:pPr>
      <w:r>
        <w:rPr>
          <w:rFonts w:eastAsia="TimesNewRomanPSMT"/>
        </w:rPr>
        <w:t xml:space="preserve">     </w:t>
      </w:r>
      <w:r w:rsidRPr="00E86543">
        <w:rPr>
          <w:rFonts w:eastAsia="TimesNewRomanPSMT"/>
        </w:rPr>
        <w:t>Цель и основное содержание данн</w:t>
      </w:r>
      <w:r>
        <w:rPr>
          <w:rFonts w:eastAsia="TimesNewRomanPSMT"/>
        </w:rPr>
        <w:t xml:space="preserve">ой предметной области Программы </w:t>
      </w:r>
      <w:r w:rsidRPr="00E86543">
        <w:rPr>
          <w:rFonts w:eastAsia="TimesNewRomanPSMT"/>
        </w:rPr>
        <w:t>определяются необходимостью приобрет</w:t>
      </w:r>
      <w:r>
        <w:rPr>
          <w:rFonts w:eastAsia="TimesNewRomanPSMT"/>
        </w:rPr>
        <w:t xml:space="preserve">ения спортсменами определенного </w:t>
      </w:r>
      <w:r w:rsidRPr="00E86543">
        <w:rPr>
          <w:rFonts w:eastAsia="TimesNewRomanPSMT"/>
        </w:rPr>
        <w:t>минимума знаний для понимания сущности с</w:t>
      </w:r>
      <w:r>
        <w:rPr>
          <w:rFonts w:eastAsia="TimesNewRomanPSMT"/>
        </w:rPr>
        <w:t xml:space="preserve">порта, тренировочного процесса, </w:t>
      </w:r>
      <w:r w:rsidRPr="00E86543">
        <w:rPr>
          <w:rFonts w:eastAsia="TimesNewRomanPSMT"/>
        </w:rPr>
        <w:t>требований для безопасного его осуществления.</w:t>
      </w:r>
    </w:p>
    <w:p w:rsidR="00BD042D" w:rsidRPr="005F559F" w:rsidRDefault="00BD042D" w:rsidP="00703E75">
      <w:pPr>
        <w:autoSpaceDE w:val="0"/>
        <w:autoSpaceDN w:val="0"/>
        <w:adjustRightInd w:val="0"/>
        <w:rPr>
          <w:rFonts w:eastAsia="TimesNewRomanPSMT"/>
        </w:rPr>
      </w:pPr>
      <w:r>
        <w:rPr>
          <w:rFonts w:eastAsia="TimesNewRomanPSMT"/>
        </w:rPr>
        <w:t xml:space="preserve">    </w:t>
      </w:r>
      <w:r w:rsidRPr="00E86543">
        <w:rPr>
          <w:rFonts w:eastAsia="TimesNewRomanPSMT"/>
        </w:rPr>
        <w:t xml:space="preserve">Теоретические знания могут сообщаться </w:t>
      </w:r>
      <w:r>
        <w:rPr>
          <w:rFonts w:eastAsia="TimesNewRomanPSMT"/>
        </w:rPr>
        <w:t xml:space="preserve">в ходе специально </w:t>
      </w:r>
      <w:r w:rsidRPr="00E86543">
        <w:rPr>
          <w:rFonts w:eastAsia="TimesNewRomanPSMT"/>
        </w:rPr>
        <w:t>организованных лекций, бесед, теоре</w:t>
      </w:r>
      <w:r>
        <w:rPr>
          <w:rFonts w:eastAsia="TimesNewRomanPSMT"/>
        </w:rPr>
        <w:t xml:space="preserve">тических занятий, тренировочных </w:t>
      </w:r>
      <w:r w:rsidRPr="00E86543">
        <w:rPr>
          <w:rFonts w:eastAsia="TimesNewRomanPSMT"/>
        </w:rPr>
        <w:t>занятий. Необходимо также предусм</w:t>
      </w:r>
      <w:r>
        <w:rPr>
          <w:rFonts w:eastAsia="TimesNewRomanPSMT"/>
        </w:rPr>
        <w:t xml:space="preserve">отреть самостоятельное изучение </w:t>
      </w:r>
      <w:r w:rsidRPr="00E86543">
        <w:rPr>
          <w:rFonts w:eastAsia="TimesNewRomanPSMT"/>
        </w:rPr>
        <w:t xml:space="preserve">специальной литературы по различным вопросам </w:t>
      </w:r>
      <w:r>
        <w:rPr>
          <w:rFonts w:eastAsia="TimesNewRomanPSMT"/>
        </w:rPr>
        <w:t xml:space="preserve">избранного вида спорта и другим </w:t>
      </w:r>
      <w:r w:rsidRPr="00E86543">
        <w:rPr>
          <w:rFonts w:eastAsia="TimesNewRomanPSMT"/>
        </w:rPr>
        <w:t>раз</w:t>
      </w:r>
      <w:r>
        <w:rPr>
          <w:rFonts w:eastAsia="TimesNewRomanPSMT"/>
        </w:rPr>
        <w:t xml:space="preserve">делам теоретической подготовки. </w:t>
      </w:r>
      <w:r w:rsidRPr="00E86543">
        <w:rPr>
          <w:rFonts w:eastAsia="TimesNewRomanPSMT"/>
        </w:rPr>
        <w:t xml:space="preserve">Необходимо, чтобы </w:t>
      </w:r>
      <w:r>
        <w:rPr>
          <w:rFonts w:eastAsia="TimesNewRomanPSMT"/>
        </w:rPr>
        <w:t xml:space="preserve">обучающиеся </w:t>
      </w:r>
      <w:r w:rsidRPr="00E86543">
        <w:rPr>
          <w:rFonts w:eastAsia="TimesNewRomanPSMT"/>
        </w:rPr>
        <w:t xml:space="preserve"> хор</w:t>
      </w:r>
      <w:r>
        <w:rPr>
          <w:rFonts w:eastAsia="TimesNewRomanPSMT"/>
        </w:rPr>
        <w:t xml:space="preserve">ошо знали правила соревнований, </w:t>
      </w:r>
      <w:r w:rsidRPr="00E86543">
        <w:rPr>
          <w:rFonts w:eastAsia="TimesNewRomanPSMT"/>
        </w:rPr>
        <w:t>умели вести дневник трениров</w:t>
      </w:r>
      <w:r>
        <w:rPr>
          <w:rFonts w:eastAsia="TimesNewRomanPSMT"/>
        </w:rPr>
        <w:t xml:space="preserve">ки и проводить анализ занятий и </w:t>
      </w:r>
      <w:r w:rsidRPr="00E86543">
        <w:rPr>
          <w:rFonts w:eastAsia="TimesNewRomanPSMT"/>
        </w:rPr>
        <w:t>тренировочного процесса. Большое значение имеет изучени</w:t>
      </w:r>
      <w:r>
        <w:rPr>
          <w:rFonts w:eastAsia="TimesNewRomanPSMT"/>
        </w:rPr>
        <w:t xml:space="preserve">е основ методики </w:t>
      </w:r>
      <w:r w:rsidRPr="00E86543">
        <w:rPr>
          <w:rFonts w:eastAsia="TimesNewRomanPSMT"/>
        </w:rPr>
        <w:t>тренировки – планирование круглогодичной</w:t>
      </w:r>
      <w:r>
        <w:rPr>
          <w:rFonts w:eastAsia="TimesNewRomanPSMT"/>
        </w:rPr>
        <w:t xml:space="preserve"> тренировки по циклам, этапам и </w:t>
      </w:r>
      <w:r w:rsidRPr="005F559F">
        <w:rPr>
          <w:rFonts w:eastAsia="TimesNewRomanPSMT"/>
        </w:rPr>
        <w:t>периодам, перспективное планирование.</w:t>
      </w:r>
    </w:p>
    <w:p w:rsidR="00BD042D" w:rsidRDefault="00BD042D" w:rsidP="00703E75">
      <w:pPr>
        <w:pStyle w:val="Default"/>
      </w:pPr>
      <w:r>
        <w:rPr>
          <w:b/>
          <w:bCs/>
        </w:rPr>
        <w:t xml:space="preserve">    </w:t>
      </w:r>
      <w:r w:rsidRPr="002E4AF4">
        <w:t xml:space="preserve">Теоретические знания позволяют </w:t>
      </w:r>
      <w:r>
        <w:t>обучающимся</w:t>
      </w:r>
      <w:r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t xml:space="preserve"> </w:t>
      </w:r>
      <w:r w:rsidRPr="002E4AF4">
        <w:t>и</w:t>
      </w:r>
      <w:r>
        <w:t xml:space="preserve"> </w:t>
      </w:r>
      <w:r w:rsidRPr="002E4AF4">
        <w:t xml:space="preserve">соревнованиях. </w:t>
      </w:r>
    </w:p>
    <w:p w:rsidR="00BD042D" w:rsidRDefault="00BD042D" w:rsidP="00703E75">
      <w:pPr>
        <w:pStyle w:val="Default"/>
      </w:pPr>
      <w:r w:rsidRPr="0048044C">
        <w:rPr>
          <w:u w:val="single"/>
        </w:rPr>
        <w:t>Тематика теоретического материала</w:t>
      </w:r>
      <w:r>
        <w:t>:</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история развития избранного вида спорта;</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место и роль физической культуры и спорта в современном обществе;</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xml:space="preserve">- основы </w:t>
      </w:r>
      <w:r>
        <w:rPr>
          <w:rFonts w:ascii="Times New Roman" w:hAnsi="Times New Roman" w:cs="Times New Roman"/>
          <w:sz w:val="24"/>
          <w:szCs w:val="24"/>
        </w:rPr>
        <w:t xml:space="preserve"> </w:t>
      </w:r>
      <w:r w:rsidRPr="00B406A9">
        <w:rPr>
          <w:rFonts w:ascii="Times New Roman" w:hAnsi="Times New Roman" w:cs="Times New Roman"/>
          <w:sz w:val="24"/>
          <w:szCs w:val="24"/>
        </w:rPr>
        <w:t>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спортивной подготовки;</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необходимые сведения о строении и функциях организма человека;</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гигиенические знания, умения и навыки;</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режим дня, закаливание организма, здоровый образ жизни;</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спортивного питания;</w:t>
      </w:r>
    </w:p>
    <w:p w:rsidR="00BD042D" w:rsidRPr="00B406A9" w:rsidRDefault="00BD042D" w:rsidP="00703E75">
      <w:pPr>
        <w:pStyle w:val="ConsPlusNormal"/>
        <w:ind w:firstLine="540"/>
        <w:jc w:val="both"/>
        <w:rPr>
          <w:rFonts w:ascii="Times New Roman" w:hAnsi="Times New Roman" w:cs="Times New Roman"/>
          <w:sz w:val="24"/>
          <w:szCs w:val="24"/>
        </w:rPr>
      </w:pPr>
      <w:r w:rsidRPr="00B406A9">
        <w:rPr>
          <w:rFonts w:ascii="Times New Roman" w:hAnsi="Times New Roman" w:cs="Times New Roman"/>
          <w:sz w:val="24"/>
          <w:szCs w:val="24"/>
        </w:rPr>
        <w:t>- требования к оборудованию, инвентарю и спортивной экипировке;</w:t>
      </w:r>
    </w:p>
    <w:p w:rsidR="00BD042D" w:rsidRDefault="00BD042D" w:rsidP="00703E75">
      <w:pPr>
        <w:pStyle w:val="ConsPlusNormal"/>
        <w:jc w:val="both"/>
        <w:rPr>
          <w:bCs/>
          <w:iCs/>
          <w:sz w:val="27"/>
          <w:szCs w:val="27"/>
        </w:rPr>
      </w:pPr>
      <w:r w:rsidRPr="00B406A9">
        <w:rPr>
          <w:rFonts w:ascii="Times New Roman" w:hAnsi="Times New Roman" w:cs="Times New Roman"/>
          <w:sz w:val="24"/>
          <w:szCs w:val="24"/>
        </w:rPr>
        <w:t>- требования техники безопасности при занятиях избранным спортом</w:t>
      </w:r>
      <w:r w:rsidR="00703E75">
        <w:rPr>
          <w:bCs/>
          <w:iCs/>
          <w:sz w:val="27"/>
          <w:szCs w:val="27"/>
        </w:rPr>
        <w:t>;</w:t>
      </w:r>
    </w:p>
    <w:p w:rsidR="00BD042D" w:rsidRPr="00703E75" w:rsidRDefault="00BD042D" w:rsidP="00BD042D">
      <w:pPr>
        <w:spacing w:before="100" w:beforeAutospacing="1" w:after="100" w:afterAutospacing="1"/>
        <w:outlineLvl w:val="1"/>
        <w:rPr>
          <w:b/>
          <w:bCs/>
          <w:color w:val="000000"/>
        </w:rPr>
      </w:pPr>
      <w:r w:rsidRPr="00703E75">
        <w:rPr>
          <w:b/>
          <w:bCs/>
          <w:color w:val="000000"/>
        </w:rPr>
        <w:t xml:space="preserve">1. История развития настольного тенниса. </w:t>
      </w:r>
    </w:p>
    <w:p w:rsidR="00BD042D" w:rsidRPr="000D182C" w:rsidRDefault="00BD042D" w:rsidP="00BD042D">
      <w:pPr>
        <w:spacing w:before="100" w:beforeAutospacing="1" w:after="100" w:afterAutospacing="1"/>
        <w:jc w:val="both"/>
        <w:rPr>
          <w:color w:val="000000"/>
        </w:rPr>
      </w:pPr>
      <w:r w:rsidRPr="000D182C">
        <w:rPr>
          <w:color w:val="000000"/>
        </w:rPr>
        <w:t xml:space="preserve">Игры, как исторически сложившееся явление возникли в глубокой древности, и представляют собой самостоятельный вид деятельности, свойственный человеку. В значительной мере своим становлением человек обязан игре. Из истории спорта, особенно игровых видов, известно, насколько многолик и интересен мир игр. Например, только в нашей стране по далеко неполным подсчетам существует более ста народных игр с мячом. Историки спорта высказывают мысль о том, что мяч для различных игр был создан древними людьми по образу и подобию солнца, которому они поклонялись. В этом заложен глубокий смысл и своего рода символика – ведь спорт, и в том числе и игры, согревали жизнь людей и приносили им ни с чем несравнимые радости. С древнейших времен люди придумывали для себя самые разнообразные игры. Обычно эти игры </w:t>
      </w:r>
      <w:r w:rsidRPr="000D182C">
        <w:rPr>
          <w:color w:val="000000"/>
        </w:rPr>
        <w:lastRenderedPageBreak/>
        <w:t>подражали труду, который кормил людей, обувал их и одевал. На ранней стадии развития общества в играх воспроизводились элементы охоты, боя.</w:t>
      </w:r>
    </w:p>
    <w:p w:rsidR="00BD042D" w:rsidRPr="000D182C" w:rsidRDefault="00BD042D" w:rsidP="00BD042D">
      <w:pPr>
        <w:spacing w:before="100" w:beforeAutospacing="1" w:after="100" w:afterAutospacing="1"/>
        <w:jc w:val="both"/>
        <w:rPr>
          <w:color w:val="000000"/>
        </w:rPr>
      </w:pPr>
      <w:r w:rsidRPr="000D182C">
        <w:rPr>
          <w:color w:val="000000"/>
        </w:rPr>
        <w:t>Как показывает история человечества, возникновение и применение игр в процессе жизнедеятельности относится уже к начальному этапу становления человека. История свидетельствует, что уже в Древнем Египте и Древней Греции игры были превращены в одно из самых активных средств воспитания. И тогда же начали проявляться интересы господствующих классов в использовании игр, с течением времени превратившихся в средство приобщения юного поколения к господствующей классовой идеологии. Характерным этапом в развитии игр следует считать появление площадок для игр и турниров в Х-ХI вв. (эпоха средневековья). Названия многих игр в мяч указывают на их французское происхождение, а некоторых – на испанское или итальянское.</w:t>
      </w:r>
    </w:p>
    <w:p w:rsidR="00BD042D" w:rsidRPr="000D182C" w:rsidRDefault="00BD042D" w:rsidP="00BD042D">
      <w:pPr>
        <w:spacing w:before="100" w:beforeAutospacing="1" w:after="100" w:afterAutospacing="1"/>
        <w:jc w:val="both"/>
        <w:rPr>
          <w:color w:val="000000"/>
        </w:rPr>
      </w:pPr>
      <w:r w:rsidRPr="000D182C">
        <w:rPr>
          <w:color w:val="000000"/>
        </w:rPr>
        <w:t>Из всех многочисленных старинных игр с мячом родоначальником тенниса историки спорта называют тригон , известный со времен Древнего Рима, когда маленький твердый шар перебрасывался с одной стороны площадки на другу</w:t>
      </w:r>
    </w:p>
    <w:p w:rsidR="00BD042D" w:rsidRPr="000D182C" w:rsidRDefault="00BD042D" w:rsidP="00BD042D">
      <w:pPr>
        <w:spacing w:before="100" w:beforeAutospacing="1" w:after="100" w:afterAutospacing="1"/>
        <w:rPr>
          <w:color w:val="000000"/>
        </w:rPr>
      </w:pPr>
      <w:r w:rsidRPr="000D182C">
        <w:rPr>
          <w:color w:val="000000"/>
        </w:rPr>
        <w:t>Приблизительно в те же времена была распространена похожая игра – фоллис , в которой перебрасывался полый шар величиной с детскую головку. Вместо ракеток использовались специальные надетые на руку щиты (рис.2).</w:t>
      </w:r>
    </w:p>
    <w:p w:rsidR="00BD042D" w:rsidRPr="000D182C" w:rsidRDefault="00BD042D" w:rsidP="00BD042D">
      <w:pPr>
        <w:spacing w:before="100" w:beforeAutospacing="1" w:after="100" w:afterAutospacing="1"/>
        <w:jc w:val="both"/>
        <w:rPr>
          <w:color w:val="000000"/>
        </w:rPr>
      </w:pPr>
      <w:r w:rsidRPr="000D182C">
        <w:rPr>
          <w:color w:val="000000"/>
        </w:rPr>
        <w:t>Подобная игра сохранилась в Италии и доныне под названием палоне . Игра в мяч ладонью послужила основой для многих видов спорта. С XIY в. в играх стали использовать деревянные палки с широким плоским концом, которым отбивали мяч. В конце XIY в. появились ракетки.</w:t>
      </w:r>
    </w:p>
    <w:p w:rsidR="00BD042D" w:rsidRPr="000D182C" w:rsidRDefault="00BD042D" w:rsidP="00BD042D">
      <w:pPr>
        <w:spacing w:before="100" w:beforeAutospacing="1" w:after="100" w:afterAutospacing="1"/>
        <w:jc w:val="both"/>
        <w:rPr>
          <w:color w:val="000000"/>
        </w:rPr>
      </w:pPr>
      <w:r w:rsidRPr="000D182C">
        <w:rPr>
          <w:color w:val="000000"/>
        </w:rPr>
        <w:t>Игры в мяч, похожие на современные игры теннис и бадминтон, были известны в Древней Греции ( эпискирос ), Риме ( гарпастум ), позднее в Германии ( буфпаллен ), во Франции ( шуль , жё-де-пом ) и других странах. На Руси в XI–XV вв. молодежь играла в городки, бабки, прятки и др. В XV–XVII вв. появились лапта, горелки и другие игры с мячом. Развитие современных спортивных игр связано с появлением мяча. Трудно сказать, когда и кто придумал мяч и предложил его использовать для игры, но мяч от первобытного каменного, который древние люди бросали для развития силы мышц и точности метания копья или бумеранга, постепенно менялся. С развитием промышленности мячи стали изготавливать из каучука и различных видов резины, и пластмасс.</w:t>
      </w:r>
    </w:p>
    <w:p w:rsidR="00BD042D" w:rsidRPr="000D182C" w:rsidRDefault="00BD042D" w:rsidP="00BD042D">
      <w:pPr>
        <w:spacing w:before="100" w:beforeAutospacing="1" w:after="100" w:afterAutospacing="1"/>
        <w:jc w:val="both"/>
        <w:rPr>
          <w:color w:val="000000"/>
        </w:rPr>
      </w:pPr>
      <w:r w:rsidRPr="000D182C">
        <w:rPr>
          <w:color w:val="000000"/>
        </w:rPr>
        <w:t>К наиболее распространенным играм с мячом и ракеткой относятся теннис, настольный теннис, бадминтон. Возникновение слова теннис неизвестно, так как оно не имеет слов родоначальников в современном языке. Историки предполагают, что название игры теннис произошло от игры, в которой участвовало 10 (по английски тен ) игроков, по 5 человек на каждой стороне площадки, а может быть от латинского слова тенниса – лента, тесьма (сетка теперь). Есть также предположение, что название игры произошло от французского слова тенез , которое переводится вот вам, берите . Эту фразу часто говорили французские игроки, посылая мяч партнеру. Так или иначе, но слово теннис сегодня прочно вошло в наш лексикон, и означает игру в мяч через сетку ракетками.</w:t>
      </w:r>
    </w:p>
    <w:p w:rsidR="00BD042D" w:rsidRPr="000D182C" w:rsidRDefault="00BD042D" w:rsidP="00BD042D">
      <w:pPr>
        <w:spacing w:before="100" w:beforeAutospacing="1" w:after="100" w:afterAutospacing="1"/>
        <w:jc w:val="both"/>
        <w:rPr>
          <w:color w:val="000000"/>
        </w:rPr>
      </w:pPr>
      <w:r w:rsidRPr="000D182C">
        <w:rPr>
          <w:color w:val="000000"/>
        </w:rPr>
        <w:t>Родоначальником игр с ракеткой и мячом считают Англию. Так в XVI в. в Англии и Франции возникла забавная игра в мяч без определенных правил – прообраз тенниса. Однако в феодальной Франции еще в 1292 г. излюбленной была игра жё-де-пом или как ее называли игра яблоком , которую также считают прародительницей тенниса (рис. 4). Игра эта вела свою родословную от римской игры в тригон . При этом вначале играли руками и лишь в XY-м столетии появились ракет</w:t>
      </w:r>
      <w:r w:rsidRPr="000D182C">
        <w:rPr>
          <w:i/>
          <w:iCs/>
          <w:color w:val="000000"/>
        </w:rPr>
        <w:t>.</w:t>
      </w:r>
    </w:p>
    <w:p w:rsidR="00BD042D" w:rsidRPr="000D182C" w:rsidRDefault="00BD042D" w:rsidP="00BD042D">
      <w:pPr>
        <w:spacing w:before="100" w:beforeAutospacing="1" w:after="100" w:afterAutospacing="1"/>
        <w:jc w:val="both"/>
        <w:rPr>
          <w:color w:val="000000"/>
        </w:rPr>
      </w:pPr>
      <w:r w:rsidRPr="000D182C">
        <w:rPr>
          <w:color w:val="000000"/>
        </w:rPr>
        <w:lastRenderedPageBreak/>
        <w:t>Прообраз тенниса процветал во Франции в специальных домах мяча , которых насчитывалось в 1602 г. несколько сотен. Из истории так же известно, что в 1610 г. во Франции союз тренеров и изготовителей ракеток и мячей был признан самостоятельным цехом. Англичанин Р.Дарлингстон (1560–1620 гг.) в примечаниях о поездке по Франции отметил, что домов игры в мяч больше чем костелов. Французы рождаются с ракеткой в руке (рис. 4). Игры носили больше развлекательный и гимнастический характер, чем спортивный</w:t>
      </w:r>
    </w:p>
    <w:p w:rsidR="00BD042D" w:rsidRPr="000D182C" w:rsidRDefault="00BD042D" w:rsidP="00BD042D">
      <w:pPr>
        <w:spacing w:before="100" w:beforeAutospacing="1" w:after="100" w:afterAutospacing="1"/>
        <w:jc w:val="both"/>
        <w:rPr>
          <w:color w:val="000000"/>
        </w:rPr>
      </w:pPr>
      <w:r w:rsidRPr="000D182C">
        <w:rPr>
          <w:color w:val="000000"/>
        </w:rPr>
        <w:t>В 1874 году английский майор Вальтер Клоптон из Вингфилда разработал правила новой, довольно близкой к современному теннису игры, которую он назвал сферистика . Через год правила игры были усовершенствованы, и она получила новое название лаун-теннис , что в переводе с английского означает теннис на лужайке или просто теннис (рис.</w:t>
      </w:r>
    </w:p>
    <w:p w:rsidR="00BD042D" w:rsidRPr="000D182C" w:rsidRDefault="00BD042D" w:rsidP="00BD042D">
      <w:pPr>
        <w:spacing w:before="100" w:beforeAutospacing="1" w:after="100" w:afterAutospacing="1"/>
        <w:jc w:val="both"/>
        <w:rPr>
          <w:color w:val="000000"/>
        </w:rPr>
      </w:pPr>
      <w:r w:rsidRPr="000D182C">
        <w:rPr>
          <w:color w:val="000000"/>
        </w:rPr>
        <w:t>Большинство специалистов считает, что настольный теннис появился в Англии. Считается, что своим рождением настольный теннис обязан дождливой английской погоде. На мокрых лужайках невозможно было играть в теннис, и игру перенесли в помещение. Вначале играли на полу. Позднее из-за отсутствия больших залов появилась игра на двух столах, расположенных на некотором расстоянии один от другого. Через некоторое время столы сдвинули, а между ними натянули сетку. Прообразом игры на столе была игра представленная на рис. 7. Эта комнатная игра была известна под названием Госсима . Родилась она во второй половине XIX века как игра – развлечени</w:t>
      </w:r>
    </w:p>
    <w:p w:rsidR="00BD042D" w:rsidRPr="000D182C" w:rsidRDefault="00BD042D" w:rsidP="00BD042D">
      <w:pPr>
        <w:spacing w:before="100" w:beforeAutospacing="1" w:after="100" w:afterAutospacing="1"/>
        <w:jc w:val="both"/>
        <w:rPr>
          <w:color w:val="000000"/>
        </w:rPr>
      </w:pPr>
      <w:r w:rsidRPr="000D182C">
        <w:rPr>
          <w:color w:val="000000"/>
        </w:rPr>
        <w:t>Простой инвентарь, а главное – небольшие размеры площадки позволяли играть где угодно. Это обеспечило широкое распространение настольной игры, которая в короткие сроки стал излюбленной салонной игрой в Англии, а затем и в других странах Европы, Азии и Африки. Интересно, что игра велась в строгой вечерней одежде: женщины в длинных платьях, мужчины в смокингах и фраках.</w:t>
      </w:r>
      <w:r w:rsidRPr="000D182C">
        <w:rPr>
          <w:i/>
          <w:iCs/>
          <w:color w:val="000000"/>
        </w:rPr>
        <w:t>.</w:t>
      </w:r>
    </w:p>
    <w:p w:rsidR="00BD042D" w:rsidRPr="000D182C" w:rsidRDefault="00BD042D" w:rsidP="00BD042D">
      <w:pPr>
        <w:spacing w:before="100" w:beforeAutospacing="1" w:after="100" w:afterAutospacing="1"/>
        <w:outlineLvl w:val="1"/>
        <w:rPr>
          <w:b/>
          <w:bCs/>
          <w:color w:val="000000"/>
        </w:rPr>
      </w:pPr>
      <w:bookmarkStart w:id="1" w:name="2"/>
      <w:bookmarkEnd w:id="1"/>
      <w:r w:rsidRPr="000D182C">
        <w:rPr>
          <w:b/>
          <w:bCs/>
          <w:color w:val="000000"/>
        </w:rPr>
        <w:t>Становление настольного тенниса, как вида спорта</w:t>
      </w:r>
    </w:p>
    <w:p w:rsidR="00BD042D" w:rsidRPr="000D182C" w:rsidRDefault="00BD042D" w:rsidP="00BD042D">
      <w:pPr>
        <w:spacing w:before="100" w:beforeAutospacing="1" w:after="100" w:afterAutospacing="1"/>
        <w:jc w:val="both"/>
        <w:rPr>
          <w:color w:val="000000"/>
        </w:rPr>
      </w:pPr>
      <w:r w:rsidRPr="000D182C">
        <w:rPr>
          <w:color w:val="000000"/>
        </w:rPr>
        <w:t>Англия – официально считается родиной настольного тенниса, хотя истоки ее можно искать, видимо, и в Европе и в Восточной Азии. Первые документы о правилах игры, были напечатаны в каталогах в 1834 г. Ф.Айерс (F. Ayers) в Лондоне под названием Miniature Indoor Lawn Tennis Game .А в британских каталогах спортивного инвентаря в 1880–1990 гг. были представлены комплекты новой игры. И тлько в 1891 г. Чарлз Бакстер (Ch. Baxter) патентом № 190070 (правила игры) и Д. Джаке (John Jaques) – патент № 157615 Игра Пинг-понг узаконили рождение настольного тенниса. Название Пинг-понг произошло от звука мяча о стол и ракетку.</w:t>
      </w:r>
    </w:p>
    <w:p w:rsidR="00BD042D" w:rsidRPr="000D182C" w:rsidRDefault="00BD042D" w:rsidP="00BD042D">
      <w:pPr>
        <w:spacing w:before="100" w:beforeAutospacing="1" w:after="100" w:afterAutospacing="1"/>
        <w:jc w:val="both"/>
        <w:rPr>
          <w:color w:val="000000"/>
        </w:rPr>
      </w:pPr>
      <w:r w:rsidRPr="000D182C">
        <w:rPr>
          <w:color w:val="000000"/>
        </w:rPr>
        <w:t xml:space="preserve">Постепенно пинг-понг становится не просто салонным развлечением, а спортивной игрой, хотя ракетки не были стандартизированы и играли ракетками и с длинной ручкой и со струнами и даже обтянутыми кожей. Мячи изготавливались из резины или пробки, их часто обшивали тканью. В 1891 году настольный теннис получил мощный толчок к развитию благодаря инженерной мысли Джеймса Гибба, который решил маленькие полые цветные шарики от детской игрушки использовать для игры в пинг-понг. Введение в игру легкого целлулоидного мяча позволило значительно снизить вес ракетки. Вместо ракеток со струнами появились фанерные ракетки с укороченной ручкой. Стали применять и новые материалы для оклеивания игровой поверхности ракетки: пробка, пергамент, велюр, позднее наждачная бумага, резина. Родоначальником таких модификаций ракеток считают англичанина Е.К.Гуда, который в 1902 году возвращаясь после очередного тура чемпионата Лондона, зашел в аптеку купить лекарство. Подойдя к кассе, он с неожиданностью, свойственной всем великим открытиям обратил внимание на резиновую </w:t>
      </w:r>
      <w:r w:rsidRPr="000D182C">
        <w:rPr>
          <w:color w:val="000000"/>
        </w:rPr>
        <w:lastRenderedPageBreak/>
        <w:t>подкладку для сдачи мелочи. Небольшие переговоры с владельцем аптеки и мистер Гуд ушел сопровождаемый удивленными взорами, довольный с драгоценным свертком под мышкой. Придя домой, он немедленно принялся за реконструкцию ракетки – пробка была снята и вместо нее с обеих сторон была наклеена только, что приобретенная в аптеке губка. На следующий день соперники Е.Гуда были удивлены не менее, чем служащие аптеки. Е.К.Гуд одерживал одну победу за другой и выиграл турнир.</w:t>
      </w:r>
    </w:p>
    <w:p w:rsidR="00BD042D" w:rsidRPr="000D182C" w:rsidRDefault="00BD042D" w:rsidP="00BD042D">
      <w:pPr>
        <w:spacing w:before="100" w:beforeAutospacing="1" w:after="100" w:afterAutospacing="1"/>
        <w:jc w:val="both"/>
        <w:rPr>
          <w:color w:val="000000"/>
        </w:rPr>
      </w:pPr>
      <w:r w:rsidRPr="000D182C">
        <w:rPr>
          <w:color w:val="000000"/>
        </w:rPr>
        <w:t>Азартная, развлекательная игра охватила многие города и страны. В пинг-понг играли не только в специальных помещениях, но и везде, где это было возможно. Однажды в одном из английских ресторанов дав молодых аристократа вооружившись крышками от сигарных ящиков, стали перебрасываться пробками от винных бутылок, найденными на полу. При этом они старались имитировать известный уже тогда лаун-теннис.</w:t>
      </w:r>
    </w:p>
    <w:p w:rsidR="00BD042D" w:rsidRPr="000D182C" w:rsidRDefault="00BD042D" w:rsidP="00BD042D">
      <w:pPr>
        <w:spacing w:before="100" w:beforeAutospacing="1" w:after="100" w:afterAutospacing="1"/>
        <w:jc w:val="both"/>
        <w:rPr>
          <w:color w:val="000000"/>
        </w:rPr>
      </w:pPr>
      <w:r w:rsidRPr="000D182C">
        <w:rPr>
          <w:color w:val="000000"/>
        </w:rPr>
        <w:t>Распространялась эта игра морским путем довольно быстро. Так, английские моряки, находясь на вынужденном отдыхе в одном из портов Германии, устроили пинг-понговый чемпионат . Местная молодежь с интересом наблюдала за игрой, и не успело иностранное судно дать прощальный гудок, как в порту уже начались соревнования по настольному теннису. Таким образом, пинг-понг распространился по всему свету.</w:t>
      </w:r>
    </w:p>
    <w:p w:rsidR="00BD042D" w:rsidRPr="000D182C" w:rsidRDefault="00BD042D" w:rsidP="00BD042D">
      <w:pPr>
        <w:spacing w:before="100" w:beforeAutospacing="1" w:after="100" w:afterAutospacing="1"/>
        <w:jc w:val="both"/>
        <w:rPr>
          <w:color w:val="000000"/>
        </w:rPr>
      </w:pPr>
      <w:r w:rsidRPr="000D182C">
        <w:rPr>
          <w:color w:val="000000"/>
        </w:rPr>
        <w:t>В Англии пинг-понг, как спорт был признан в 1900 году. До этого времени игра велась по правилам лаун-тенниса и даже до 100 очков. После утверждения правил, игра стала вестись до 30 очков. В декабре 1900 года состоялся первый чемпионат Лондона по пинг-понгу. Он проходил в Вестминстерском Аббатстве Лондона в зале Ройл Эквэриум. В чемпионате приняло участие 300 человек. Затем в 1901 году официальный турнир состоялся в Индии. Его можно считать первым международным соревнованием. Победил в этом турнире один из лучших игроков того времени индийский спортсмен Нандо.</w:t>
      </w:r>
    </w:p>
    <w:p w:rsidR="00BD042D" w:rsidRPr="000D182C" w:rsidRDefault="00BD042D" w:rsidP="00BD042D">
      <w:pPr>
        <w:spacing w:before="100" w:beforeAutospacing="1" w:after="100" w:afterAutospacing="1"/>
        <w:jc w:val="both"/>
        <w:rPr>
          <w:color w:val="000000"/>
        </w:rPr>
      </w:pPr>
      <w:r w:rsidRPr="000D182C">
        <w:rPr>
          <w:color w:val="000000"/>
        </w:rPr>
        <w:t>К началу ХХ века популярность пинг-понга возросла, и увлечение новой игрой буквально захлестнуло все страны. Названия новой игры были разные: Ping-Pong (Германия, Россия, Литва и др.), Whiff Whaff – в Америке, Pim-Pam – во Франции, в Англии – Gossima, Ping Pong, Indoor Tennis, Parlour Tennis и др. Всюду организовывались многочисленные клубы и устраивались состязания – чемпионаты клубов, городов и др. Известно, что игра под названием лонг пом в 1908 г. была включена в программу Олимпийских игр в Лондоне. Однако пинг-понговая горячка, охватившая некоторые государства, продолжалась недолго. В начале века в 1904-1905 годах произошел упадок популярности игры, продолжавшийся около 20 лет. Причиной такого упадка вероятнее всего послужило распространение других более популярных видов спорта, а также Первая мировая война, которая резко снизила увлечение спортом.</w:t>
      </w:r>
    </w:p>
    <w:p w:rsidR="00BD042D" w:rsidRPr="000D182C" w:rsidRDefault="00BD042D" w:rsidP="00BD042D">
      <w:pPr>
        <w:spacing w:before="100" w:beforeAutospacing="1" w:after="100" w:afterAutospacing="1"/>
        <w:outlineLvl w:val="1"/>
        <w:rPr>
          <w:b/>
          <w:bCs/>
          <w:color w:val="000000"/>
        </w:rPr>
      </w:pPr>
      <w:bookmarkStart w:id="2" w:name="3"/>
      <w:bookmarkEnd w:id="2"/>
      <w:r w:rsidRPr="000D182C">
        <w:rPr>
          <w:b/>
          <w:bCs/>
          <w:color w:val="000000"/>
        </w:rPr>
        <w:t>Развитие настольного тенниса в мире</w:t>
      </w:r>
    </w:p>
    <w:p w:rsidR="00BD042D" w:rsidRPr="000D182C" w:rsidRDefault="00BD042D" w:rsidP="00BD042D">
      <w:pPr>
        <w:spacing w:before="100" w:beforeAutospacing="1" w:after="100" w:afterAutospacing="1"/>
        <w:jc w:val="both"/>
        <w:rPr>
          <w:color w:val="000000"/>
        </w:rPr>
      </w:pPr>
      <w:r w:rsidRPr="000D182C">
        <w:rPr>
          <w:color w:val="000000"/>
        </w:rPr>
        <w:t>Возрождение настольного тенниса, а вслед за этим и небывалый расцвет игры относится уже всецело к послевоенному периоду. Единственная страна, где настольный теннис продолжал существовать, была Англия, откуда приблизительно с 1920 года игра начала снова распространяться по всему миру уже под современным названием настольный теннис. Игра в настольный теннис стала настолько увлекательной, что в нее начали играть не только в Европе, но и в Америке, Азии, Индии, Австралии.</w:t>
      </w:r>
    </w:p>
    <w:p w:rsidR="00BD042D" w:rsidRPr="000D182C" w:rsidRDefault="00BD042D" w:rsidP="00BD042D">
      <w:pPr>
        <w:spacing w:before="100" w:beforeAutospacing="1" w:after="100" w:afterAutospacing="1"/>
        <w:jc w:val="both"/>
        <w:rPr>
          <w:color w:val="000000"/>
        </w:rPr>
      </w:pPr>
      <w:r w:rsidRPr="000D182C">
        <w:rPr>
          <w:color w:val="000000"/>
        </w:rPr>
        <w:t xml:space="preserve">В 1921 году чемпион Англии 1904 года П.Бромфибельд и три его товарища П.Пейн, А.Каррис и П.Уорден, создают Всеанглийскую ассоциацию пинг-понга. Она вырабатывает свой устав, порядок членства, организует первый официальный чемпионат </w:t>
      </w:r>
      <w:r w:rsidRPr="000D182C">
        <w:rPr>
          <w:color w:val="000000"/>
        </w:rPr>
        <w:lastRenderedPageBreak/>
        <w:t>Англии, который состоялся в 1921 году. Вслед за этим началась стихийная организация игроков в союзы сначала в масштабе отдельных городов, а затем и стран.</w:t>
      </w:r>
    </w:p>
    <w:p w:rsidR="00BD042D" w:rsidRPr="000D182C" w:rsidRDefault="00BD042D" w:rsidP="00BD042D">
      <w:pPr>
        <w:spacing w:before="100" w:beforeAutospacing="1" w:after="100" w:afterAutospacing="1"/>
        <w:jc w:val="both"/>
        <w:rPr>
          <w:color w:val="000000"/>
        </w:rPr>
      </w:pPr>
      <w:r w:rsidRPr="000D182C">
        <w:rPr>
          <w:color w:val="000000"/>
        </w:rPr>
        <w:t>Все большую популярность игра завоевывает в Германии, Венгрии, Чехословакии и Австрии. Помимо Англии национальные ассоциации настольного тенниса вскоре возникли в Венгрии, Австрии, Италии, Скандинавских странах. Несколько позднее был организован Немецкий союз настольного тенниса в Германии. Этот союз сумел сразу же устроить ряд соревнований с участием сильнейших игроков разных стран. Быстрое распространение настольного тенниса и его популярность во многих странах Европы и Азии привели к необходимости создать международную организацию и установить единые правила игры. Еще в 1925 году были предприняты первые шаги на пути к созданию международного союза игроков.</w:t>
      </w:r>
    </w:p>
    <w:p w:rsidR="00BD042D" w:rsidRPr="000D182C" w:rsidRDefault="00BD042D" w:rsidP="00BD042D">
      <w:pPr>
        <w:spacing w:before="100" w:beforeAutospacing="1" w:after="100" w:afterAutospacing="1"/>
        <w:jc w:val="both"/>
        <w:rPr>
          <w:color w:val="000000"/>
        </w:rPr>
      </w:pPr>
      <w:r w:rsidRPr="000D182C">
        <w:rPr>
          <w:color w:val="000000"/>
        </w:rPr>
        <w:t>В январе 1926 года в Берлине по инициативе молодых энтузиастов настольного тенниса была создана международная федерация настольного тенниса (ИТТФ) (ITTF), председателем которой единогласно был избран молодой литератор из Англии Айвор Монтегю (Ivor Montgu).</w:t>
      </w:r>
    </w:p>
    <w:p w:rsidR="00BD042D" w:rsidRPr="000D182C" w:rsidRDefault="00BD042D" w:rsidP="00BD042D">
      <w:pPr>
        <w:spacing w:before="100" w:beforeAutospacing="1" w:after="100" w:afterAutospacing="1"/>
        <w:jc w:val="both"/>
        <w:rPr>
          <w:color w:val="000000"/>
        </w:rPr>
      </w:pPr>
      <w:r w:rsidRPr="000D182C">
        <w:rPr>
          <w:color w:val="000000"/>
        </w:rPr>
        <w:t>1926 год вошел в историю настольного тенниса как год образования ИТТФ. Наряду с сильнейшими теннисными странами того времени в международную федерацию настольного тенниса несколько позже входят Германия, Уэльс, Чехословакия, Швеция, Дания, Ирландия, Шотландия, Франция, Австрия, Новая Зеландия, Южная Америка, Гондурас, Египет, Япония и многие другие.</w:t>
      </w:r>
    </w:p>
    <w:p w:rsidR="00BD042D" w:rsidRPr="000D182C" w:rsidRDefault="00BD042D" w:rsidP="00BD042D">
      <w:pPr>
        <w:spacing w:before="100" w:beforeAutospacing="1" w:after="100" w:afterAutospacing="1"/>
        <w:jc w:val="both"/>
        <w:rPr>
          <w:color w:val="000000"/>
        </w:rPr>
      </w:pPr>
      <w:r w:rsidRPr="000D182C">
        <w:rPr>
          <w:color w:val="000000"/>
        </w:rPr>
        <w:t>В настоящее время Международная федерация настольного тенниса является одной из самых популярных и объединяет свыше 190 национальных ассоциаций всех континентов.</w:t>
      </w:r>
    </w:p>
    <w:p w:rsidR="00BD042D" w:rsidRPr="000D182C" w:rsidRDefault="00BD042D" w:rsidP="00BD042D">
      <w:pPr>
        <w:spacing w:before="100" w:beforeAutospacing="1" w:after="100" w:afterAutospacing="1"/>
        <w:jc w:val="both"/>
        <w:rPr>
          <w:color w:val="000000"/>
        </w:rPr>
      </w:pPr>
      <w:r w:rsidRPr="000D182C">
        <w:rPr>
          <w:color w:val="000000"/>
        </w:rPr>
        <w:t>А начиналось все так, как рассказывал об этом в дни пятидесятилетия ИТТФ Айвор Монтегю:</w:t>
      </w:r>
    </w:p>
    <w:p w:rsidR="00BD042D" w:rsidRPr="000D182C" w:rsidRDefault="00BD042D" w:rsidP="00BD042D">
      <w:pPr>
        <w:spacing w:before="100" w:beforeAutospacing="1" w:after="100" w:afterAutospacing="1"/>
        <w:jc w:val="both"/>
        <w:rPr>
          <w:color w:val="000000"/>
        </w:rPr>
      </w:pPr>
      <w:r w:rsidRPr="000D182C">
        <w:rPr>
          <w:color w:val="000000"/>
        </w:rPr>
        <w:t>– Я призываю сейчас в помощники свою память, чтобы поведать нынешнему поколению о том, с чего начала свою жизнь ИТТФ. Вспоминается отчет Германского союза настольного тенниса, опубликованный в третьем номере журнала Теннис и гольф за 1926 год под названием Подготовка к созданию международной федерации . В этом отчете, в частности, сообщалось следующее: В помещении теннисного клуба в Берлине на Гельб-Вайс 15 января 1926 года состоялась встреча. На ней присутствовали – Билл Поуп, Джордж Росс и Айвор Монтегю – от Англии, доктор Роланд Якоби и Золтан Мехловитч – от Венгрии, юный Фрейденхайм – от Австрии, доктор Георг Лехманн, Фритц Грубер (генеральный секретарь Германского союза настольного тенниса), Фритц Зини, Г.Г.Линден-Штадт и К.Вильгельм – от Германии. Вспоминается мне, что в конце нашего заседания подъехал швед – доктор Карл Линд, а также и то, что Г.Лехманн, по инициативе которое мы собрались, зачитал письмо от Чехословацкого Союза настольного тенниса о присоединении к нашим намерениям.</w:t>
      </w:r>
    </w:p>
    <w:p w:rsidR="00BD042D" w:rsidRPr="000D182C" w:rsidRDefault="00BD042D" w:rsidP="00BD042D">
      <w:pPr>
        <w:spacing w:before="100" w:beforeAutospacing="1" w:after="100" w:afterAutospacing="1"/>
        <w:jc w:val="both"/>
        <w:rPr>
          <w:color w:val="000000"/>
        </w:rPr>
      </w:pPr>
      <w:r w:rsidRPr="000D182C">
        <w:rPr>
          <w:color w:val="000000"/>
        </w:rPr>
        <w:t>Надо признать, что полной уверенности в том, что наша идея осуществится, не было. Все мы, или, точнее, большинство из нас были молоды, и не имели тогда еще необходимого авторитета, чтобы заставить перейти от слов к делу каждый из национальных союзов. Сила наша была, однако, в том, что мы были единомышленниками, мы верили в то, что настало время создания Международной федерации, что для этого каждый из нас должен сделать максимум возможного, чтобы нас не осудили за пустую болтовню, когда мы вернемся домой. Мы вели дискуссии в благожелательной форме, а от них весьма скоро перешли к конкретными действиям…</w:t>
      </w:r>
    </w:p>
    <w:p w:rsidR="00BD042D" w:rsidRPr="000D182C" w:rsidRDefault="00BD042D" w:rsidP="00BD042D">
      <w:pPr>
        <w:spacing w:before="100" w:beforeAutospacing="1" w:after="100" w:afterAutospacing="1"/>
        <w:jc w:val="both"/>
        <w:rPr>
          <w:color w:val="000000"/>
        </w:rPr>
      </w:pPr>
      <w:r w:rsidRPr="000D182C">
        <w:rPr>
          <w:color w:val="000000"/>
        </w:rPr>
        <w:lastRenderedPageBreak/>
        <w:t>Более 40 с лишним лет возглавлял ИТТФ Айвор Монтегю, который впоследствии был за тем единодушно избран пожизненным почетным президентом. Он много сделал для развития настольного тенниса во всем мире. В биографии А.Монтегю (Ivor Montgu, 1904-1984) было весьма много необычного и привлекательного и деятельность его была столь же многогранна. Зоолог по образованию, он с каким-то особым трепетом относился ко всему живому и был одним из соавторов первого издания Красной книги . Айвор Монтегю – английский коммунист, видный английский литератор, крупнейший киновед, страстный публицист, социолог, сценарист, в 30-х годах сражался добровольцем за свободу Испании. Он прогрессивный общественный деятель, член Всемирного Совета защиты Мира. Английский писатель Айвор Монтегю был, прежде всего, великим гуманистом (рис.9). В 60-е годы за активную позицию в киноискусстве, за укрепление мира между народами он становится лауреатом Ленинской премией борьбы за мир.</w:t>
      </w:r>
    </w:p>
    <w:p w:rsidR="00BD042D" w:rsidRPr="000D182C" w:rsidRDefault="00BD042D" w:rsidP="00703E75">
      <w:pPr>
        <w:spacing w:before="100" w:beforeAutospacing="1" w:after="100" w:afterAutospacing="1"/>
        <w:jc w:val="center"/>
        <w:rPr>
          <w:color w:val="000000"/>
        </w:rPr>
      </w:pPr>
      <w:r w:rsidRPr="000D182C">
        <w:rPr>
          <w:color w:val="000000"/>
        </w:rPr>
        <w:t>Одним из первых решений Федерации было проведение чемпионата Европы. В декабре 1926 года в Лондоне в зале Мемориэл Холл состоялись эти международные соревнования, в которых приняли участие команды 7 стран: Австрии, Чехословакии, Англии, Германии, Венгрии, Индии и Уэльса. В личных соревнованиях приняли участие спортсмены Швеции и Дании. В связи с тем, что в соревнованиях приняли участие индийские теннисисты, было принято решение считать его чемпионатом мира. Первый мировой чемпионат собрал 64 теннисиста и всего 14 спортсменок. Игры проводились в пяти видах соревнований: командные мужские, одиночные мужские, одиночные женские, мужские парные и смешанные парные.</w:t>
      </w:r>
    </w:p>
    <w:p w:rsidR="00BD042D" w:rsidRPr="000D182C" w:rsidRDefault="00BD042D" w:rsidP="00703E75">
      <w:pPr>
        <w:spacing w:before="100" w:beforeAutospacing="1" w:after="100" w:afterAutospacing="1"/>
        <w:jc w:val="both"/>
        <w:rPr>
          <w:color w:val="000000"/>
        </w:rPr>
      </w:pPr>
      <w:r w:rsidRPr="000D182C">
        <w:rPr>
          <w:color w:val="000000"/>
        </w:rPr>
        <w:t>Большой успех на этих соревнованиях выпал на долю венгерских теннисистов, которые завоевали первые места во всех пяти видах соревнований. В мужском одиночном разряде первое место завоевал доктор Р.Якоби (R. Jacobi), а у женщин – Мария Меднянская (M. Mednyanszky).</w:t>
      </w:r>
    </w:p>
    <w:p w:rsidR="00BD042D" w:rsidRPr="000D182C" w:rsidRDefault="00BD042D" w:rsidP="00BD042D">
      <w:pPr>
        <w:spacing w:before="100" w:beforeAutospacing="1" w:after="100" w:afterAutospacing="1"/>
        <w:jc w:val="both"/>
        <w:rPr>
          <w:color w:val="000000"/>
        </w:rPr>
      </w:pPr>
      <w:r w:rsidRPr="000D182C">
        <w:rPr>
          <w:color w:val="000000"/>
        </w:rPr>
        <w:t>В период проведения соревнований был созван первый конгресс Международной федерации настольного тенниса, который решил эти соревнования (постфактум) после их окончания признать первым мировым чемпионатом 1926 года.</w:t>
      </w:r>
    </w:p>
    <w:p w:rsidR="00BD042D" w:rsidRPr="000D182C" w:rsidRDefault="00BD042D" w:rsidP="00BD042D">
      <w:pPr>
        <w:spacing w:before="100" w:beforeAutospacing="1" w:after="100" w:afterAutospacing="1"/>
        <w:jc w:val="both"/>
        <w:rPr>
          <w:color w:val="000000"/>
        </w:rPr>
      </w:pPr>
      <w:r w:rsidRPr="000D182C">
        <w:rPr>
          <w:color w:val="000000"/>
        </w:rPr>
        <w:t>Начиная с этого времени чемпионаты мира стали проводиться регулярно каждый год (результаты в приложении). В связи с тем, что первый чемпионат мира прошел в декабре 1926 года, результаты его засчитали за 1927 год, и второй чемпионат мира был проведен в 1928 году в Стокгольме.</w:t>
      </w:r>
    </w:p>
    <w:p w:rsidR="00BD042D" w:rsidRPr="000D182C" w:rsidRDefault="00BD042D" w:rsidP="00BD042D">
      <w:pPr>
        <w:spacing w:before="100" w:beforeAutospacing="1" w:after="100" w:afterAutospacing="1"/>
        <w:jc w:val="both"/>
        <w:rPr>
          <w:color w:val="000000"/>
        </w:rPr>
      </w:pPr>
      <w:r w:rsidRPr="000D182C">
        <w:rPr>
          <w:color w:val="000000"/>
        </w:rPr>
        <w:t>Передовые позиции на первых чемпионатах мира и до середины 40-ых годов среди победителей и призеров соревнований преобладают венгерские теннисисты. Среди выдающихся результатов можно отметить пятикратных чемпионов в личном мужском разряде венгр Виктора Барна и венгерская теннисистка Мария Меднянская.</w:t>
      </w:r>
    </w:p>
    <w:p w:rsidR="00BD042D" w:rsidRPr="000D182C" w:rsidRDefault="00BD042D" w:rsidP="00BD042D">
      <w:pPr>
        <w:spacing w:before="100" w:beforeAutospacing="1" w:after="100" w:afterAutospacing="1"/>
        <w:jc w:val="both"/>
        <w:rPr>
          <w:color w:val="000000"/>
        </w:rPr>
      </w:pPr>
      <w:r w:rsidRPr="000D182C">
        <w:rPr>
          <w:color w:val="000000"/>
        </w:rPr>
        <w:t>Постепенно список стран участников чемпионатов мира расширялся. Расширялась и география проведения чемпионатов мира. Помимо Европы чемпионаты проводились в Африке (Каир, 1939 год). В 1934 году в чемпионаты мира были включены женские командные соревнования, и с этого времени на всех чемпионатах мира разыгрывается 7 комплектов наград, а победителям вручают именные кубки.</w:t>
      </w:r>
    </w:p>
    <w:p w:rsidR="00BD042D" w:rsidRPr="000D182C" w:rsidRDefault="00BD042D" w:rsidP="00BD042D">
      <w:pPr>
        <w:spacing w:before="100" w:beforeAutospacing="1" w:after="100" w:afterAutospacing="1"/>
        <w:jc w:val="both"/>
        <w:rPr>
          <w:color w:val="000000"/>
        </w:rPr>
      </w:pPr>
      <w:r w:rsidRPr="000D182C">
        <w:rPr>
          <w:color w:val="000000"/>
        </w:rPr>
        <w:t>С 1940 по 1946 годы чемпионаты мира по настольному теннису не проводились в связи со второй мировой войной.</w:t>
      </w:r>
    </w:p>
    <w:p w:rsidR="00BD042D" w:rsidRPr="000D182C" w:rsidRDefault="00BD042D" w:rsidP="00BD042D">
      <w:pPr>
        <w:spacing w:before="100" w:beforeAutospacing="1" w:after="100" w:afterAutospacing="1"/>
        <w:jc w:val="both"/>
        <w:rPr>
          <w:color w:val="000000"/>
        </w:rPr>
      </w:pPr>
      <w:r w:rsidRPr="000D182C">
        <w:rPr>
          <w:color w:val="000000"/>
        </w:rPr>
        <w:lastRenderedPageBreak/>
        <w:t>В 1957 году был создан Европейский союз настольного тенниса (ЕТТУ) и Международная федерация приняла решение о проведении мировых чемпионатов только по нечетным годам. В свою очередь форумы континентов проводятся по четным годам, и первый чемпионат Европы состоялся в 1958 году в Будапеште, в знак признания больших заслуг венгерского настольного тенниса.</w:t>
      </w:r>
    </w:p>
    <w:p w:rsidR="00BD042D" w:rsidRPr="000D182C" w:rsidRDefault="00BD042D" w:rsidP="00BD042D">
      <w:pPr>
        <w:spacing w:before="100" w:beforeAutospacing="1" w:after="100" w:afterAutospacing="1"/>
        <w:jc w:val="both"/>
        <w:rPr>
          <w:color w:val="000000"/>
        </w:rPr>
      </w:pPr>
      <w:r w:rsidRPr="000D182C">
        <w:rPr>
          <w:color w:val="000000"/>
        </w:rPr>
        <w:t>Дальнейшее широкое развитие настольного тенниса в мире позволило ИТТФ поставить вопрос об олимпийском признании одного из популярного в мире вида спорта, которое состоялось в конце 1977 года, а спустя еще 4 года, на очередной сессии МОК было принято решение о включении настольного тенниса в программу летних Олимпийских игр 1988 гола. Олимпийские соревнования прошли в мужском и женском одиночных и мужском и женском парных разрядах. В дальнейшем настольный теннис был включен в программы олимпийских игр 1992-2008 годов.</w:t>
      </w:r>
    </w:p>
    <w:p w:rsidR="00BD042D" w:rsidRDefault="00BD042D" w:rsidP="00BD042D">
      <w:pPr>
        <w:pStyle w:val="ConsPlusNormal"/>
        <w:ind w:left="720"/>
        <w:rPr>
          <w:rFonts w:ascii="Times New Roman" w:hAnsi="Times New Roman" w:cs="Times New Roman"/>
          <w:b/>
          <w:sz w:val="24"/>
          <w:szCs w:val="24"/>
        </w:rPr>
      </w:pPr>
      <w:r>
        <w:rPr>
          <w:rFonts w:ascii="Times New Roman" w:hAnsi="Times New Roman" w:cs="Times New Roman"/>
          <w:b/>
          <w:sz w:val="24"/>
          <w:szCs w:val="24"/>
        </w:rPr>
        <w:t>2.</w:t>
      </w:r>
      <w:r w:rsidRPr="00A25EA4">
        <w:rPr>
          <w:rFonts w:ascii="Times New Roman" w:hAnsi="Times New Roman" w:cs="Times New Roman"/>
          <w:b/>
          <w:sz w:val="24"/>
          <w:szCs w:val="24"/>
        </w:rPr>
        <w:t>Место и роль физической культуры и спорта в современном обществе</w:t>
      </w:r>
    </w:p>
    <w:p w:rsidR="00BD042D" w:rsidRPr="00A25EA4" w:rsidRDefault="00BD042D" w:rsidP="00BD042D">
      <w:pPr>
        <w:pStyle w:val="ConsPlusNormal"/>
        <w:ind w:left="720"/>
        <w:rPr>
          <w:rFonts w:ascii="Times New Roman" w:hAnsi="Times New Roman" w:cs="Times New Roman"/>
          <w:b/>
          <w:sz w:val="24"/>
          <w:szCs w:val="24"/>
        </w:rPr>
      </w:pPr>
    </w:p>
    <w:p w:rsidR="00BD042D"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его интеллектуальный потенциал. Это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молодежи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w:t>
      </w:r>
      <w:r w:rsidRPr="00A25EA4">
        <w:rPr>
          <w:rFonts w:ascii="Times New Roman" w:hAnsi="Times New Roman" w:cs="Times New Roman"/>
          <w:sz w:val="24"/>
          <w:szCs w:val="24"/>
        </w:rPr>
        <w:lastRenderedPageBreak/>
        <w:t>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велосипедный, лыжный спорт и другие).Это,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BD042D" w:rsidRPr="00A25EA4" w:rsidRDefault="00BD042D" w:rsidP="00BD042D">
      <w:pPr>
        <w:pStyle w:val="ConsPlusNormal"/>
        <w:jc w:val="both"/>
        <w:rPr>
          <w:rFonts w:ascii="Times New Roman" w:hAnsi="Times New Roman" w:cs="Times New Roman"/>
          <w:sz w:val="24"/>
          <w:szCs w:val="24"/>
        </w:rPr>
      </w:pP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3.</w:t>
      </w:r>
      <w:r w:rsidRPr="00A25EA4">
        <w:rPr>
          <w:rFonts w:ascii="Times New Roman" w:hAnsi="Times New Roman" w:cs="Times New Roman"/>
          <w:b/>
          <w:sz w:val="24"/>
          <w:szCs w:val="24"/>
        </w:rPr>
        <w:t>Основы  законодательства в сфере физической культуры и спорта</w:t>
      </w:r>
    </w:p>
    <w:p w:rsidR="00BD042D" w:rsidRPr="00A25EA4" w:rsidRDefault="00BD042D" w:rsidP="00BD042D">
      <w:pPr>
        <w:pStyle w:val="ConsPlusNormal"/>
        <w:ind w:left="720"/>
        <w:rPr>
          <w:rFonts w:ascii="Times New Roman" w:hAnsi="Times New Roman" w:cs="Times New Roman"/>
          <w:sz w:val="24"/>
          <w:szCs w:val="24"/>
        </w:rPr>
      </w:pP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Статья 26. Предотвращение допинга в спорте и борьба с ним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07.05.2010 N 82-ФЗ)</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(см. текст в предыдущей редакции)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фальсификация или попытка фальсификации элемента допинг-контроля;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7) распространение запрещенной субстанции и (или) запрещенного метода;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06.12.2011 N 413-ФЗ)</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(см. текст в предыдущей редакции)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Меры по предотвращению допинга в спорте и борьбе с ним включают в себя: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проведение допинг-контроля;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предупреждение применения запрещенных субстанций и (или) запрещенных методов;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повышение квалификации специалистов, проводящих допинг-контроль;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02.07.2013 N 185-ФЗ)</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(см. текст в предыдущей редакции)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проведение антидопинговой пропаганды в средствах массовой информации;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w:t>
      </w:r>
      <w:r w:rsidRPr="00A25EA4">
        <w:rPr>
          <w:rFonts w:ascii="Times New Roman" w:hAnsi="Times New Roman" w:cs="Times New Roman"/>
          <w:sz w:val="24"/>
          <w:szCs w:val="24"/>
        </w:rPr>
        <w:lastRenderedPageBreak/>
        <w:t>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утверждает общероссийские антидопинговые правила;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утверждает порядок проведения допинг-контроля;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осуществляет иные полномочия в соответствии с настоящим Федеральным законом.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содействовать в проведении тестирования в соответствии с порядком проведения допинг-контроля;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BD042D" w:rsidRPr="00A25EA4" w:rsidRDefault="00BD042D" w:rsidP="00BD042D">
      <w:pPr>
        <w:pStyle w:val="ConsPlusNormal"/>
        <w:jc w:val="both"/>
        <w:rPr>
          <w:rFonts w:ascii="Times New Roman" w:hAnsi="Times New Roman" w:cs="Times New Roman"/>
          <w:sz w:val="24"/>
          <w:szCs w:val="24"/>
          <w:u w:val="single"/>
        </w:rPr>
      </w:pPr>
      <w:r w:rsidRPr="00A25EA4">
        <w:rPr>
          <w:rFonts w:ascii="Times New Roman" w:hAnsi="Times New Roman" w:cs="Times New Roman"/>
          <w:sz w:val="24"/>
          <w:szCs w:val="24"/>
          <w:u w:val="single"/>
        </w:rPr>
        <w:t>Условия выполнения норм для всех дисциплин</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Звание МСМК присваивается за выполнение нормы на соревнованиях не ниже </w:t>
      </w:r>
      <w:r w:rsidRPr="00A25EA4">
        <w:rPr>
          <w:rFonts w:ascii="Times New Roman" w:hAnsi="Times New Roman" w:cs="Times New Roman"/>
          <w:sz w:val="24"/>
          <w:szCs w:val="24"/>
        </w:rPr>
        <w:lastRenderedPageBreak/>
        <w:t xml:space="preserve">всероссийского уровня, включенных в ЕКП Росспорта;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Звание МС присваивается за выполнение нормы на официальных соревнованиях не ниже уровня субъекта Российской Федерации, если на территории субъекта Российской Федерации действуют физкультурно-спортивные организации (ДЮСШ, СДЮСШОР, ШВСМ, УОР, спортивные стрелковые клубы и др.), культивирующие стендовую стрельбу.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Разряд КМС присваивается за выполнение нормы на официальных соревнованиях не ниже муниципального уровня, если на территории муниципального образования действуют физкультурно-спортивные организации (ДЮСШ, СДЮСШОР, ШВСМ, УОР, спортивные стрелковые клубы и др.), культивирующие стендовую стрельбу. </w:t>
      </w:r>
    </w:p>
    <w:p w:rsidR="00BD042D" w:rsidRPr="00A25EA4" w:rsidRDefault="00BD042D" w:rsidP="00BD042D">
      <w:pPr>
        <w:autoSpaceDN w:val="0"/>
        <w:adjustRightInd w:val="0"/>
      </w:pPr>
      <w:r w:rsidRPr="00A25EA4">
        <w:t xml:space="preserve">1 разряд и другие массовые разряды присваиваются за выполнение нормы на всех официальных соревнованиях.  </w:t>
      </w:r>
    </w:p>
    <w:p w:rsidR="00BD042D" w:rsidRPr="00A25EA4" w:rsidRDefault="00BD042D" w:rsidP="00BD042D">
      <w:pPr>
        <w:autoSpaceDN w:val="0"/>
        <w:adjustRightInd w:val="0"/>
      </w:pPr>
      <w:r w:rsidRPr="00A25EA4">
        <w:t>Требования  и условия их выполнения для присвоения массовых спортивных разрядов</w:t>
      </w:r>
    </w:p>
    <w:p w:rsidR="00BD042D" w:rsidRPr="00A25EA4" w:rsidRDefault="00BD042D" w:rsidP="00BD042D">
      <w:pPr>
        <w:autoSpaceDN w:val="0"/>
        <w:adjustRightInd w:val="0"/>
        <w:rPr>
          <w:b/>
          <w:color w:val="000000"/>
        </w:rPr>
      </w:pPr>
      <w:r w:rsidRPr="00A25EA4">
        <w:t xml:space="preserve">                                                                                  </w:t>
      </w: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4.</w:t>
      </w:r>
      <w:r w:rsidRPr="00A25EA4">
        <w:rPr>
          <w:rFonts w:ascii="Times New Roman" w:hAnsi="Times New Roman" w:cs="Times New Roman"/>
          <w:b/>
          <w:sz w:val="24"/>
          <w:szCs w:val="24"/>
        </w:rPr>
        <w:t>Основы спортивной подготовки</w:t>
      </w:r>
    </w:p>
    <w:p w:rsidR="00BD042D" w:rsidRPr="00A25EA4" w:rsidRDefault="00BD042D" w:rsidP="00BD042D">
      <w:pPr>
        <w:pStyle w:val="ConsPlusNormal"/>
        <w:ind w:left="720"/>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Структура тренировки характеризуется, в частности: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необходимым соотношением параметров тренировочной нагрузки (ее количественных и качественных характеристик объе­ма и интенсивности);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б) мезоструктуру - структуру этапов тренировки, включающих относительно законченный ряд микроциклов (суммарной длительностью, например, около месяца);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макроструктуру - структуру больших тренировочных циклов типа полугодичных, годичных и многолетних.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продолжительности систематической подготовки для достижения этих результатов;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паспортного возраста, в котором спортсмен приступил к занятиям, и биологического </w:t>
      </w:r>
      <w:r w:rsidRPr="00A25EA4">
        <w:rPr>
          <w:rFonts w:ascii="Times New Roman" w:hAnsi="Times New Roman" w:cs="Times New Roman"/>
          <w:sz w:val="24"/>
          <w:szCs w:val="24"/>
        </w:rPr>
        <w:lastRenderedPageBreak/>
        <w:t>возраста, в котором началась специальная тренировка;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индивидуальных особенностей спортсмена и темпов роста его мастерства.</w:t>
      </w:r>
    </w:p>
    <w:p w:rsidR="00BD042D" w:rsidRPr="00A25EA4" w:rsidRDefault="00BD042D" w:rsidP="00BD042D">
      <w:pPr>
        <w:pStyle w:val="ConsPlusNormal"/>
        <w:jc w:val="both"/>
        <w:rPr>
          <w:rFonts w:ascii="Times New Roman" w:hAnsi="Times New Roman" w:cs="Times New Roman"/>
          <w:sz w:val="24"/>
          <w:szCs w:val="24"/>
        </w:rPr>
      </w:pP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BD042D" w:rsidRDefault="00BD042D" w:rsidP="00BD042D">
      <w:pPr>
        <w:pStyle w:val="ConsPlusNormal"/>
        <w:jc w:val="both"/>
        <w:rPr>
          <w:rFonts w:ascii="Times New Roman" w:hAnsi="Times New Roman" w:cs="Times New Roman"/>
          <w:b/>
          <w:sz w:val="24"/>
          <w:szCs w:val="24"/>
        </w:rPr>
      </w:pP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5.</w:t>
      </w:r>
      <w:r w:rsidRPr="00A25EA4">
        <w:rPr>
          <w:rFonts w:ascii="Times New Roman" w:hAnsi="Times New Roman" w:cs="Times New Roman"/>
          <w:b/>
          <w:sz w:val="24"/>
          <w:szCs w:val="24"/>
        </w:rPr>
        <w:t>Необходимые сведения о строении и функциях организма человека</w:t>
      </w:r>
    </w:p>
    <w:p w:rsidR="00BD042D" w:rsidRPr="00A25EA4" w:rsidRDefault="00BD042D" w:rsidP="00BD042D">
      <w:pPr>
        <w:pStyle w:val="ConsPlusNormal"/>
        <w:jc w:val="center"/>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w:t>
      </w:r>
      <w:r w:rsidRPr="00A25EA4">
        <w:rPr>
          <w:rFonts w:ascii="Times New Roman" w:hAnsi="Times New Roman" w:cs="Times New Roman"/>
          <w:sz w:val="24"/>
          <w:szCs w:val="24"/>
        </w:rPr>
        <w:lastRenderedPageBreak/>
        <w:t>характерным свойством мышечной ткани является сократимость; нервной ткани - передача возбуждения и т. 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 состоит из нескольких видов тканей, но одна из них преобладает и определяет его главную, ведущую функцию. В мышце, например, такой тканью является мышечная.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Пищеварительная (ротовая полость, пищевод, желудок, 12-перстная кишка, тонкий кишечник, толстый кишечник, прямая кишка, пищеварительные железы).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Дыхательная (легкие, воздухоносные пути - рот, гортань, трахеи, бронхи).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Кровеносная (седречно-сосудистая).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Выделительная (почки, мочевой пузырь).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8. Лимфатическая (лимфоузлы, лимфатические сосуды, вилочковая железа - тимус, селезёнка).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9. Половая (внутренние и наружные половые органы - яичники (яйцеклетка), матка, влагалище, грудные млечные железы, яички, предстательная железа, половой член).</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10. Иммунная (красный костный мозг в окончаниях трубчатых костей + лимфоузлы + селезёнка + тимус (вилочковая железа) - главные органы иммунной системы).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11. Покровная (покровы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u w:val="single"/>
        </w:rPr>
        <w:t>Общие представления о процессах роста и развития</w:t>
      </w:r>
      <w:r w:rsidRPr="00A25EA4">
        <w:rPr>
          <w:rFonts w:ascii="Times New Roman" w:hAnsi="Times New Roman" w:cs="Times New Roman"/>
          <w:sz w:val="24"/>
          <w:szCs w:val="24"/>
        </w:rPr>
        <w:t>. Основные отличия детского организма от взрослого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Принципиальные отличия ребёнка от взрослого: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незрелость организма, его клеток, органов и систем органов;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уменьшенный рост (уменьшенные размеры тела и массы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интенсивные процессы обмена веществ с преобладанием анаболизма;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интенсивные процессы роста;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пониженная устойчивость к вредным факторам внешней среды;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улучшенная адаптация (приспособление) к новой среде;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недоразвитая половая система - дети не могут размножаться.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Периодизация возраста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Младенчество (до 1 года).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2. Преддошкольный период (1-3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Дошкольный (3-7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Младший школьный (7-11-12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Средний школьный (11-12-15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Старший школьный (15-17-18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Возрастные изменения, показатели развития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Длина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новорожденного ребенка колеблется от 46 до 56 см. Принято считать, что если новорожденный ребенок имеет длину тела 45 см и менее, то он недоношен.</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 2-й и 3-й годы жизни прибавки длины тела составляют соответственно по 12—13 и 7—8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у детей от 2 до 15 лет вычисляется также по формулам, предложенным И. М. Воронцовым, А. В. Мазуриным (1977). Длина тела детей в 8 лет принимается за 130 см, на каждый недостающий год от 130 см отнимается 7 см, а на каждый превышающий год прибавляется 5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Масса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экзо-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качестве критерия зрелости новорожденного ребенка используется массо-ростовой коэффициент, который в норме составляет 60—80. Если его величина ниже 60 — это свидетельствует в пользу врожденной гипотрофии, а если выше 80 — врожденной паратрофии.</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в первые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Масса тела у детей старше года определяется по формулам, предложенным И, М. </w:t>
      </w:r>
      <w:r w:rsidRPr="00A25EA4">
        <w:rPr>
          <w:rFonts w:ascii="Times New Roman" w:hAnsi="Times New Roman" w:cs="Times New Roman"/>
          <w:sz w:val="24"/>
          <w:szCs w:val="24"/>
        </w:rPr>
        <w:lastRenderedPageBreak/>
        <w:t xml:space="preserve">Воронцовым, А. В. Мазуриным (1977). </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центильные шкалы массы тела при различной длине тела, построенные на оценке массы тела по длине тела внутри возрастно-половых групп.</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Окружность головы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Окружность головы у ребёнка при рождении в среднем составляет 34-36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Она особенно интенсивно увеличивается в первый год жизни, составляя к году 46-47 см. В первые 3 месяца жизни ежемесячный прирост окружности головы составляет 2 см, в возрасте 3-6 месяцев — 1 см, в течение второго полугодия жизни - 0,5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Контроль за изменением окружности головы детей первых трех лет жизни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глиальных клеток. Рост головы отражает эти важные процессы развития мозга.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Окружность груди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Окружность груди при рождении в среднем составляет 32—35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На первом году жизни она увеличивается ежемесячно на 1,2—1,3 см, составляя к году 47—48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 5 годам окружность груди увеличивается до 55 см, к 10 — до 65 см.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Окружность груди — важный показатель, отражающий степень развития грудной клетки, мышечного аппарата, подкожного жирового слоя на груди, который тесно коррелирует с функциональными показателями дыхательной системы.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Поверхность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Поверхность тела является одним из важнейших показателей физического развития. Этот 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Половое созревание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Оценка степени полового созревания важна для определения уровня развития ребёнка.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BD042D" w:rsidRPr="00A25EA4" w:rsidRDefault="00BD042D" w:rsidP="00BD042D">
      <w:pPr>
        <w:pStyle w:val="ConsPlusNormal"/>
        <w:jc w:val="both"/>
        <w:rPr>
          <w:rFonts w:ascii="Times New Roman" w:hAnsi="Times New Roman" w:cs="Times New Roman"/>
          <w:b/>
          <w:sz w:val="24"/>
          <w:szCs w:val="24"/>
        </w:rPr>
      </w:pP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6.</w:t>
      </w:r>
      <w:r w:rsidRPr="00A25EA4">
        <w:rPr>
          <w:rFonts w:ascii="Times New Roman" w:hAnsi="Times New Roman" w:cs="Times New Roman"/>
          <w:b/>
          <w:sz w:val="24"/>
          <w:szCs w:val="24"/>
        </w:rPr>
        <w:t>Гигиенические знания, умения и навыки</w:t>
      </w:r>
    </w:p>
    <w:p w:rsidR="00BD042D" w:rsidRPr="00A25EA4" w:rsidRDefault="00BD042D" w:rsidP="00BD042D">
      <w:pPr>
        <w:pStyle w:val="ConsPlusNormal"/>
        <w:jc w:val="center"/>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 Как уберечься от инфекционных заболеваний.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Сон, гигиена сна, значение его продолжительности для здоровья детей. Физиология сна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Дыхание у спящего человека редкое, обмен веществ, величина кровяного давления, частота сердечных сокращений снижены.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состоянии бодрствования.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Непосредственно перед отходом ко сну не рекомендуется чтение, напряжённая умственная работа, подвижные шумные игры и развлечения. Всё это возбуждаёт  нервную систему и препятствует своевременную засыпанию, ведёт к поверхностному, неглубокому сну.</w:t>
      </w:r>
    </w:p>
    <w:p w:rsidR="00BD042D" w:rsidRDefault="00BD042D" w:rsidP="00BD042D">
      <w:pPr>
        <w:pStyle w:val="ConsPlusNormal"/>
        <w:jc w:val="both"/>
        <w:rPr>
          <w:rFonts w:ascii="Times New Roman" w:hAnsi="Times New Roman" w:cs="Times New Roman"/>
          <w:b/>
          <w:sz w:val="24"/>
          <w:szCs w:val="24"/>
        </w:rPr>
      </w:pP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7.</w:t>
      </w:r>
      <w:r w:rsidRPr="00A25EA4">
        <w:rPr>
          <w:rFonts w:ascii="Times New Roman" w:hAnsi="Times New Roman" w:cs="Times New Roman"/>
          <w:b/>
          <w:sz w:val="24"/>
          <w:szCs w:val="24"/>
        </w:rPr>
        <w:t xml:space="preserve">Режим дня, закаливание </w:t>
      </w:r>
      <w:r>
        <w:rPr>
          <w:rFonts w:ascii="Times New Roman" w:hAnsi="Times New Roman" w:cs="Times New Roman"/>
          <w:b/>
          <w:sz w:val="24"/>
          <w:szCs w:val="24"/>
        </w:rPr>
        <w:t>организма, здоровый образ жизни.</w:t>
      </w:r>
    </w:p>
    <w:p w:rsidR="00BD042D" w:rsidRPr="00A25EA4" w:rsidRDefault="00BD042D" w:rsidP="00BD042D">
      <w:pPr>
        <w:pStyle w:val="ConsPlusNormal"/>
        <w:ind w:left="720"/>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умело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Для эффективного закаливания необходимо соблюдать ряд принципов: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другую, приносящую тепло, - горячий душ.</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Таким образом, разогревание тела перед применением холодового воздействия есть самый главный фактор закаливания. Успех закаливающих процедур будет более выражен, если: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случае обмороком) после проведения закаливающей процедуры.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холодового воздействия.</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Описание закаливающих процедур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холодовую нагрузку на организм.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Общее обтирание.  Общее обтирание является более сильной процедурой, чем предыдущая.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А теперь поговорим о более серьезном виде закаливания.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Лучшее время для этой процедуры – утро (сразу после пробуждения) и вечер – примерно за 2,5-3 часа до сна.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Вытираться сразу не надо, а лучше одеться в банный халат и зайти в теплое помещение. </w:t>
      </w:r>
      <w:r>
        <w:rPr>
          <w:rFonts w:ascii="Times New Roman" w:hAnsi="Times New Roman" w:cs="Times New Roman"/>
          <w:sz w:val="24"/>
          <w:szCs w:val="24"/>
        </w:rPr>
        <w:t xml:space="preserve">  </w:t>
      </w:r>
      <w:r w:rsidRPr="00A25EA4">
        <w:rPr>
          <w:rFonts w:ascii="Times New Roman" w:hAnsi="Times New Roman" w:cs="Times New Roman"/>
          <w:sz w:val="24"/>
          <w:szCs w:val="24"/>
        </w:rPr>
        <w:t>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A25EA4">
        <w:rPr>
          <w:rFonts w:ascii="Times New Roman" w:hAnsi="Times New Roman" w:cs="Times New Roman"/>
          <w:sz w:val="24"/>
          <w:szCs w:val="24"/>
        </w:rPr>
        <w:cr/>
        <w:t>Эта процедура позволит вашей воде в организме перейти в состояние паравод и сохранять эти свойства около 12 часов. Помимо закаливающего эффекта эта процедура обладает значительной лечебной силой.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Зимние купания – «моржевание».  19 января каждого года вода во всех водоемах делается уникальной. Если ее набрать, то она может весьма долго стоять не портясь.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Октябрь встречает будущих «моржей» холодными дождями, пронизывающими ветрами, по утрам трава все чаще покрывается серебристым инеем. Температура воды понижается на 7-8 градусов по сравнению с сентябрьской, опускаясь к концу месяца до 3-4 градусов. В этот период требования к организации занятий и правильному определению индивидуальных холодовых нагрузок должны быть очень высокими.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Купаться лучше всего 2-3 раза в неделю. Раз в неделю как минимум посещайте парную.</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При соприкосновении снега с теплой кожей начинается его таяние, а это сильно отбирает теплоту от кожи. В результате достигается мощнейшее раздражение холодовых рецепторов кожи, которое резко активирует нервную систему организма. Получается своеобразный «холодовой ожог». Кроме этого эффекта, при таянии снега проявляется другой. Снег тает – разрушается его структура и освобождается энергия. Кожа, наоборот, сильно охлаждается, увлажняется – активизируется и структурируется. Охлаждение плазменного тела дает сжатие его, в результате чего появляются мощные импульсные токи. Все это дает такой эффект, с которым ничто не сравнимо.</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w:t>
      </w:r>
      <w:r>
        <w:rPr>
          <w:rFonts w:ascii="Times New Roman" w:hAnsi="Times New Roman" w:cs="Times New Roman"/>
          <w:sz w:val="24"/>
          <w:szCs w:val="24"/>
        </w:rPr>
        <w:t xml:space="preserve">     </w:t>
      </w:r>
      <w:r w:rsidRPr="00A25EA4">
        <w:rPr>
          <w:rFonts w:ascii="Times New Roman" w:hAnsi="Times New Roman" w:cs="Times New Roman"/>
          <w:sz w:val="24"/>
          <w:szCs w:val="24"/>
        </w:rPr>
        <w:t>Хорошим средством закаливания носоглотки является мороженое, хотя с точки зрения рационального питания увлекаться им не следует.</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Аквааэробика. 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При занятиях человека аквааэробикой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целлюлита.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Аквааэробика позволяет каждому выбирать свой уровень нагрузки, в воде не приходится потеть и нет чувства обессиливающей усталости.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Аквааэробика способствует поддержанию физической формы, особенно оптимальной массы тела. Сбросить лишние килограммы путем аквааэробики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разберем, в чем разница между сухим паром и влажным.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Инь,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Влажный пар, несколько затрудняя потоотделение, сильнее прогревает тело внутри. По своей природе это больше Инь,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Чем влажнее пар, тем лучше он вытесняет из организма биопатогенную энергию сухости, которая приводит к «усыханию мяса» и тугоподвижности в суставах.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Потеря организмом воды раскрывает широкое поле для обновления организма с помощью сокотерапии. Потея, вы теряете жидкость со шлаками и прочими вредными веществами, а употребляя свежевыжатые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свежевыжатых соков.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массированную сокотерапию.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Банные веники.  Веники бывают: березовые, дубовые, липовые, ольховые, пихтовые, можжевельниковые, крапивные и некоторые другие. </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Все перечисленные растения, из которых делают веники для бани, обладают сильными фитонцидными свойствами. Различие заключается в том, какую энергию представляет тот или иной фитонцид и когда его лучше применять.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Березовый веник  при распаривании выделяет специфические вещества, которые действуют расширяюще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BD042D" w:rsidRDefault="00BD042D" w:rsidP="00BD042D">
      <w:pPr>
        <w:pStyle w:val="ConsPlusNormal"/>
        <w:jc w:val="center"/>
        <w:rPr>
          <w:rFonts w:ascii="Times New Roman" w:hAnsi="Times New Roman" w:cs="Times New Roman"/>
          <w:b/>
          <w:sz w:val="24"/>
          <w:szCs w:val="24"/>
        </w:rPr>
      </w:pPr>
    </w:p>
    <w:p w:rsidR="00BD042D" w:rsidRDefault="00BD042D" w:rsidP="00BD042D">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8.</w:t>
      </w:r>
      <w:r w:rsidRPr="00A25EA4">
        <w:rPr>
          <w:rFonts w:ascii="Times New Roman" w:hAnsi="Times New Roman" w:cs="Times New Roman"/>
          <w:b/>
          <w:sz w:val="24"/>
          <w:szCs w:val="24"/>
        </w:rPr>
        <w:t>Основы спортивного питания</w:t>
      </w:r>
    </w:p>
    <w:p w:rsidR="00BD042D" w:rsidRPr="00A25EA4" w:rsidRDefault="00BD042D" w:rsidP="00BD042D">
      <w:pPr>
        <w:pStyle w:val="ConsPlusNormal"/>
        <w:jc w:val="center"/>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Рассмотрим подробно основные типы питательных веществ, необходимых организму.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Для получения энергии клетки используют глюкозу. Если глюкозы поступило больше, чем нужно клеткам, ее избыток поглощают мышцы и печень, создавая запасы в 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полипентидом. Каждый белок по своему химическому строению является полипентидом.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Витамины — это органические химические соединения, необходимые организму для </w:t>
      </w:r>
      <w:r>
        <w:rPr>
          <w:rFonts w:ascii="Times New Roman" w:hAnsi="Times New Roman" w:cs="Times New Roman"/>
          <w:sz w:val="24"/>
          <w:szCs w:val="24"/>
        </w:rPr>
        <w:t xml:space="preserve">            </w:t>
      </w:r>
      <w:r w:rsidRPr="00A25EA4">
        <w:rPr>
          <w:rFonts w:ascii="Times New Roman" w:hAnsi="Times New Roman" w:cs="Times New Roman"/>
          <w:sz w:val="24"/>
          <w:szCs w:val="24"/>
        </w:rPr>
        <w:t>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BD042D"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тела человека, определяемая с учетом его роста.</w:t>
      </w:r>
    </w:p>
    <w:p w:rsidR="00BD042D" w:rsidRPr="00A25EA4" w:rsidRDefault="00BD042D" w:rsidP="00BD042D">
      <w:pPr>
        <w:pStyle w:val="ConsPlusNormal"/>
        <w:jc w:val="both"/>
        <w:rPr>
          <w:rFonts w:ascii="Times New Roman" w:hAnsi="Times New Roman" w:cs="Times New Roman"/>
          <w:sz w:val="24"/>
          <w:szCs w:val="24"/>
        </w:rPr>
      </w:pPr>
    </w:p>
    <w:p w:rsidR="00BD042D" w:rsidRDefault="00BD042D" w:rsidP="00BD042D">
      <w:pPr>
        <w:pStyle w:val="ConsPlusNormal"/>
        <w:numPr>
          <w:ilvl w:val="0"/>
          <w:numId w:val="25"/>
        </w:numPr>
        <w:rPr>
          <w:rFonts w:ascii="Times New Roman" w:hAnsi="Times New Roman" w:cs="Times New Roman"/>
          <w:b/>
          <w:sz w:val="24"/>
          <w:szCs w:val="24"/>
        </w:rPr>
      </w:pPr>
      <w:r w:rsidRPr="00A25EA4">
        <w:rPr>
          <w:rFonts w:ascii="Times New Roman" w:hAnsi="Times New Roman" w:cs="Times New Roman"/>
          <w:b/>
          <w:sz w:val="24"/>
          <w:szCs w:val="24"/>
        </w:rPr>
        <w:t>Требования к оборудованию, инвентарю и спортивной экипировке</w:t>
      </w:r>
    </w:p>
    <w:p w:rsidR="00BD042D" w:rsidRPr="00A25EA4" w:rsidRDefault="00BD042D" w:rsidP="00BD042D">
      <w:pPr>
        <w:pStyle w:val="ConsPlusNormal"/>
        <w:ind w:left="1080"/>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Гимнастические маты не должны иметь порывов.</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BD042D" w:rsidRPr="00D014C0" w:rsidRDefault="00BD042D" w:rsidP="00BD042D">
      <w:pPr>
        <w:pStyle w:val="3"/>
        <w:shd w:val="clear" w:color="auto" w:fill="FFFFFF"/>
        <w:rPr>
          <w:rFonts w:ascii="Times New Roman" w:hAnsi="Times New Roman" w:cs="Times New Roman"/>
          <w:sz w:val="24"/>
          <w:szCs w:val="24"/>
        </w:rPr>
      </w:pPr>
      <w:r w:rsidRPr="006C6782">
        <w:rPr>
          <w:rFonts w:ascii="Times New Roman" w:hAnsi="Times New Roman" w:cs="Times New Roman"/>
          <w:sz w:val="24"/>
          <w:szCs w:val="24"/>
        </w:rPr>
        <w:t xml:space="preserve">       </w:t>
      </w:r>
      <w:r w:rsidRPr="00D014C0">
        <w:rPr>
          <w:rFonts w:ascii="Times New Roman" w:hAnsi="Times New Roman" w:cs="Times New Roman"/>
          <w:b w:val="0"/>
          <w:sz w:val="24"/>
          <w:szCs w:val="24"/>
        </w:rPr>
        <w:t>Стол для настольного тенниса,</w:t>
      </w:r>
      <w:r w:rsidRPr="00D014C0">
        <w:rPr>
          <w:rFonts w:ascii="Times New Roman" w:hAnsi="Times New Roman" w:cs="Times New Roman"/>
          <w:sz w:val="24"/>
          <w:szCs w:val="24"/>
        </w:rPr>
        <w:t xml:space="preserve"> должен быть прямоугольным, длинна 2,74 м ширина 1,525 м высота 76 см. Стол должен находиться в горизонтальном положении. Поверхность стола может быть сделана из любого материала, но должна быть однородной, и, если стандартный мяч</w:t>
      </w:r>
      <w:r w:rsidRPr="00D014C0">
        <w:rPr>
          <w:rStyle w:val="apple-converted-space"/>
          <w:rFonts w:ascii="Times New Roman" w:hAnsi="Times New Roman"/>
          <w:sz w:val="24"/>
          <w:szCs w:val="24"/>
        </w:rPr>
        <w:t> </w:t>
      </w:r>
      <w:r w:rsidRPr="00D014C0">
        <w:rPr>
          <w:rFonts w:ascii="Times New Roman" w:hAnsi="Times New Roman" w:cs="Times New Roman"/>
          <w:b w:val="0"/>
          <w:bCs w:val="0"/>
          <w:sz w:val="24"/>
          <w:szCs w:val="24"/>
        </w:rPr>
        <w:t>для настольного тенниса</w:t>
      </w:r>
      <w:r w:rsidRPr="00D014C0">
        <w:rPr>
          <w:rStyle w:val="apple-converted-space"/>
          <w:rFonts w:ascii="Times New Roman" w:hAnsi="Times New Roman"/>
          <w:sz w:val="24"/>
          <w:szCs w:val="24"/>
        </w:rPr>
        <w:t> </w:t>
      </w:r>
      <w:r w:rsidRPr="00D014C0">
        <w:rPr>
          <w:rFonts w:ascii="Times New Roman" w:hAnsi="Times New Roman" w:cs="Times New Roman"/>
          <w:sz w:val="24"/>
          <w:szCs w:val="24"/>
        </w:rPr>
        <w:t>отпустить с высоты 30 см над столом, он должен отскочить на 23 см. Поверхность стола должна быть матовой, черной или темного цвета.</w:t>
      </w:r>
    </w:p>
    <w:p w:rsidR="00BD042D" w:rsidRPr="00D014C0" w:rsidRDefault="00BD042D" w:rsidP="00BD042D">
      <w:pPr>
        <w:shd w:val="clear" w:color="auto" w:fill="FFFFFF"/>
        <w:textAlignment w:val="top"/>
      </w:pPr>
      <w:r w:rsidRPr="00D014C0">
        <w:t>Сетка крепится крепежами на расстоянии 15,25 см от боковой линии стола. Сетка должна возвышаться над столом на 15,25 см. Верхний край сетки шириной 15 мм должен быть белого цвета. Для игры парами каждая половина стола должна быть разделена на две равных половины белой линией шириной 3 мм.</w:t>
      </w:r>
    </w:p>
    <w:p w:rsidR="00BD042D" w:rsidRPr="00D014C0" w:rsidRDefault="00BD042D" w:rsidP="00BD042D">
      <w:pPr>
        <w:pStyle w:val="a4"/>
        <w:shd w:val="clear" w:color="auto" w:fill="FFFFFF"/>
        <w:spacing w:line="208" w:lineRule="atLeast"/>
        <w:jc w:val="both"/>
      </w:pPr>
      <w:r w:rsidRPr="00D014C0">
        <w:rPr>
          <w:b/>
          <w:bCs/>
        </w:rPr>
        <w:t>Ракетка для настольного тенниса</w:t>
      </w:r>
      <w:r w:rsidRPr="00D014C0">
        <w:rPr>
          <w:rStyle w:val="apple-converted-space"/>
        </w:rPr>
        <w:t> </w:t>
      </w:r>
      <w:r w:rsidRPr="00D014C0">
        <w:t>может иметь любой размер, форму, вес, но основание должно быть плоское и твердое. По крайней мере 85% толщины основания должна составлять древесина. Клейкий слой в пределах основания может быть укреплен волокнистым материалом типа углеродистого волокна, стекловолокна или прессованной бумаги, но не должен быть толще чем 7,5 % полной толщины или 0,35 мм. Внешняя поверхность ракетки, кроме ручки, должна быть матовая, красная на одной стороне и черная на другой. Небольшие отклонения от непрерывности поверхности или однородности цвета из-за случайного повреждения или износа допускаются при условии, что они значительно не изменяют характеристики поверхности.</w:t>
      </w:r>
    </w:p>
    <w:p w:rsidR="00BD042D" w:rsidRPr="00D014C0" w:rsidRDefault="00BD042D" w:rsidP="00BD042D">
      <w:pPr>
        <w:pStyle w:val="a4"/>
        <w:shd w:val="clear" w:color="auto" w:fill="FFFFFF"/>
        <w:spacing w:line="208" w:lineRule="atLeast"/>
        <w:jc w:val="both"/>
      </w:pPr>
      <w:r w:rsidRPr="00D014C0">
        <w:rPr>
          <w:b/>
          <w:bCs/>
        </w:rPr>
        <w:t>Мяч для настольного тенниса</w:t>
      </w:r>
      <w:r w:rsidRPr="00D014C0">
        <w:rPr>
          <w:rStyle w:val="apple-converted-space"/>
        </w:rPr>
        <w:t> </w:t>
      </w:r>
      <w:r w:rsidRPr="00D014C0">
        <w:t>должен быть сферической формы диаметром 40 мм (допустимая погрешность от 39,50 мм до 40,50 мм) и массой 2,7 граммов (допустимая погрешность от 2,67 г. до 2,77 г.).</w:t>
      </w:r>
      <w:r w:rsidRPr="00D014C0">
        <w:rPr>
          <w:rStyle w:val="apple-converted-space"/>
        </w:rPr>
        <w:t> </w:t>
      </w:r>
      <w:hyperlink r:id="rId8" w:history="1">
        <w:r w:rsidRPr="00D014C0">
          <w:rPr>
            <w:rStyle w:val="af"/>
            <w:color w:val="auto"/>
            <w:bdr w:val="single" w:sz="6" w:space="0" w:color="FFFFFF" w:frame="1"/>
          </w:rPr>
          <w:t>Мяч</w:t>
        </w:r>
      </w:hyperlink>
      <w:r w:rsidRPr="00D014C0">
        <w:rPr>
          <w:rStyle w:val="apple-converted-space"/>
        </w:rPr>
        <w:t> </w:t>
      </w:r>
      <w:r w:rsidRPr="00D014C0">
        <w:t>должен быть сделан из целлулоида или подобного материала. Мяч должен быть матовым, белым или оранжевым.</w:t>
      </w:r>
    </w:p>
    <w:p w:rsidR="00BD042D" w:rsidRDefault="00BD042D" w:rsidP="00BD042D">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Требования техники безопасности на занятиях волейболом</w:t>
      </w:r>
    </w:p>
    <w:p w:rsidR="00BD042D" w:rsidRPr="00A25EA4" w:rsidRDefault="00BD042D" w:rsidP="00BD042D">
      <w:pPr>
        <w:pStyle w:val="ConsPlusNormal"/>
        <w:ind w:left="1080"/>
        <w:rPr>
          <w:rFonts w:ascii="Times New Roman" w:hAnsi="Times New Roman" w:cs="Times New Roman"/>
          <w:b/>
          <w:sz w:val="24"/>
          <w:szCs w:val="24"/>
        </w:rPr>
      </w:pP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Общие требования безопасности</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1. К занятиям по настольному теннису</w:t>
      </w:r>
      <w:r w:rsidRPr="00A25EA4">
        <w:rPr>
          <w:rFonts w:ascii="Times New Roman" w:hAnsi="Times New Roman" w:cs="Times New Roman"/>
          <w:sz w:val="24"/>
          <w:szCs w:val="24"/>
        </w:rPr>
        <w:t xml:space="preserve"> допускаются учащиеся, прошедшие медицинский осмотр и инструктаж по технике безопасности.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Опасность возникновения травм: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падении на твердом покрытии;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нахождении в зоне удара;</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наличии посторонни</w:t>
      </w:r>
      <w:r>
        <w:rPr>
          <w:rFonts w:ascii="Times New Roman" w:hAnsi="Times New Roman" w:cs="Times New Roman"/>
          <w:sz w:val="24"/>
          <w:szCs w:val="24"/>
        </w:rPr>
        <w:t>х предметов в игровой зоне и близи.</w:t>
      </w:r>
      <w:r w:rsidRPr="00A25EA4">
        <w:rPr>
          <w:rFonts w:ascii="Times New Roman" w:hAnsi="Times New Roman" w:cs="Times New Roman"/>
          <w:sz w:val="24"/>
          <w:szCs w:val="24"/>
        </w:rPr>
        <w:t xml:space="preserve"> </w:t>
      </w:r>
    </w:p>
    <w:p w:rsidR="00BD042D" w:rsidRPr="00A25EA4" w:rsidRDefault="00BD042D" w:rsidP="00BD042D">
      <w:pPr>
        <w:pStyle w:val="ConsPlusNormal"/>
        <w:jc w:val="both"/>
        <w:rPr>
          <w:rFonts w:ascii="Times New Roman" w:hAnsi="Times New Roman" w:cs="Times New Roman"/>
          <w:sz w:val="24"/>
          <w:szCs w:val="24"/>
        </w:rPr>
      </w:pPr>
      <w:r>
        <w:rPr>
          <w:rFonts w:ascii="Times New Roman" w:hAnsi="Times New Roman" w:cs="Times New Roman"/>
          <w:sz w:val="24"/>
          <w:szCs w:val="24"/>
        </w:rPr>
        <w:t>3. У тренера</w:t>
      </w:r>
      <w:r w:rsidRPr="00A25EA4">
        <w:rPr>
          <w:rFonts w:ascii="Times New Roman" w:hAnsi="Times New Roman" w:cs="Times New Roman"/>
          <w:sz w:val="24"/>
          <w:szCs w:val="24"/>
        </w:rPr>
        <w:t xml:space="preserve"> должна быть аптечка, укомплектованная необходимыми медикаментами и перевязочными средствами для оказания первой помощи пострадавшим.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Занимающиеся должны быть в спортивной форме, предусмотренной правилами игры.</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Занятия должны проходить</w:t>
      </w:r>
      <w:r>
        <w:rPr>
          <w:rFonts w:ascii="Times New Roman" w:hAnsi="Times New Roman" w:cs="Times New Roman"/>
          <w:sz w:val="24"/>
          <w:szCs w:val="24"/>
        </w:rPr>
        <w:t xml:space="preserve"> на сухом покрытии</w:t>
      </w:r>
      <w:r w:rsidRPr="00A25EA4">
        <w:rPr>
          <w:rFonts w:ascii="Times New Roman" w:hAnsi="Times New Roman" w:cs="Times New Roman"/>
          <w:sz w:val="24"/>
          <w:szCs w:val="24"/>
        </w:rPr>
        <w:t xml:space="preserve"> или сухом полу.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Требования безопасности перед началом занятий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Надеть спортивную форму и обувь с нескользкой подошвой.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Тщательно проверить отсутствие п</w:t>
      </w:r>
      <w:r>
        <w:rPr>
          <w:rFonts w:ascii="Times New Roman" w:hAnsi="Times New Roman" w:cs="Times New Roman"/>
          <w:sz w:val="24"/>
          <w:szCs w:val="24"/>
        </w:rPr>
        <w:t>осторонних предметов в игровой зоне</w:t>
      </w:r>
      <w:r w:rsidRPr="00A25EA4">
        <w:rPr>
          <w:rFonts w:ascii="Times New Roman" w:hAnsi="Times New Roman" w:cs="Times New Roman"/>
          <w:sz w:val="24"/>
          <w:szCs w:val="24"/>
        </w:rPr>
        <w:t xml:space="preserve"> и вблизи.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Провести физическую разминку всех групп мышц</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Внимательно прослушать инст</w:t>
      </w:r>
      <w:r>
        <w:rPr>
          <w:rFonts w:ascii="Times New Roman" w:hAnsi="Times New Roman" w:cs="Times New Roman"/>
          <w:sz w:val="24"/>
          <w:szCs w:val="24"/>
        </w:rPr>
        <w:t>руктаж по ТБ при игре  в настольный теннис</w:t>
      </w:r>
      <w:r w:rsidRPr="00A25EA4">
        <w:rPr>
          <w:rFonts w:ascii="Times New Roman" w:hAnsi="Times New Roman" w:cs="Times New Roman"/>
          <w:sz w:val="24"/>
          <w:szCs w:val="24"/>
        </w:rPr>
        <w:t>.</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Коротко остричь ногти.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Требования безопасности во время занятий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Во время занятий вблизи игровых столов не должно быть посторонних лиц.</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Соблюдать игровую дисциплину, особенно во время обучающих тренировок.</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Не вести игру влажными руками.</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При низкой температуре одевать спортивный костюм.</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Требования безопасности в аварийных ситуациях</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При плохом самочувствии прекратить занятия и сообщить об этом тренеру.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получении травмы немедленно сообщить о случившемся тренеру.</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Требования безопасности по окончании занятий</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Убрать спортивный инвентарь в места для его хранения.</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Снять спортивную форму и спортивную обувь.</w:t>
      </w:r>
    </w:p>
    <w:p w:rsidR="00BD042D" w:rsidRPr="00A25EA4"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Принять душ или тщательно вымыть лицо и руки с мылом.</w:t>
      </w:r>
    </w:p>
    <w:p w:rsidR="00BD042D" w:rsidRDefault="00BD042D" w:rsidP="00BD042D">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О всех недостатках, отмеченных во время тренировочного занятия, по игре, сообщить тренеру.</w:t>
      </w:r>
    </w:p>
    <w:p w:rsidR="00BD042D" w:rsidRDefault="00BD042D" w:rsidP="00BD042D">
      <w:pPr>
        <w:pStyle w:val="ConsPlusNormal"/>
        <w:jc w:val="both"/>
        <w:rPr>
          <w:rFonts w:ascii="Times New Roman" w:hAnsi="Times New Roman" w:cs="Times New Roman"/>
          <w:sz w:val="24"/>
          <w:szCs w:val="24"/>
        </w:rPr>
      </w:pPr>
    </w:p>
    <w:p w:rsidR="00BD042D" w:rsidRPr="00A25EA4" w:rsidRDefault="00BD042D" w:rsidP="00BD042D">
      <w:pPr>
        <w:pStyle w:val="ConsPlusNormal"/>
        <w:jc w:val="both"/>
        <w:rPr>
          <w:rFonts w:ascii="Times New Roman" w:hAnsi="Times New Roman" w:cs="Times New Roman"/>
          <w:sz w:val="24"/>
          <w:szCs w:val="24"/>
        </w:rPr>
      </w:pPr>
    </w:p>
    <w:p w:rsidR="00BD042D" w:rsidRPr="00D014C0" w:rsidRDefault="00BD042D" w:rsidP="00BD042D">
      <w:pPr>
        <w:pStyle w:val="ConsPlusNormal"/>
        <w:ind w:left="1080"/>
        <w:jc w:val="center"/>
        <w:rPr>
          <w:rFonts w:ascii="Times New Roman" w:hAnsi="Times New Roman" w:cs="Times New Roman"/>
          <w:b/>
          <w:sz w:val="28"/>
          <w:szCs w:val="28"/>
        </w:rPr>
      </w:pPr>
      <w:r w:rsidRPr="00C12C61">
        <w:rPr>
          <w:rFonts w:ascii="Times New Roman" w:hAnsi="Times New Roman" w:cs="Times New Roman"/>
          <w:b/>
          <w:sz w:val="28"/>
          <w:szCs w:val="28"/>
        </w:rPr>
        <w:t>6.2. Практическая подготовка</w:t>
      </w:r>
    </w:p>
    <w:p w:rsidR="00BD042D" w:rsidRDefault="00BD042D" w:rsidP="00BD042D">
      <w:pPr>
        <w:pStyle w:val="ConsPlusNormal"/>
        <w:spacing w:line="360" w:lineRule="auto"/>
        <w:jc w:val="both"/>
        <w:rPr>
          <w:rFonts w:ascii="Times New Roman" w:hAnsi="Times New Roman" w:cs="Times New Roman"/>
          <w:b/>
          <w:sz w:val="24"/>
          <w:szCs w:val="24"/>
        </w:rPr>
      </w:pPr>
    </w:p>
    <w:p w:rsidR="00BD042D" w:rsidRDefault="00703E75" w:rsidP="00BD042D">
      <w:pPr>
        <w:pStyle w:val="ConsPlusNormal"/>
        <w:spacing w:line="360" w:lineRule="auto"/>
        <w:jc w:val="both"/>
        <w:rPr>
          <w:rFonts w:ascii="Times New Roman" w:hAnsi="Times New Roman" w:cs="Times New Roman"/>
          <w:b/>
          <w:sz w:val="24"/>
          <w:szCs w:val="24"/>
        </w:rPr>
      </w:pPr>
      <w:r>
        <w:rPr>
          <w:rFonts w:ascii="Times New Roman" w:hAnsi="Times New Roman" w:cs="Times New Roman"/>
          <w:b/>
          <w:sz w:val="24"/>
          <w:szCs w:val="24"/>
        </w:rPr>
        <w:t>6.2.1</w:t>
      </w:r>
      <w:r w:rsidR="00BD042D">
        <w:rPr>
          <w:rFonts w:ascii="Times New Roman" w:hAnsi="Times New Roman" w:cs="Times New Roman"/>
          <w:b/>
          <w:sz w:val="24"/>
          <w:szCs w:val="24"/>
        </w:rPr>
        <w:t>.</w:t>
      </w:r>
      <w:r w:rsidR="00BD042D" w:rsidRPr="0048044C">
        <w:rPr>
          <w:rFonts w:ascii="Times New Roman" w:hAnsi="Times New Roman" w:cs="Times New Roman"/>
          <w:b/>
          <w:sz w:val="24"/>
          <w:szCs w:val="24"/>
        </w:rPr>
        <w:t>Практическая подготовка</w:t>
      </w:r>
    </w:p>
    <w:p w:rsidR="00BD042D" w:rsidRPr="002E4AF4" w:rsidRDefault="00BD042D" w:rsidP="00703E75">
      <w:pPr>
        <w:pStyle w:val="Default"/>
        <w:jc w:val="both"/>
      </w:pPr>
      <w:r>
        <w:t xml:space="preserve">     </w:t>
      </w:r>
      <w:r w:rsidRPr="002E4AF4">
        <w:t>Одной из главнейших частей тренировки является общая физическая подготовка, направленная на развитие и воспитание основных двигательных качеств</w:t>
      </w:r>
      <w:r>
        <w:t xml:space="preserve"> </w:t>
      </w:r>
      <w:r w:rsidRPr="002E4AF4">
        <w:t xml:space="preserve"> спортсмена. 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 </w:t>
      </w:r>
    </w:p>
    <w:p w:rsidR="00BD042D" w:rsidRDefault="00BD042D" w:rsidP="00703E75">
      <w:pPr>
        <w:pStyle w:val="Default"/>
        <w:jc w:val="both"/>
      </w:pPr>
      <w:r>
        <w:rPr>
          <w:bCs/>
        </w:rPr>
        <w:t xml:space="preserve">     </w:t>
      </w:r>
      <w:r w:rsidRPr="00682267">
        <w:rPr>
          <w:bCs/>
        </w:rPr>
        <w:t>Целью специальной физической подготовки (СФП)</w:t>
      </w:r>
      <w:r w:rsidRPr="002E4AF4">
        <w:rPr>
          <w:b/>
          <w:bCs/>
        </w:rPr>
        <w:t xml:space="preserve"> </w:t>
      </w:r>
      <w:r w:rsidRPr="002E4AF4">
        <w:t>является</w:t>
      </w:r>
      <w:r>
        <w:t xml:space="preserve"> </w:t>
      </w:r>
      <w:r w:rsidRPr="002E4AF4">
        <w:t>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волейболиста.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w:t>
      </w:r>
      <w:r>
        <w:t xml:space="preserve">ваются своих высших достижений.     </w:t>
      </w:r>
    </w:p>
    <w:p w:rsidR="00BD042D" w:rsidRPr="002E4AF4" w:rsidRDefault="00BD042D" w:rsidP="00703E75">
      <w:pPr>
        <w:pStyle w:val="Default"/>
        <w:jc w:val="both"/>
      </w:pPr>
      <w:r>
        <w:t xml:space="preserve">     </w:t>
      </w:r>
      <w:r w:rsidRPr="002E4AF4">
        <w:t>Как</w:t>
      </w:r>
      <w:r>
        <w:t xml:space="preserve"> </w:t>
      </w:r>
      <w:r w:rsidRPr="002E4AF4">
        <w:t xml:space="preserve">правило, способные спортсмены достигают успехов через 4-6 лет, а высших достижений – через 7-9 лет специализированной подготовки. </w:t>
      </w:r>
    </w:p>
    <w:p w:rsidR="00BD042D" w:rsidRDefault="00BD042D" w:rsidP="00703E75">
      <w:pPr>
        <w:pStyle w:val="Default"/>
        <w:jc w:val="both"/>
      </w:pPr>
      <w:r>
        <w:t xml:space="preserve">     </w:t>
      </w:r>
      <w:r w:rsidRPr="002E4AF4">
        <w:t xml:space="preserve">Настоящая Программа </w:t>
      </w:r>
      <w:r>
        <w:t>базируется</w:t>
      </w:r>
      <w:r w:rsidRPr="002E4AF4">
        <w:t xml:space="preserve"> на следующих методических положениях: строгая преемственность задач, средств и методов тренировки детей, подростков; возрастание средств объема общей и специальной</w:t>
      </w:r>
      <w:r>
        <w:t xml:space="preserve"> </w:t>
      </w:r>
      <w:r w:rsidRPr="002E4AF4">
        <w:t>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w:t>
      </w:r>
      <w:r>
        <w:t xml:space="preserve">е периоды полового созревания. </w:t>
      </w:r>
    </w:p>
    <w:p w:rsidR="00BD042D" w:rsidRDefault="00BD042D" w:rsidP="00703E75">
      <w:pPr>
        <w:pStyle w:val="Default"/>
        <w:jc w:val="both"/>
      </w:pPr>
    </w:p>
    <w:p w:rsidR="00BD042D" w:rsidRPr="00501956" w:rsidRDefault="00BD042D" w:rsidP="00703E75">
      <w:pPr>
        <w:pStyle w:val="Default"/>
        <w:jc w:val="both"/>
        <w:rPr>
          <w:b/>
        </w:rPr>
      </w:pPr>
      <w:r w:rsidRPr="00501956">
        <w:rPr>
          <w:b/>
        </w:rPr>
        <w:t>1.Игровые виды спорта</w:t>
      </w:r>
    </w:p>
    <w:p w:rsidR="00BD042D" w:rsidRPr="0048044C" w:rsidRDefault="00BD042D" w:rsidP="00703E75">
      <w:pPr>
        <w:pStyle w:val="ConsPlusNormal"/>
        <w:jc w:val="both"/>
        <w:rPr>
          <w:rFonts w:ascii="Times New Roman" w:hAnsi="Times New Roman" w:cs="Times New Roman"/>
          <w:sz w:val="24"/>
          <w:szCs w:val="24"/>
        </w:rPr>
      </w:pPr>
      <w:r w:rsidRPr="0050750B">
        <w:rPr>
          <w:rFonts w:ascii="Times New Roman" w:hAnsi="Times New Roman" w:cs="Times New Roman"/>
          <w:sz w:val="24"/>
          <w:szCs w:val="24"/>
          <w:u w:val="single"/>
        </w:rPr>
        <w:t>- общая и специальная физическая подготовка</w:t>
      </w:r>
      <w:r w:rsidRPr="0048044C">
        <w:rPr>
          <w:rFonts w:ascii="Times New Roman" w:hAnsi="Times New Roman" w:cs="Times New Roman"/>
          <w:sz w:val="24"/>
          <w:szCs w:val="24"/>
        </w:rPr>
        <w:t>:</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комплексов физических упражнений;</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BD042D" w:rsidRPr="0048044C" w:rsidRDefault="00BD042D" w:rsidP="00703E75">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48044C">
        <w:rPr>
          <w:rFonts w:ascii="Times New Roman" w:hAnsi="Times New Roman" w:cs="Times New Roman"/>
          <w:sz w:val="24"/>
          <w:szCs w:val="24"/>
          <w:u w:val="single"/>
        </w:rPr>
        <w:t>в области избранного вида спорта:</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приобретение соревновательного опыта путем участия в спортивных соревнованиях;</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BD042D"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выполнение норм, требований и условий их выполнения для присвоения спортивных разрядов и зв</w:t>
      </w:r>
      <w:r>
        <w:rPr>
          <w:rFonts w:ascii="Times New Roman" w:hAnsi="Times New Roman" w:cs="Times New Roman"/>
          <w:sz w:val="24"/>
          <w:szCs w:val="24"/>
        </w:rPr>
        <w:t>аний по избранному виду спорта.</w:t>
      </w:r>
    </w:p>
    <w:p w:rsidR="00BD042D" w:rsidRPr="0048044C" w:rsidRDefault="00BD042D" w:rsidP="00703E75">
      <w:pPr>
        <w:pStyle w:val="ConsPlusNormal"/>
        <w:jc w:val="both"/>
        <w:rPr>
          <w:rFonts w:ascii="Times New Roman" w:hAnsi="Times New Roman" w:cs="Times New Roman"/>
          <w:sz w:val="24"/>
          <w:szCs w:val="24"/>
        </w:rPr>
      </w:pPr>
      <w:r>
        <w:rPr>
          <w:rFonts w:ascii="Times New Roman" w:hAnsi="Times New Roman" w:cs="Times New Roman"/>
          <w:sz w:val="24"/>
          <w:szCs w:val="24"/>
          <w:u w:val="single"/>
        </w:rPr>
        <w:t>-</w:t>
      </w:r>
      <w:r w:rsidRPr="0050750B">
        <w:rPr>
          <w:rFonts w:ascii="Times New Roman" w:hAnsi="Times New Roman" w:cs="Times New Roman"/>
          <w:sz w:val="24"/>
          <w:szCs w:val="24"/>
          <w:u w:val="single"/>
        </w:rPr>
        <w:t>в области развития творческого мышления</w:t>
      </w:r>
      <w:r w:rsidRPr="0048044C">
        <w:rPr>
          <w:rFonts w:ascii="Times New Roman" w:hAnsi="Times New Roman" w:cs="Times New Roman"/>
          <w:sz w:val="24"/>
          <w:szCs w:val="24"/>
        </w:rPr>
        <w:t>:</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изобретательности и логического мышления;</w:t>
      </w:r>
    </w:p>
    <w:p w:rsidR="00BD042D" w:rsidRPr="0048044C" w:rsidRDefault="00BD042D" w:rsidP="00703E75">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BD042D" w:rsidRDefault="00BD042D" w:rsidP="00BD042D">
      <w:pPr>
        <w:pStyle w:val="Default"/>
        <w:rPr>
          <w:b/>
          <w:bCs/>
        </w:rPr>
      </w:pPr>
      <w:r w:rsidRPr="0048044C">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r w:rsidRPr="002575C0">
        <w:rPr>
          <w:b/>
          <w:bCs/>
        </w:rPr>
        <w:t xml:space="preserve"> </w:t>
      </w:r>
    </w:p>
    <w:p w:rsidR="00BD042D" w:rsidRDefault="00BD042D" w:rsidP="009F38A1">
      <w:pPr>
        <w:pStyle w:val="Default"/>
        <w:rPr>
          <w:rStyle w:val="a3"/>
          <w:sz w:val="28"/>
          <w:szCs w:val="28"/>
        </w:rPr>
      </w:pPr>
      <w:r w:rsidRPr="002E4AF4">
        <w:t xml:space="preserve"> </w:t>
      </w:r>
      <w:r w:rsidRPr="00F854E5">
        <w:rPr>
          <w:rStyle w:val="a3"/>
          <w:sz w:val="28"/>
          <w:szCs w:val="28"/>
        </w:rPr>
        <w:t xml:space="preserve">                           </w:t>
      </w:r>
    </w:p>
    <w:p w:rsidR="009F38A1" w:rsidRPr="00C75FA9" w:rsidRDefault="00703E75" w:rsidP="009F38A1">
      <w:pPr>
        <w:rPr>
          <w:b/>
          <w:i/>
          <w:u w:val="single"/>
        </w:rPr>
      </w:pPr>
      <w:r>
        <w:rPr>
          <w:b/>
          <w:i/>
          <w:u w:val="single"/>
        </w:rPr>
        <w:t>6.2.</w:t>
      </w:r>
      <w:r w:rsidR="009F38A1" w:rsidRPr="00C75FA9">
        <w:rPr>
          <w:b/>
          <w:i/>
          <w:u w:val="single"/>
        </w:rPr>
        <w:t>1. Общая физическая подготовка.</w:t>
      </w:r>
    </w:p>
    <w:p w:rsidR="009F38A1" w:rsidRPr="00C75FA9" w:rsidRDefault="009F38A1" w:rsidP="00703E75">
      <w:pPr>
        <w:jc w:val="both"/>
      </w:pPr>
      <w:r w:rsidRPr="00C75FA9">
        <w:t xml:space="preserve">   В связи с тем, что двигательные навыки более успешно формируются на базе солидной физической подготовленности, целесообразно значительное время в ученом процессе уделять совершенствованию физических качеств теннисистов.</w:t>
      </w:r>
    </w:p>
    <w:p w:rsidR="009F38A1" w:rsidRPr="00C75FA9" w:rsidRDefault="009F38A1" w:rsidP="00703E75">
      <w:pPr>
        <w:jc w:val="both"/>
      </w:pPr>
      <w:r w:rsidRPr="00C75FA9">
        <w:t xml:space="preserve">   Поскольку между развитием физических качеств  ( силы, быстроты, выносливости, ловкости, гибкости) и формированием двигательных навыков существует тесная взаимосвязь, то ОФП направлена на развитие разносторонних физических способностей необходимых для гармоничного развития об-ся, повышению работоспособности организма.</w:t>
      </w:r>
    </w:p>
    <w:p w:rsidR="009F38A1" w:rsidRPr="00C75FA9" w:rsidRDefault="009F38A1" w:rsidP="00703E75">
      <w:pPr>
        <w:jc w:val="both"/>
      </w:pPr>
      <w:r w:rsidRPr="00C75FA9">
        <w:t xml:space="preserve">   На учебных занятиях отводится 50% на физическую подготовку,50% на техническую подготовку. Из всего времени, отводимого на физическую  подготовку,  20% необходимо посвящать скоростно-силовым упражнениям и 30% ОРУ, играм и игровым упражнениям.</w:t>
      </w:r>
    </w:p>
    <w:p w:rsidR="009F38A1" w:rsidRPr="00C75FA9" w:rsidRDefault="009F38A1" w:rsidP="00703E75">
      <w:pPr>
        <w:jc w:val="both"/>
      </w:pPr>
      <w:r w:rsidRPr="00C75FA9">
        <w:t xml:space="preserve">    Занятия по ОФП необходимо увязывать со специфическими требованиями игры в настольный теннис. На этих занятиях имитациям с  ракеткой и передвижениям  необходимо уделять главное внимание.</w:t>
      </w:r>
    </w:p>
    <w:p w:rsidR="009F38A1" w:rsidRPr="00C75FA9" w:rsidRDefault="009F38A1" w:rsidP="009F38A1">
      <w:r w:rsidRPr="00C75FA9">
        <w:t xml:space="preserve">     </w:t>
      </w:r>
    </w:p>
    <w:p w:rsidR="009F38A1" w:rsidRPr="00C75FA9" w:rsidRDefault="009F38A1" w:rsidP="009F38A1">
      <w:pPr>
        <w:numPr>
          <w:ilvl w:val="0"/>
          <w:numId w:val="29"/>
        </w:numPr>
        <w:ind w:left="720" w:hanging="360"/>
        <w:jc w:val="both"/>
      </w:pPr>
      <w:r w:rsidRPr="00C75FA9">
        <w:t>Ходьба (на пятках, носках, спортивная, на внешней и внутренней   стороне стопы высоко поднимая колени, с выпадами,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p>
    <w:p w:rsidR="009F38A1" w:rsidRPr="00C75FA9" w:rsidRDefault="009F38A1" w:rsidP="009F38A1">
      <w:pPr>
        <w:numPr>
          <w:ilvl w:val="0"/>
          <w:numId w:val="29"/>
        </w:numPr>
        <w:ind w:left="720" w:hanging="360"/>
        <w:jc w:val="both"/>
      </w:pPr>
      <w:r w:rsidRPr="00C75FA9">
        <w:t>Бег (вперед, назад, дугой, галопом влево, вправо, на носках, с изменением направления движения, с высоким подниманием бедра, захлестыванием голени назад, семенящий, крестный, с ускорением, трусцой прыжками, в переменном темпе, перепрыгивание, прыжками, с изменением направления, челночный по сигналу, из разных стартовых положений).</w:t>
      </w:r>
    </w:p>
    <w:p w:rsidR="009F38A1" w:rsidRPr="00C75FA9" w:rsidRDefault="009F38A1" w:rsidP="009F38A1">
      <w:pPr>
        <w:numPr>
          <w:ilvl w:val="0"/>
          <w:numId w:val="29"/>
        </w:numPr>
        <w:ind w:left="720" w:hanging="360"/>
        <w:jc w:val="both"/>
      </w:pPr>
      <w:r w:rsidRPr="00C75FA9">
        <w:t>Прыжки (подскоки на носка; на одной, на дух ногах; подпрыгивая, подтягивая бедра к груди; в глубину- спрыгивание с высоты без подскока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вверх с касание предмета головой; прыжки в длину; через качающуюся скакалку; из глубокого приседа вверх; прыжки боком; прыжки вперед с зажатым мячом; прыжки в парах.</w:t>
      </w:r>
    </w:p>
    <w:p w:rsidR="009F38A1" w:rsidRPr="00C75FA9" w:rsidRDefault="009F38A1" w:rsidP="009F38A1">
      <w:pPr>
        <w:numPr>
          <w:ilvl w:val="0"/>
          <w:numId w:val="29"/>
        </w:numPr>
        <w:ind w:left="720" w:hanging="360"/>
        <w:jc w:val="both"/>
      </w:pPr>
      <w:r w:rsidRPr="00C75FA9">
        <w:t>Упражнения для развития и укрепление костно-мышечного аппарата:</w:t>
      </w:r>
    </w:p>
    <w:p w:rsidR="009F38A1" w:rsidRPr="00C75FA9" w:rsidRDefault="009F38A1" w:rsidP="00703E75">
      <w:pPr>
        <w:numPr>
          <w:ilvl w:val="0"/>
          <w:numId w:val="29"/>
        </w:numPr>
        <w:spacing w:after="200"/>
        <w:ind w:left="2160" w:hanging="360"/>
        <w:jc w:val="both"/>
      </w:pPr>
      <w:r w:rsidRPr="00C75FA9">
        <w:t>В парах:</w:t>
      </w:r>
    </w:p>
    <w:p w:rsidR="009F38A1" w:rsidRPr="00C75FA9" w:rsidRDefault="009F38A1" w:rsidP="00703E75">
      <w:pPr>
        <w:numPr>
          <w:ilvl w:val="0"/>
          <w:numId w:val="29"/>
        </w:numPr>
        <w:spacing w:after="200"/>
        <w:ind w:left="2160" w:hanging="360"/>
        <w:jc w:val="both"/>
      </w:pPr>
      <w:r w:rsidRPr="00C75FA9">
        <w:t>-перетягивание партнера;</w:t>
      </w:r>
    </w:p>
    <w:p w:rsidR="009F38A1" w:rsidRPr="00C75FA9" w:rsidRDefault="009F38A1" w:rsidP="00703E75">
      <w:pPr>
        <w:numPr>
          <w:ilvl w:val="0"/>
          <w:numId w:val="29"/>
        </w:numPr>
        <w:spacing w:after="200"/>
        <w:ind w:left="2160" w:hanging="360"/>
        <w:jc w:val="both"/>
      </w:pPr>
      <w:r w:rsidRPr="00C75FA9">
        <w:t>-опускание и поднимание рук с сопротивлением;</w:t>
      </w:r>
    </w:p>
    <w:p w:rsidR="009F38A1" w:rsidRPr="00C75FA9" w:rsidRDefault="009F38A1" w:rsidP="00703E75">
      <w:pPr>
        <w:numPr>
          <w:ilvl w:val="0"/>
          <w:numId w:val="29"/>
        </w:numPr>
        <w:spacing w:after="200"/>
        <w:ind w:left="2160" w:hanging="360"/>
        <w:jc w:val="both"/>
      </w:pPr>
      <w:r w:rsidRPr="00C75FA9">
        <w:t>-присед (руки на поясе), вставание  с сопротивлением.</w:t>
      </w:r>
    </w:p>
    <w:p w:rsidR="009F38A1" w:rsidRPr="00C75FA9" w:rsidRDefault="009F38A1" w:rsidP="009F38A1">
      <w:pPr>
        <w:numPr>
          <w:ilvl w:val="0"/>
          <w:numId w:val="29"/>
        </w:numPr>
        <w:ind w:left="720" w:hanging="360"/>
        <w:jc w:val="both"/>
      </w:pPr>
      <w:r w:rsidRPr="00C75FA9">
        <w:t>Упражнения для рук и плечевого пояса (сгибание, разгибание, вращения, махи, отведение и  привидение, рывки, движение рук в сочетании с ходьбой и бегом, с отягощением).</w:t>
      </w:r>
    </w:p>
    <w:p w:rsidR="009F38A1" w:rsidRPr="00C75FA9" w:rsidRDefault="009F38A1" w:rsidP="009F38A1">
      <w:pPr>
        <w:numPr>
          <w:ilvl w:val="0"/>
          <w:numId w:val="29"/>
        </w:numPr>
        <w:ind w:left="720" w:hanging="360"/>
        <w:jc w:val="both"/>
      </w:pPr>
      <w:r w:rsidRPr="00C75FA9">
        <w:t>Упражнение для шеи и туловища (наклоны головы, туловища).</w:t>
      </w:r>
    </w:p>
    <w:p w:rsidR="009F38A1" w:rsidRPr="00C75FA9" w:rsidRDefault="009F38A1" w:rsidP="009F38A1">
      <w:pPr>
        <w:numPr>
          <w:ilvl w:val="0"/>
          <w:numId w:val="29"/>
        </w:numPr>
        <w:ind w:left="720" w:hanging="360"/>
        <w:jc w:val="both"/>
      </w:pPr>
      <w:r w:rsidRPr="00C75FA9">
        <w:t>Упражнения для мышц ног (приседание, махи, прыжки, выпады, растяжка).</w:t>
      </w:r>
    </w:p>
    <w:p w:rsidR="009F38A1" w:rsidRPr="00C75FA9" w:rsidRDefault="009F38A1" w:rsidP="009F38A1">
      <w:pPr>
        <w:numPr>
          <w:ilvl w:val="0"/>
          <w:numId w:val="29"/>
        </w:numPr>
        <w:spacing w:before="100" w:after="100"/>
        <w:ind w:left="720" w:hanging="360"/>
      </w:pPr>
      <w:r w:rsidRPr="00C75FA9">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9F38A1" w:rsidRPr="00C75FA9" w:rsidRDefault="009F38A1" w:rsidP="009F38A1">
      <w:pPr>
        <w:numPr>
          <w:ilvl w:val="0"/>
          <w:numId w:val="29"/>
        </w:numPr>
        <w:ind w:left="720" w:hanging="360"/>
        <w:jc w:val="both"/>
      </w:pPr>
      <w:r w:rsidRPr="00C75FA9">
        <w:t>Подвижные игры: на внимание, координацию, ловкость.</w:t>
      </w:r>
    </w:p>
    <w:p w:rsidR="009F38A1" w:rsidRPr="00C75FA9" w:rsidRDefault="009F38A1" w:rsidP="00703E75">
      <w:pPr>
        <w:numPr>
          <w:ilvl w:val="0"/>
          <w:numId w:val="29"/>
        </w:numPr>
        <w:ind w:left="720" w:hanging="360"/>
      </w:pPr>
      <w:r w:rsidRPr="00C75FA9">
        <w:t>Спортивные игры (баскетбол, волейбол).</w:t>
      </w:r>
    </w:p>
    <w:p w:rsidR="009F38A1" w:rsidRPr="00C75FA9" w:rsidRDefault="009F38A1" w:rsidP="009F38A1">
      <w:pPr>
        <w:spacing w:before="100" w:after="100"/>
        <w:rPr>
          <w:b/>
        </w:rPr>
      </w:pPr>
    </w:p>
    <w:p w:rsidR="009F38A1" w:rsidRPr="00C75FA9" w:rsidRDefault="00703E75" w:rsidP="009F38A1">
      <w:pPr>
        <w:spacing w:before="100" w:after="100"/>
        <w:rPr>
          <w:b/>
          <w:i/>
          <w:u w:val="single"/>
        </w:rPr>
      </w:pPr>
      <w:r>
        <w:rPr>
          <w:b/>
          <w:i/>
          <w:u w:val="single"/>
        </w:rPr>
        <w:t>6.2.</w:t>
      </w:r>
      <w:r w:rsidR="009F38A1" w:rsidRPr="00C75FA9">
        <w:rPr>
          <w:b/>
          <w:i/>
          <w:u w:val="single"/>
        </w:rPr>
        <w:t>2.Специальная физическая подготовка.</w:t>
      </w:r>
    </w:p>
    <w:p w:rsidR="009F38A1" w:rsidRPr="00C75FA9" w:rsidRDefault="009F38A1" w:rsidP="009F38A1">
      <w:pPr>
        <w:spacing w:before="100" w:after="100"/>
      </w:pPr>
      <w:r w:rsidRPr="00C75FA9">
        <w:rPr>
          <w:i/>
        </w:rPr>
        <w:t>Упражнения для развития силы.</w:t>
      </w:r>
    </w:p>
    <w:p w:rsidR="009F38A1" w:rsidRPr="00C75FA9" w:rsidRDefault="009F38A1" w:rsidP="00703E75">
      <w:pPr>
        <w:spacing w:before="100" w:after="100"/>
        <w:jc w:val="both"/>
      </w:pPr>
      <w:r w:rsidRPr="00C75FA9">
        <w:t>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9F38A1" w:rsidRPr="00C75FA9" w:rsidRDefault="009F38A1" w:rsidP="00703E75">
      <w:pPr>
        <w:spacing w:before="100" w:after="100"/>
        <w:jc w:val="both"/>
      </w:pPr>
      <w:r w:rsidRPr="00C75FA9">
        <w:t>Подскоки и прыжки после приседа без отягощения и с отягощением.</w:t>
      </w:r>
    </w:p>
    <w:p w:rsidR="009F38A1" w:rsidRPr="00C75FA9" w:rsidRDefault="009F38A1" w:rsidP="00703E75">
      <w:pPr>
        <w:spacing w:before="100" w:after="100"/>
        <w:jc w:val="both"/>
      </w:pPr>
      <w:r w:rsidRPr="00C75FA9">
        <w:t xml:space="preserve">Приседание на одной ноге «пистолет» с последующим подскоком вверх. </w:t>
      </w:r>
    </w:p>
    <w:p w:rsidR="009F38A1" w:rsidRPr="00C75FA9" w:rsidRDefault="009F38A1" w:rsidP="00703E75">
      <w:pPr>
        <w:spacing w:before="100" w:after="100"/>
        <w:jc w:val="both"/>
      </w:pPr>
      <w:r w:rsidRPr="00C75FA9">
        <w:t>Лежа на животе - сгибание ног в коленях с сопротивлением партнера или резинового амортизатора для укрепления мышц задней поверхности бедра.</w:t>
      </w:r>
    </w:p>
    <w:p w:rsidR="009F38A1" w:rsidRPr="00C75FA9" w:rsidRDefault="009F38A1" w:rsidP="00703E75">
      <w:pPr>
        <w:spacing w:before="100" w:after="100"/>
        <w:jc w:val="both"/>
      </w:pPr>
      <w:r w:rsidRPr="00C75FA9">
        <w:t>Броски набивного мяча ногой на дальность за счет энергичного маха ногой вперед.</w:t>
      </w:r>
    </w:p>
    <w:p w:rsidR="009F38A1" w:rsidRPr="00C75FA9" w:rsidRDefault="009F38A1" w:rsidP="00703E75">
      <w:pPr>
        <w:spacing w:before="100" w:after="100"/>
        <w:jc w:val="both"/>
      </w:pPr>
      <w:r w:rsidRPr="00C75FA9">
        <w:t xml:space="preserve">Вбрасывание набивного мяча на дальность. </w:t>
      </w:r>
    </w:p>
    <w:p w:rsidR="009F38A1" w:rsidRPr="00C75FA9" w:rsidRDefault="009F38A1" w:rsidP="00703E75">
      <w:pPr>
        <w:spacing w:before="100" w:after="100"/>
        <w:jc w:val="both"/>
      </w:pPr>
      <w:r w:rsidRPr="00C75FA9">
        <w:t xml:space="preserve">Толчки плечом партнера.  </w:t>
      </w:r>
    </w:p>
    <w:p w:rsidR="009F38A1" w:rsidRPr="00C75FA9" w:rsidRDefault="009F38A1" w:rsidP="00703E75">
      <w:pPr>
        <w:spacing w:before="100" w:after="100"/>
        <w:jc w:val="both"/>
      </w:pPr>
      <w:r w:rsidRPr="00C75FA9">
        <w:t xml:space="preserve">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w:t>
      </w:r>
    </w:p>
    <w:p w:rsidR="009F38A1" w:rsidRPr="00C75FA9" w:rsidRDefault="009F38A1" w:rsidP="00703E75">
      <w:pPr>
        <w:spacing w:before="100" w:after="100"/>
        <w:jc w:val="both"/>
      </w:pPr>
      <w:r w:rsidRPr="00C75FA9">
        <w:t>Упражнения для кистей рук с гантелями и кистевым амортизатором.</w:t>
      </w:r>
    </w:p>
    <w:p w:rsidR="009F38A1" w:rsidRPr="00C75FA9" w:rsidRDefault="009F38A1" w:rsidP="00C73F5F">
      <w:pPr>
        <w:spacing w:before="100" w:after="100"/>
        <w:jc w:val="both"/>
      </w:pPr>
      <w:r w:rsidRPr="00C75FA9">
        <w:t>Сжимание теннисного резинового мяча.</w:t>
      </w:r>
    </w:p>
    <w:p w:rsidR="009F38A1" w:rsidRPr="00C73F5F" w:rsidRDefault="009F38A1" w:rsidP="00C73F5F">
      <w:pPr>
        <w:spacing w:before="100" w:after="100"/>
        <w:jc w:val="both"/>
      </w:pPr>
      <w:r w:rsidRPr="00C75FA9">
        <w:t>Многократное повторение упражнений в ловле и бросках набивного мяча от груди двумя руками особое внимание обращать на движения кистями и пальцами.</w:t>
      </w:r>
    </w:p>
    <w:p w:rsidR="009F38A1" w:rsidRPr="00C75FA9" w:rsidRDefault="009F38A1" w:rsidP="00C73F5F">
      <w:pPr>
        <w:spacing w:before="100" w:after="100"/>
        <w:jc w:val="both"/>
        <w:rPr>
          <w:b/>
        </w:rPr>
      </w:pPr>
      <w:r w:rsidRPr="00C75FA9">
        <w:rPr>
          <w:b/>
          <w:i/>
        </w:rPr>
        <w:t>Упражнения для развития быстроты</w:t>
      </w:r>
    </w:p>
    <w:p w:rsidR="009F38A1" w:rsidRPr="00C75FA9" w:rsidRDefault="009F38A1" w:rsidP="00C73F5F">
      <w:pPr>
        <w:spacing w:before="100" w:after="100"/>
        <w:jc w:val="both"/>
      </w:pPr>
      <w:r w:rsidRPr="00C75FA9">
        <w:t>Повторное пробегание коротких отрезков /10-30 м/ из различных исходных 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w:t>
      </w:r>
    </w:p>
    <w:p w:rsidR="009F38A1" w:rsidRPr="00C75FA9" w:rsidRDefault="009F38A1" w:rsidP="00C73F5F">
      <w:pPr>
        <w:spacing w:before="100" w:after="100"/>
        <w:jc w:val="both"/>
      </w:pPr>
      <w:r w:rsidRPr="00C75FA9">
        <w:t>Бег с изменением направления до 180°.</w:t>
      </w:r>
    </w:p>
    <w:p w:rsidR="009F38A1" w:rsidRPr="00C75FA9" w:rsidRDefault="009F38A1" w:rsidP="00C73F5F">
      <w:pPr>
        <w:spacing w:before="100" w:after="100"/>
        <w:jc w:val="both"/>
      </w:pPr>
      <w:r w:rsidRPr="00C75FA9">
        <w:t xml:space="preserve">Бег прыжками. </w:t>
      </w:r>
    </w:p>
    <w:p w:rsidR="009F38A1" w:rsidRPr="00C75FA9" w:rsidRDefault="009F38A1" w:rsidP="00C73F5F">
      <w:pPr>
        <w:spacing w:before="100" w:after="100"/>
        <w:jc w:val="both"/>
      </w:pPr>
      <w:r w:rsidRPr="00C75FA9">
        <w:t xml:space="preserve">Эстафетный бег. </w:t>
      </w:r>
    </w:p>
    <w:p w:rsidR="009F38A1" w:rsidRPr="00C75FA9" w:rsidRDefault="009F38A1" w:rsidP="00C73F5F">
      <w:pPr>
        <w:spacing w:before="100" w:after="100"/>
        <w:jc w:val="both"/>
      </w:pPr>
      <w:r w:rsidRPr="00C75FA9">
        <w:t>Бег с изменением скорости: после быстрого бега резко замедлить бег или остановиться, затем выполнить новый рывок в том же или другом направлении и т. п.</w:t>
      </w:r>
    </w:p>
    <w:p w:rsidR="009F38A1" w:rsidRPr="00C75FA9" w:rsidRDefault="009F38A1" w:rsidP="00C73F5F">
      <w:pPr>
        <w:spacing w:before="100" w:after="100"/>
        <w:jc w:val="both"/>
      </w:pPr>
      <w:r w:rsidRPr="00C75FA9">
        <w:t>«Челночный бег», но отрезок вначале пробегается лицом вперед, а обратно -</w:t>
      </w:r>
      <w:r w:rsidR="00C73F5F">
        <w:t xml:space="preserve"> </w:t>
      </w:r>
      <w:r w:rsidRPr="00C75FA9">
        <w:t>спиной вперед и т. д.</w:t>
      </w:r>
    </w:p>
    <w:p w:rsidR="009F38A1" w:rsidRPr="00C75FA9" w:rsidRDefault="009F38A1" w:rsidP="00C73F5F">
      <w:pPr>
        <w:spacing w:before="100" w:after="100"/>
        <w:jc w:val="both"/>
      </w:pPr>
      <w:r w:rsidRPr="00C75FA9">
        <w:t xml:space="preserve">Бег боком и спиной вперед на 10 - 20 м наперегонки. </w:t>
      </w:r>
    </w:p>
    <w:p w:rsidR="009F38A1" w:rsidRPr="00C75FA9" w:rsidRDefault="009F38A1" w:rsidP="00C73F5F">
      <w:pPr>
        <w:spacing w:before="100" w:after="100"/>
        <w:jc w:val="both"/>
      </w:pPr>
      <w:r w:rsidRPr="00C75FA9">
        <w:t xml:space="preserve">Бег с быстрым изменением способа передвижения например, быстрый переход с обычного бега на бег спиной вперед. </w:t>
      </w:r>
    </w:p>
    <w:p w:rsidR="009F38A1" w:rsidRPr="00C75FA9" w:rsidRDefault="009F38A1" w:rsidP="00C73F5F">
      <w:pPr>
        <w:spacing w:before="100" w:after="100"/>
        <w:jc w:val="both"/>
      </w:pPr>
      <w:r w:rsidRPr="00C75FA9">
        <w:t>Ускорения и рывки с мячом до 30 м.</w:t>
      </w:r>
    </w:p>
    <w:p w:rsidR="009F38A1" w:rsidRPr="00C75FA9" w:rsidRDefault="009F38A1" w:rsidP="00C73F5F">
      <w:pPr>
        <w:spacing w:before="100" w:after="100"/>
        <w:jc w:val="both"/>
      </w:pPr>
      <w:r w:rsidRPr="00C75FA9">
        <w:t xml:space="preserve">Упражнения в ловле теннисного малого мяча. Игра в баскетбол по упрощенным правилам. </w:t>
      </w:r>
    </w:p>
    <w:p w:rsidR="009F38A1" w:rsidRPr="00C75FA9" w:rsidRDefault="009F38A1" w:rsidP="00C73F5F">
      <w:pPr>
        <w:spacing w:before="100" w:after="100"/>
        <w:jc w:val="both"/>
      </w:pPr>
      <w:r w:rsidRPr="00C75FA9">
        <w:rPr>
          <w:b/>
          <w:i/>
        </w:rPr>
        <w:t>Упражнения для развития ловкости</w:t>
      </w:r>
      <w:r w:rsidRPr="00C75FA9">
        <w:rPr>
          <w:i/>
        </w:rPr>
        <w:t>.</w:t>
      </w:r>
    </w:p>
    <w:p w:rsidR="009F38A1" w:rsidRPr="00C75FA9" w:rsidRDefault="009F38A1" w:rsidP="00C73F5F">
      <w:pPr>
        <w:spacing w:before="100" w:after="100"/>
        <w:jc w:val="both"/>
      </w:pPr>
      <w:r w:rsidRPr="00C75FA9">
        <w:t xml:space="preserve">Упражнения в различных прыжках с короткой скакалкой.  </w:t>
      </w:r>
    </w:p>
    <w:p w:rsidR="009F38A1" w:rsidRPr="00C75FA9" w:rsidRDefault="009F38A1" w:rsidP="00C73F5F">
      <w:pPr>
        <w:spacing w:before="100" w:after="100"/>
        <w:jc w:val="both"/>
      </w:pPr>
      <w:r w:rsidRPr="00C75FA9">
        <w:t xml:space="preserve">Жонглирование 2,3 мячами для настольного тенниса.  </w:t>
      </w:r>
    </w:p>
    <w:p w:rsidR="009F38A1" w:rsidRPr="00C75FA9" w:rsidRDefault="009F38A1" w:rsidP="00C73F5F">
      <w:pPr>
        <w:spacing w:before="100" w:after="100"/>
        <w:jc w:val="both"/>
        <w:rPr>
          <w:b/>
        </w:rPr>
      </w:pPr>
      <w:r w:rsidRPr="00C75FA9">
        <w:rPr>
          <w:b/>
          <w:i/>
        </w:rPr>
        <w:t>Упражнения для развития специальной выносливости</w:t>
      </w:r>
    </w:p>
    <w:p w:rsidR="009F38A1" w:rsidRPr="00C75FA9" w:rsidRDefault="009F38A1" w:rsidP="00C73F5F">
      <w:pPr>
        <w:spacing w:before="100" w:after="100"/>
        <w:jc w:val="both"/>
      </w:pPr>
      <w:r w:rsidRPr="00C75FA9">
        <w:t xml:space="preserve">Двусторонние игры. </w:t>
      </w:r>
    </w:p>
    <w:p w:rsidR="009F38A1" w:rsidRPr="00C75FA9" w:rsidRDefault="009F38A1" w:rsidP="00C73F5F">
      <w:pPr>
        <w:spacing w:before="100" w:after="100"/>
        <w:jc w:val="both"/>
      </w:pPr>
      <w:r w:rsidRPr="00C75FA9">
        <w:t>Бег: обычный, спиной вперед; скрестным и приставным шагом вправо и влево, изменяя ритм за чет различной длины шагов и скорости движения.</w:t>
      </w:r>
    </w:p>
    <w:p w:rsidR="009F38A1" w:rsidRPr="00C75FA9" w:rsidRDefault="009F38A1" w:rsidP="00C73F5F">
      <w:pPr>
        <w:spacing w:before="100" w:after="100"/>
        <w:jc w:val="both"/>
      </w:pPr>
      <w:r w:rsidRPr="00C75FA9">
        <w:t xml:space="preserve">Ацикличный бег с повторными скачками на одной ноге. </w:t>
      </w:r>
    </w:p>
    <w:p w:rsidR="009F38A1" w:rsidRPr="00C75FA9" w:rsidRDefault="009F38A1" w:rsidP="00C73F5F">
      <w:pPr>
        <w:spacing w:before="100" w:after="100"/>
        <w:jc w:val="both"/>
      </w:pPr>
      <w:r w:rsidRPr="00C75FA9">
        <w:t>Прыжки: вверх, вверх - вперед, вверх - вправо, вверх - влево, толчком двумя ногами с места и толчком одной и двумя ногами с разбега.                                              Для развития качеств и функциональных возможностей организма применяется широкий комплекс имитационных упражнений с отягощениями и без них:                                                                                                                                  -имитация ударов(сериями на время) :                                                                                 30 секунд</w:t>
      </w:r>
      <w:r w:rsidR="00C73F5F">
        <w:t xml:space="preserve"> </w:t>
      </w:r>
      <w:r w:rsidRPr="00C75FA9">
        <w:t xml:space="preserve">-развитие быстроты,                                                                                               1минута-развитие скоростной выносливости,                                                                     2минуты-развитие скоростно-силовых качеств,                                                                  3минуты- развитие специальной игровой выносливости                                                   -имитация перемещений в игровой стойке-1 минута,3 минуты;                                       -имитация перемещений вправо-влево в 3-х-метровой зоне-1 минута,3 минуты;                                                                                                                                                -имитация перемещений вперёд-назад в 3-х-метровой зоне – 1 минута,3 минуты;                                                                                                                                    - имитация перемещений по треугольнику вперёд-вправо-назад-вперёд-влево-назад в 3-х-метровой зоне( к столу – от стола ).                                                       Во всех видах перемещений результат за 1 минуту характеризует уровень скоростной выносливости спортсмена, а результат за 3 минуты – его специальную игровую выносливость.                                                                                  Примечание: при выполнении всех упражнений фиксируется количество движений или перемещений, выполняемых в отведённое время и результат сопоставляется с предыдущими показателями индивидуально для каждого занимающегося.                                                                                  </w:t>
      </w:r>
    </w:p>
    <w:p w:rsidR="009F38A1" w:rsidRPr="00C75FA9" w:rsidRDefault="009F38A1" w:rsidP="009F38A1">
      <w:pPr>
        <w:spacing w:before="100" w:after="100"/>
        <w:rPr>
          <w:b/>
          <w:i/>
          <w:u w:val="single"/>
        </w:rPr>
      </w:pPr>
    </w:p>
    <w:p w:rsidR="009F38A1" w:rsidRPr="00C75FA9" w:rsidRDefault="00C73F5F" w:rsidP="009F38A1">
      <w:pPr>
        <w:spacing w:before="100" w:after="100"/>
        <w:rPr>
          <w:b/>
          <w:i/>
          <w:u w:val="single"/>
        </w:rPr>
      </w:pPr>
      <w:r>
        <w:rPr>
          <w:b/>
          <w:i/>
          <w:u w:val="single"/>
        </w:rPr>
        <w:t>6.2.</w:t>
      </w:r>
      <w:r w:rsidR="009F38A1" w:rsidRPr="00C75FA9">
        <w:rPr>
          <w:b/>
          <w:i/>
          <w:u w:val="single"/>
        </w:rPr>
        <w:t>3.Технико-тактическая подготовка.</w:t>
      </w:r>
    </w:p>
    <w:p w:rsidR="009F38A1" w:rsidRPr="00C75FA9" w:rsidRDefault="009F38A1" w:rsidP="009F38A1">
      <w:pPr>
        <w:spacing w:before="100" w:after="100"/>
        <w:rPr>
          <w:b/>
          <w:i/>
        </w:rPr>
      </w:pPr>
      <w:r w:rsidRPr="00C75FA9">
        <w:rPr>
          <w:b/>
          <w:i/>
        </w:rPr>
        <w:t xml:space="preserve"> (группы 1,2 г.о.)</w:t>
      </w:r>
    </w:p>
    <w:p w:rsidR="009F38A1" w:rsidRPr="00C75FA9" w:rsidRDefault="009F38A1" w:rsidP="00C73F5F">
      <w:pPr>
        <w:spacing w:before="100" w:after="100"/>
        <w:jc w:val="both"/>
      </w:pPr>
      <w:r w:rsidRPr="00C75FA9">
        <w:t xml:space="preserve">   Формирование двигательных умений с учетом того, что на этапе начальной подготовки основной целью было расширение арсенала двигательных действий, а в задачи входило формирование знаний и практическое выполнение двигательных действий, то на учебно-тренировочном этапе  обучающиеся должны  обладать довольно значительным уровнем подготовленности и иметь практический  опыт  опробования и применения многих технических приемов.</w:t>
      </w:r>
    </w:p>
    <w:p w:rsidR="009F38A1" w:rsidRPr="00C75FA9" w:rsidRDefault="009F38A1" w:rsidP="00C73F5F">
      <w:pPr>
        <w:jc w:val="both"/>
      </w:pPr>
      <w:r w:rsidRPr="00C75FA9">
        <w:t xml:space="preserve">     Повторение материала предыдущего этапа подготовки: имитация передв</w:t>
      </w:r>
      <w:r w:rsidR="00C73F5F">
        <w:t>ижений, ударов</w:t>
      </w:r>
      <w:r w:rsidRPr="00C75FA9">
        <w:t>,</w:t>
      </w:r>
      <w:r w:rsidR="00C73F5F">
        <w:t xml:space="preserve"> </w:t>
      </w:r>
      <w:r w:rsidRPr="00C75FA9">
        <w:t xml:space="preserve">игра на столе накатами, откидкой, подрезкой, сочетание ударов справа и слева, наката и подрезки ,игра на счёт. </w:t>
      </w:r>
    </w:p>
    <w:p w:rsidR="009F38A1" w:rsidRPr="00C75FA9" w:rsidRDefault="009F38A1" w:rsidP="00C73F5F">
      <w:pPr>
        <w:jc w:val="both"/>
      </w:pPr>
      <w:r w:rsidRPr="00C75FA9">
        <w:t xml:space="preserve">   Изучение техники удара подрезкой справа и слева против наката. Отличие подрезки от откидки (подрезка подрезки).                                                                            Повышение скорости выполнения всех ударов. Усиление вращения мяча, как в исполнении отдельных элементов техники ударов, так и в сочетании разных ударов. Изучение удара контрнакатом. Отличие контрнаката от наката с подрезки. Изучение техники выполнения топ-спина. Имитация удара у зеркала, с применением тренажёров ( велоколеса ,мяч на *удочке*), игра с партнёром.                                                                                                                               Пути повышения быстроты вращений мяча при ударе топ-спином: выполнение удара с резким поворотом туловища, увеличение быстроты движения руки в направлении удара с тонким(по касательной) контактом мяча и накладки ракетки .Спортсмен сначала добивается наиболее сильного вращения в одном ,а затем в разных направлениях при тренировке топ-спина против подрезки.                                                                                                                     Индивидуализация стиля игры в зависимости от особенностей физического развития, психо-физиологических показателей и склонностей учащихся.                           Разу</w:t>
      </w:r>
      <w:r w:rsidR="00C73F5F">
        <w:t>чивание сложных подач с верхним</w:t>
      </w:r>
      <w:r w:rsidRPr="00C75FA9">
        <w:t>,</w:t>
      </w:r>
      <w:r w:rsidR="00C73F5F">
        <w:t xml:space="preserve"> </w:t>
      </w:r>
      <w:r w:rsidRPr="00C75FA9">
        <w:t>нижним, боковым вращением мяча.                Сочетание коротких подач с длинными по разным направлениям. Тренировка приёма сложных подач разными способами. Передвижения вперёд-назад и влево-вправо при сочетании различных ударов. Разновидности изучаемых способов передвижений. Разучивание техники укороченного удара с подрезки. Игра на счёт с применением различных заданий: применением               определённого вида подач, подача в определённую зону, все пода</w:t>
      </w:r>
      <w:r w:rsidR="00C73F5F">
        <w:t>чи выполняются одним участником</w:t>
      </w:r>
      <w:r w:rsidRPr="00C75FA9">
        <w:t>,</w:t>
      </w:r>
      <w:r w:rsidR="00C73F5F">
        <w:t xml:space="preserve"> </w:t>
      </w:r>
      <w:r w:rsidRPr="00C75FA9">
        <w:t>игра с форой и т.д.                                                        Соревнования в группах. Участие в квалифицированных турнирах.                                   Обучающиеся учебно-тренировочных групп принимают участие за учебный год</w:t>
      </w:r>
      <w:r w:rsidR="00C73F5F">
        <w:t xml:space="preserve"> </w:t>
      </w:r>
      <w:r w:rsidRPr="00C75FA9">
        <w:t xml:space="preserve">(сезон) не менее чем в четырёх соревнованиях, должны сыграть не менее 40 соревновательных встреч, не менее 120 контрольных игр внутри группы.                 Контрольные испытания проводятся два раза в год по общей и специальной физической подготовке в начале и в конце учебного года(сезона). При проведении летнего спортивно-оздоровительного лагеря контрольные испытания проводятся в нём в форме соревнований по физической подготовке. Контрольные испытания по технико-тактической подготовке проводятся один раз в год в конце учебного года (сезона).    </w:t>
      </w:r>
    </w:p>
    <w:p w:rsidR="009F38A1" w:rsidRPr="00C75FA9" w:rsidRDefault="009F38A1" w:rsidP="00C73F5F">
      <w:pPr>
        <w:spacing w:before="100" w:after="100"/>
        <w:jc w:val="both"/>
        <w:rPr>
          <w:b/>
          <w:i/>
        </w:rPr>
      </w:pPr>
      <w:r w:rsidRPr="00C75FA9">
        <w:rPr>
          <w:b/>
          <w:i/>
          <w:u w:val="single"/>
        </w:rPr>
        <w:t>Технико-тактическая  подготовка</w:t>
      </w:r>
      <w:r w:rsidRPr="00C75FA9">
        <w:rPr>
          <w:b/>
          <w:i/>
        </w:rPr>
        <w:t>.</w:t>
      </w:r>
    </w:p>
    <w:p w:rsidR="009F38A1" w:rsidRPr="00C75FA9" w:rsidRDefault="009F38A1" w:rsidP="00C73F5F">
      <w:pPr>
        <w:spacing w:before="100" w:after="100"/>
        <w:jc w:val="both"/>
        <w:rPr>
          <w:b/>
        </w:rPr>
      </w:pPr>
      <w:r w:rsidRPr="00C75FA9">
        <w:rPr>
          <w:b/>
          <w:i/>
        </w:rPr>
        <w:t>( группы 3,4,5 г.о.)</w:t>
      </w:r>
    </w:p>
    <w:p w:rsidR="009F38A1" w:rsidRPr="00C75FA9" w:rsidRDefault="009F38A1" w:rsidP="00C73F5F">
      <w:pPr>
        <w:spacing w:before="100" w:after="100"/>
        <w:jc w:val="both"/>
      </w:pPr>
      <w:r w:rsidRPr="00C75FA9">
        <w:t xml:space="preserve">  Совершенствование арсенала атакующих технических приёмов с применением механических приспособлений для подачи мячей, тренажёров роботов.</w:t>
      </w:r>
    </w:p>
    <w:p w:rsidR="009F38A1" w:rsidRPr="00C75FA9" w:rsidRDefault="009F38A1" w:rsidP="00C73F5F">
      <w:pPr>
        <w:spacing w:before="100" w:after="100"/>
        <w:rPr>
          <w:b/>
          <w:i/>
          <w:u w:val="single"/>
        </w:rPr>
      </w:pPr>
      <w:r w:rsidRPr="00C75FA9">
        <w:t xml:space="preserve"> Острый удар по накату.                                                                                                         Острый удар по топ-спину.                                                                                                   </w:t>
      </w:r>
      <w:r w:rsidR="00C73F5F">
        <w:t xml:space="preserve">                </w:t>
      </w:r>
      <w:r w:rsidRPr="00C75FA9">
        <w:t xml:space="preserve"> Топ-спин-удар по накату.                                                                                                    </w:t>
      </w:r>
      <w:r w:rsidR="00C73F5F">
        <w:t xml:space="preserve">                </w:t>
      </w:r>
      <w:r w:rsidRPr="00C75FA9">
        <w:t xml:space="preserve">   Топ-спин-удар с подрезки.                                                                                                     </w:t>
      </w:r>
      <w:r w:rsidR="00C73F5F">
        <w:t xml:space="preserve">     </w:t>
      </w:r>
      <w:r w:rsidRPr="00C75FA9">
        <w:t>Выполнение и приём сложных подач – с боковым ,верхним и нижним вращением ,с высоким подбросом мяча, сложными движениями руки с ракеткой, коротких подач.                                                                                                                 Совершенствование тактических действий против игроков различных стилей.             Совершенствование современных средств ведения игры с коротким(по времени) розыгрышем очка (*двухходовка* , * трёхходовка* ). Тренировочные игры на счёт с выполнением тактических установок тренера.               Участие в одиночных и парных соревнованиях по календарному плану ДЮСШ.</w:t>
      </w:r>
    </w:p>
    <w:p w:rsidR="009F38A1" w:rsidRPr="00C75FA9" w:rsidRDefault="009F38A1" w:rsidP="009F38A1">
      <w:r w:rsidRPr="00C75FA9">
        <w:t xml:space="preserve">                                            </w:t>
      </w:r>
    </w:p>
    <w:p w:rsidR="00D94313" w:rsidRDefault="00C73F5F" w:rsidP="00C73F5F">
      <w:pPr>
        <w:jc w:val="both"/>
        <w:rPr>
          <w:b/>
          <w:u w:val="single"/>
        </w:rPr>
      </w:pPr>
      <w:r>
        <w:rPr>
          <w:b/>
        </w:rPr>
        <w:t>6.2.4</w:t>
      </w:r>
      <w:r w:rsidR="009F38A1" w:rsidRPr="00C75FA9">
        <w:rPr>
          <w:b/>
        </w:rPr>
        <w:t>.</w:t>
      </w:r>
      <w:r>
        <w:rPr>
          <w:b/>
        </w:rPr>
        <w:t xml:space="preserve"> </w:t>
      </w:r>
      <w:r w:rsidR="009F38A1" w:rsidRPr="00C75FA9">
        <w:rPr>
          <w:b/>
          <w:u w:val="single"/>
        </w:rPr>
        <w:t>Инструкторская и судейская практика (1,</w:t>
      </w:r>
      <w:r>
        <w:rPr>
          <w:b/>
          <w:u w:val="single"/>
        </w:rPr>
        <w:t xml:space="preserve"> </w:t>
      </w:r>
      <w:r w:rsidR="009F38A1" w:rsidRPr="00C75FA9">
        <w:rPr>
          <w:b/>
          <w:u w:val="single"/>
        </w:rPr>
        <w:t xml:space="preserve">2 год обучения)  </w:t>
      </w:r>
    </w:p>
    <w:p w:rsidR="00D94313" w:rsidRDefault="00D94313" w:rsidP="00C73F5F">
      <w:pPr>
        <w:jc w:val="both"/>
        <w:rPr>
          <w:b/>
          <w:u w:val="single"/>
        </w:rPr>
      </w:pPr>
    </w:p>
    <w:p w:rsidR="00D94313" w:rsidRPr="006F2EB8" w:rsidRDefault="00D94313" w:rsidP="00D94313">
      <w:pPr>
        <w:autoSpaceDE w:val="0"/>
        <w:autoSpaceDN w:val="0"/>
        <w:adjustRightInd w:val="0"/>
      </w:pPr>
      <w:r w:rsidRPr="006F2EB8">
        <w:t>Такая работа проводится в форме бесед, семинаров, практических занятий, самостоятельной работы обучающихся. Обучающиеся готовятся к роли помощника тренера для участия в ор</w:t>
      </w:r>
      <w:r>
        <w:t>ганизации и проведении занятий.</w:t>
      </w:r>
    </w:p>
    <w:p w:rsidR="00D94313" w:rsidRPr="006F2EB8" w:rsidRDefault="00D94313" w:rsidP="00D94313">
      <w:pPr>
        <w:autoSpaceDE w:val="0"/>
        <w:autoSpaceDN w:val="0"/>
        <w:adjustRightInd w:val="0"/>
      </w:pPr>
      <w:r w:rsidRPr="006F2EB8">
        <w:t xml:space="preserve">1. Освоение терминологии, принятой в </w:t>
      </w:r>
      <w:r>
        <w:t>настольном теннисе</w:t>
      </w:r>
      <w:r w:rsidRPr="006F2EB8">
        <w:t>.</w:t>
      </w:r>
    </w:p>
    <w:p w:rsidR="00D94313" w:rsidRPr="006F2EB8" w:rsidRDefault="00D94313" w:rsidP="00D94313">
      <w:pPr>
        <w:autoSpaceDE w:val="0"/>
        <w:autoSpaceDN w:val="0"/>
        <w:adjustRightInd w:val="0"/>
      </w:pPr>
      <w:r w:rsidRPr="006F2EB8">
        <w:t>2. Овладение командным языком, умение отдать рапорт.</w:t>
      </w:r>
    </w:p>
    <w:p w:rsidR="00D94313" w:rsidRPr="006F2EB8" w:rsidRDefault="00D94313" w:rsidP="00D94313">
      <w:pPr>
        <w:autoSpaceDE w:val="0"/>
        <w:autoSpaceDN w:val="0"/>
        <w:adjustRightInd w:val="0"/>
      </w:pPr>
      <w:r w:rsidRPr="006F2EB8">
        <w:t>3. Проведение упражне</w:t>
      </w:r>
      <w:r>
        <w:t xml:space="preserve">ний по построению </w:t>
      </w:r>
      <w:r w:rsidRPr="006F2EB8">
        <w:t xml:space="preserve"> группы.</w:t>
      </w:r>
    </w:p>
    <w:p w:rsidR="00D94313" w:rsidRPr="006F2EB8" w:rsidRDefault="00D94313" w:rsidP="00D94313">
      <w:pPr>
        <w:autoSpaceDE w:val="0"/>
        <w:autoSpaceDN w:val="0"/>
        <w:adjustRightInd w:val="0"/>
      </w:pPr>
      <w:r w:rsidRPr="006F2EB8">
        <w:t>4. В качестве дежурного подготовка мест для занятий, инвентаря и оборудования.</w:t>
      </w:r>
    </w:p>
    <w:p w:rsidR="00D94313" w:rsidRDefault="009F38A1" w:rsidP="00C73F5F">
      <w:pPr>
        <w:jc w:val="both"/>
        <w:rPr>
          <w:b/>
          <w:u w:val="single"/>
        </w:rPr>
      </w:pPr>
      <w:r w:rsidRPr="00C75FA9">
        <w:rPr>
          <w:b/>
          <w:u w:val="single"/>
        </w:rPr>
        <w:t xml:space="preserve">                                     </w:t>
      </w:r>
      <w:r w:rsidR="00D94313">
        <w:rPr>
          <w:b/>
          <w:u w:val="single"/>
        </w:rPr>
        <w:t xml:space="preserve">     </w:t>
      </w:r>
    </w:p>
    <w:p w:rsidR="009F38A1" w:rsidRPr="00C75FA9" w:rsidRDefault="00D94313" w:rsidP="00C73F5F">
      <w:pPr>
        <w:jc w:val="both"/>
      </w:pPr>
      <w:r>
        <w:t xml:space="preserve">         </w:t>
      </w:r>
      <w:r w:rsidR="009F38A1" w:rsidRPr="00C75FA9">
        <w:t>В течении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w:t>
      </w:r>
      <w:r>
        <w:t xml:space="preserve"> </w:t>
      </w:r>
      <w:r w:rsidR="009F38A1" w:rsidRPr="00C75FA9">
        <w:t>(изучая судейские правила).</w:t>
      </w:r>
      <w:r>
        <w:t xml:space="preserve"> </w:t>
      </w:r>
      <w:r w:rsidR="009F38A1" w:rsidRPr="00C75FA9">
        <w:t>Занимающийся  должен проводить разминку в своей группе, применяя и строевые команды.</w:t>
      </w:r>
    </w:p>
    <w:p w:rsidR="009F38A1" w:rsidRPr="00C75FA9" w:rsidRDefault="00C73F5F" w:rsidP="009F38A1">
      <w:pPr>
        <w:spacing w:before="100" w:after="100"/>
      </w:pPr>
      <w:r>
        <w:rPr>
          <w:b/>
          <w:u w:val="single"/>
        </w:rPr>
        <w:t xml:space="preserve"> и</w:t>
      </w:r>
      <w:r w:rsidR="009F38A1" w:rsidRPr="00C75FA9">
        <w:rPr>
          <w:b/>
          <w:u w:val="single"/>
        </w:rPr>
        <w:t>нструкторская и судейская практика.</w:t>
      </w:r>
      <w:r>
        <w:rPr>
          <w:b/>
          <w:u w:val="single"/>
        </w:rPr>
        <w:t xml:space="preserve"> </w:t>
      </w:r>
      <w:r w:rsidR="009F38A1" w:rsidRPr="00C75FA9">
        <w:rPr>
          <w:b/>
          <w:u w:val="single"/>
        </w:rPr>
        <w:t>(3,</w:t>
      </w:r>
      <w:r>
        <w:rPr>
          <w:b/>
          <w:u w:val="single"/>
        </w:rPr>
        <w:t xml:space="preserve"> </w:t>
      </w:r>
      <w:r w:rsidR="009F38A1" w:rsidRPr="00C75FA9">
        <w:rPr>
          <w:b/>
          <w:u w:val="single"/>
        </w:rPr>
        <w:t>4,</w:t>
      </w:r>
      <w:r>
        <w:rPr>
          <w:b/>
          <w:u w:val="single"/>
        </w:rPr>
        <w:t xml:space="preserve"> </w:t>
      </w:r>
      <w:r w:rsidR="009F38A1" w:rsidRPr="00C75FA9">
        <w:rPr>
          <w:b/>
          <w:u w:val="single"/>
        </w:rPr>
        <w:t>5 г.о.)</w:t>
      </w:r>
    </w:p>
    <w:p w:rsidR="009F38A1" w:rsidRPr="00C75FA9" w:rsidRDefault="009F38A1" w:rsidP="00D94313">
      <w:pPr>
        <w:spacing w:before="100" w:after="100"/>
      </w:pPr>
      <w:r w:rsidRPr="00C75FA9">
        <w:t>-совершенствование навыков в организации группы.</w:t>
      </w:r>
    </w:p>
    <w:p w:rsidR="009F38A1" w:rsidRPr="00C75FA9" w:rsidRDefault="009F38A1" w:rsidP="00D94313">
      <w:pPr>
        <w:spacing w:before="100" w:after="100"/>
      </w:pPr>
      <w:r w:rsidRPr="00C75FA9">
        <w:t xml:space="preserve">-уметь подобрать упражнения для основной части занятия и провести ее. </w:t>
      </w:r>
    </w:p>
    <w:p w:rsidR="009F38A1" w:rsidRPr="00C75FA9" w:rsidRDefault="009F38A1" w:rsidP="00D94313">
      <w:pPr>
        <w:spacing w:before="100" w:after="100"/>
      </w:pPr>
      <w:r w:rsidRPr="00C75FA9">
        <w:t>-уметь организовывать и проводить занятия с новичками.</w:t>
      </w:r>
    </w:p>
    <w:p w:rsidR="009F38A1" w:rsidRPr="00C75FA9" w:rsidRDefault="009F38A1" w:rsidP="00D94313">
      <w:pPr>
        <w:spacing w:before="100" w:after="100"/>
      </w:pPr>
      <w:r w:rsidRPr="00C75FA9">
        <w:t xml:space="preserve">-практика судейства а процессе учебных занятий, соревнований спортивной школы, районных и городских соревнований. </w:t>
      </w:r>
    </w:p>
    <w:p w:rsidR="009F38A1" w:rsidRPr="00C75FA9" w:rsidRDefault="009F38A1" w:rsidP="009F38A1">
      <w:pPr>
        <w:spacing w:before="100" w:after="100"/>
        <w:rPr>
          <w:b/>
          <w:i/>
          <w:u w:val="single"/>
        </w:rPr>
      </w:pPr>
    </w:p>
    <w:p w:rsidR="009F38A1" w:rsidRPr="00C75FA9" w:rsidRDefault="009F38A1" w:rsidP="009F38A1">
      <w:pPr>
        <w:spacing w:before="100" w:after="100"/>
      </w:pPr>
      <w:r w:rsidRPr="00C75FA9">
        <w:t xml:space="preserve"> </w:t>
      </w:r>
      <w:r w:rsidR="00D94313">
        <w:rPr>
          <w:b/>
          <w:i/>
          <w:u w:val="single"/>
        </w:rPr>
        <w:t>6.2.5</w:t>
      </w:r>
      <w:r w:rsidRPr="00C75FA9">
        <w:rPr>
          <w:b/>
          <w:i/>
          <w:u w:val="single"/>
        </w:rPr>
        <w:t>.</w:t>
      </w:r>
      <w:r w:rsidR="00D94313">
        <w:rPr>
          <w:b/>
          <w:i/>
          <w:u w:val="single"/>
        </w:rPr>
        <w:t xml:space="preserve"> </w:t>
      </w:r>
      <w:r w:rsidRPr="00C75FA9">
        <w:rPr>
          <w:b/>
          <w:i/>
          <w:u w:val="single"/>
        </w:rPr>
        <w:t>Профилактические мероприятия.</w:t>
      </w:r>
    </w:p>
    <w:p w:rsidR="009F38A1" w:rsidRPr="00C75FA9" w:rsidRDefault="009F38A1" w:rsidP="00D94313">
      <w:pPr>
        <w:jc w:val="both"/>
        <w:rPr>
          <w:b/>
          <w:i/>
          <w:u w:val="single"/>
        </w:rPr>
      </w:pPr>
      <w:r w:rsidRPr="00C75FA9">
        <w:t xml:space="preserve"> 1.Воспитательная работа.</w:t>
      </w:r>
    </w:p>
    <w:p w:rsidR="00D94313" w:rsidRDefault="009F38A1" w:rsidP="00D94313">
      <w:pPr>
        <w:jc w:val="both"/>
      </w:pPr>
      <w:r w:rsidRPr="00C75FA9">
        <w:t xml:space="preserve">Личностное развитие детей – одна из основных задач учреждений дополнительного образований . Высокий профессионализм педагога способствует формированию у ребёнка способности выстраивать свою жизнь в границах достойной жизни достойного человека.  На протяжении многолетней спортивной подготовки  тренер формирует у занимающихся прежде всего патриотизм, нравственные качества(честность,доброжелательность,самообладание,дисциплинированность,терпимость,коллективизм) в сочетании с волевыми( настойчивость, смелость ,упорство ,терпимость),эстетические чувства прекрасного, аккуратность ,трудолюбие.                                                                    2.Педагогический контроль.                                                                                                         Управление спортивной подготовкой игроков в настольный теннис предусматривает постоянное  внесение корректив в выполнение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измерения, наблюдений и оценок. С этой целью применяется педагогический контроль ,который должен быть комплексным и включать в себя следующие разделы :                                                                                      </w:t>
      </w:r>
      <w:r w:rsidR="00D94313">
        <w:t xml:space="preserve">   </w:t>
      </w:r>
      <w:r w:rsidRPr="00C75FA9">
        <w:t xml:space="preserve">контроль соревновательной деятельности;                                                                            </w:t>
      </w:r>
      <w:r w:rsidR="00D94313">
        <w:t xml:space="preserve"> </w:t>
      </w:r>
      <w:r w:rsidRPr="00C75FA9">
        <w:t xml:space="preserve"> контроль тренировочной деятельности;                                                     </w:t>
      </w:r>
      <w:r w:rsidR="00D94313">
        <w:t xml:space="preserve">                              </w:t>
      </w:r>
      <w:r w:rsidRPr="00C75FA9">
        <w:t xml:space="preserve">контроль за состоянием спортсмена.                                                                                         </w:t>
      </w:r>
    </w:p>
    <w:p w:rsidR="009F38A1" w:rsidRPr="00C75FA9" w:rsidRDefault="009F38A1" w:rsidP="00D94313">
      <w:pPr>
        <w:jc w:val="both"/>
      </w:pPr>
      <w:r w:rsidRPr="00C75FA9">
        <w:t xml:space="preserve"> 3. Врачебный контроль.                                                                                                                   Медико-биологический контроль служит для получения информации о состоянии здоровья, функциональных возможностях и индивидуальных особенностях каждого  игрока в настольный теннис. Контроль за состоянием здоровья спортсмена является одним из основных и регулярно проводимых мероприятий.                                                                                                                                4. Восстановительные средства и мероприятия.                                                                    Повышение обьёма и интенсивности тренировочных нагрузок характерно для современного спорта. В связи с этим огромное значение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учётом  возраста и квалификации спортсмена, его индивидуальных особенностей, этапа подготовки. Восстановление работоспособности игроков в настольный теннис можно и необходимо проводить с помощью педагогических, гигиенических, психологических и медико-биологических средств.                                                                                               Во избежание травм рекомендуется :                                                                                         1. Выполнять упражнения только после разминки с достаточным  согреванием мышц.                                                                                                                         2. Надевать тренировочный костюм в холодную погоду.                                                       3. Не применять скоростные усилия с максимальной интенсивностью  в ранние утренние часы.                                                                                                                      4. Не бегать продолжительно по асфальту и другим сверхжёстким покрытиям.                                                                                                                                    5. Прекращать нагрузку при появлении болей в мышцах.                                                            6. Применять упражнения на расслабление и массаж.                                                              7. Освоить упражнения на растягивание *стретчинг*                                                                        8. Применять втирания, стимулирующие кровоснабжение мышц, но только по совету врача.</w:t>
      </w:r>
    </w:p>
    <w:p w:rsidR="00BD042D" w:rsidRPr="00A25EA4" w:rsidRDefault="00BD042D" w:rsidP="00BD042D">
      <w:pPr>
        <w:pStyle w:val="Default"/>
        <w:jc w:val="both"/>
      </w:pPr>
      <w:r w:rsidRPr="00A25EA4">
        <w:t xml:space="preserve">. </w:t>
      </w:r>
    </w:p>
    <w:p w:rsidR="00BD042D" w:rsidRPr="00A25EA4" w:rsidRDefault="00BD042D" w:rsidP="00BD042D">
      <w:pPr>
        <w:pStyle w:val="Default"/>
        <w:jc w:val="both"/>
      </w:pPr>
      <w:r>
        <w:t xml:space="preserve">          </w:t>
      </w:r>
    </w:p>
    <w:p w:rsidR="00BD042D" w:rsidRDefault="00D94313" w:rsidP="00BD042D">
      <w:pPr>
        <w:autoSpaceDN w:val="0"/>
        <w:adjustRightInd w:val="0"/>
        <w:jc w:val="center"/>
        <w:rPr>
          <w:b/>
          <w:sz w:val="28"/>
          <w:szCs w:val="28"/>
        </w:rPr>
      </w:pPr>
      <w:r>
        <w:rPr>
          <w:b/>
          <w:sz w:val="28"/>
          <w:szCs w:val="28"/>
        </w:rPr>
        <w:t>6.2.6</w:t>
      </w:r>
      <w:r w:rsidR="00BD042D">
        <w:rPr>
          <w:b/>
          <w:sz w:val="28"/>
          <w:szCs w:val="28"/>
        </w:rPr>
        <w:t xml:space="preserve">. </w:t>
      </w:r>
      <w:r w:rsidR="00BD042D" w:rsidRPr="005B4514">
        <w:rPr>
          <w:b/>
          <w:sz w:val="28"/>
          <w:szCs w:val="28"/>
        </w:rPr>
        <w:t>Интегральная подготовка</w:t>
      </w:r>
    </w:p>
    <w:p w:rsidR="00BD042D" w:rsidRPr="005B4514" w:rsidRDefault="00BD042D" w:rsidP="00D94313">
      <w:pPr>
        <w:autoSpaceDN w:val="0"/>
        <w:adjustRightInd w:val="0"/>
        <w:jc w:val="center"/>
        <w:rPr>
          <w:b/>
          <w:sz w:val="28"/>
          <w:szCs w:val="28"/>
        </w:rPr>
      </w:pPr>
    </w:p>
    <w:p w:rsidR="00BD042D" w:rsidRPr="00330014" w:rsidRDefault="00BD042D" w:rsidP="00D94313">
      <w:pPr>
        <w:autoSpaceDN w:val="0"/>
        <w:adjustRightInd w:val="0"/>
        <w:jc w:val="both"/>
      </w:pPr>
      <w:r w:rsidRPr="00330014">
        <w:t>1. Чередование упражнений для развития физических качеств в различных сочетаниях.</w:t>
      </w:r>
    </w:p>
    <w:p w:rsidR="00BD042D" w:rsidRPr="00330014" w:rsidRDefault="00BD042D" w:rsidP="00D94313">
      <w:pPr>
        <w:autoSpaceDN w:val="0"/>
        <w:adjustRightInd w:val="0"/>
        <w:jc w:val="both"/>
      </w:pPr>
      <w:r w:rsidRPr="00330014">
        <w:t>2. Чередование упражнений</w:t>
      </w:r>
      <w:r>
        <w:t xml:space="preserve"> для развития скоростн</w:t>
      </w:r>
      <w:r w:rsidRPr="00330014">
        <w:t xml:space="preserve">о-силовых качеств с различными </w:t>
      </w:r>
      <w:r>
        <w:t xml:space="preserve">способами перемещений, </w:t>
      </w:r>
      <w:r w:rsidRPr="00330014">
        <w:t>имитации, по</w:t>
      </w:r>
      <w:r>
        <w:t>дводящими упражнениями</w:t>
      </w:r>
      <w:r w:rsidRPr="00330014">
        <w:t>.</w:t>
      </w:r>
    </w:p>
    <w:p w:rsidR="00BD042D" w:rsidRPr="00330014" w:rsidRDefault="00BD042D" w:rsidP="00D94313">
      <w:pPr>
        <w:autoSpaceDN w:val="0"/>
        <w:adjustRightInd w:val="0"/>
        <w:jc w:val="both"/>
      </w:pPr>
      <w:r w:rsidRPr="00330014">
        <w:t>3. Чередование изученных технических приемов и их способов в различных сочетаниях;</w:t>
      </w:r>
      <w:r>
        <w:t xml:space="preserve"> индивидуальных, парных ,смешанных разрядах.</w:t>
      </w:r>
    </w:p>
    <w:p w:rsidR="00BD042D" w:rsidRPr="00D94313" w:rsidRDefault="00BD042D" w:rsidP="00D94313">
      <w:pPr>
        <w:autoSpaceDN w:val="0"/>
        <w:adjustRightInd w:val="0"/>
        <w:jc w:val="both"/>
      </w:pPr>
      <w:r w:rsidRPr="00330014">
        <w:t>4. Многократное выполнение технических приемов подряд; то же - тактических действий.</w:t>
      </w:r>
      <w:r w:rsidR="00D94313">
        <w:t xml:space="preserve">  </w:t>
      </w:r>
      <w:r>
        <w:t>5. Учебные игры.</w:t>
      </w:r>
    </w:p>
    <w:p w:rsidR="00BD042D" w:rsidRDefault="00BD042D" w:rsidP="00BD042D">
      <w:pPr>
        <w:jc w:val="center"/>
        <w:rPr>
          <w:rStyle w:val="16"/>
          <w:sz w:val="28"/>
          <w:szCs w:val="28"/>
        </w:rPr>
      </w:pPr>
      <w:r w:rsidRPr="005D13A3">
        <w:rPr>
          <w:rStyle w:val="16"/>
          <w:sz w:val="28"/>
          <w:szCs w:val="28"/>
        </w:rPr>
        <w:t>6.2.</w:t>
      </w:r>
      <w:r>
        <w:rPr>
          <w:rStyle w:val="16"/>
          <w:sz w:val="28"/>
          <w:szCs w:val="28"/>
        </w:rPr>
        <w:t>8</w:t>
      </w:r>
      <w:r w:rsidRPr="005D13A3">
        <w:rPr>
          <w:rStyle w:val="16"/>
          <w:sz w:val="28"/>
          <w:szCs w:val="28"/>
        </w:rPr>
        <w:t>. Самостоятельная</w:t>
      </w:r>
      <w:r>
        <w:rPr>
          <w:rStyle w:val="16"/>
          <w:sz w:val="28"/>
          <w:szCs w:val="28"/>
        </w:rPr>
        <w:t xml:space="preserve"> </w:t>
      </w:r>
      <w:r w:rsidRPr="005D13A3">
        <w:rPr>
          <w:rStyle w:val="16"/>
          <w:sz w:val="28"/>
          <w:szCs w:val="28"/>
        </w:rPr>
        <w:t>работа</w:t>
      </w:r>
    </w:p>
    <w:p w:rsidR="00BD042D" w:rsidRPr="005D13A3" w:rsidRDefault="00BD042D" w:rsidP="00BD042D">
      <w:pPr>
        <w:jc w:val="center"/>
        <w:rPr>
          <w:sz w:val="28"/>
          <w:szCs w:val="28"/>
        </w:rPr>
      </w:pPr>
    </w:p>
    <w:p w:rsidR="00BD042D" w:rsidRPr="00A25EA4" w:rsidRDefault="00BD042D" w:rsidP="00BD042D">
      <w:pPr>
        <w:jc w:val="both"/>
      </w:pPr>
      <w:r>
        <w:t xml:space="preserve">         </w:t>
      </w:r>
      <w:r w:rsidRPr="00A25EA4">
        <w:t>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эт</w:t>
      </w:r>
      <w:r>
        <w:t>апе начальной подготовки .</w:t>
      </w:r>
    </w:p>
    <w:p w:rsidR="00BD042D" w:rsidRPr="00A25EA4" w:rsidRDefault="00BD042D" w:rsidP="00BD042D">
      <w:pPr>
        <w:pStyle w:val="Default"/>
      </w:pPr>
    </w:p>
    <w:p w:rsidR="00BD042D" w:rsidRDefault="00BD042D" w:rsidP="00DB0814">
      <w:pPr>
        <w:pStyle w:val="a5"/>
        <w:numPr>
          <w:ilvl w:val="2"/>
          <w:numId w:val="30"/>
        </w:numPr>
        <w:jc w:val="center"/>
        <w:rPr>
          <w:b/>
          <w:sz w:val="28"/>
          <w:szCs w:val="28"/>
        </w:rPr>
      </w:pPr>
      <w:r w:rsidRPr="00DB0814">
        <w:rPr>
          <w:b/>
          <w:sz w:val="28"/>
          <w:szCs w:val="28"/>
        </w:rPr>
        <w:t>Психологическая подготовка</w:t>
      </w:r>
    </w:p>
    <w:p w:rsidR="00DB0814" w:rsidRPr="00DB0814" w:rsidRDefault="00DB0814" w:rsidP="00DB0814">
      <w:pPr>
        <w:pStyle w:val="a5"/>
        <w:ind w:left="1440"/>
        <w:rPr>
          <w:b/>
          <w:sz w:val="28"/>
          <w:szCs w:val="28"/>
        </w:rPr>
      </w:pPr>
    </w:p>
    <w:p w:rsidR="00BD042D" w:rsidRDefault="00BD042D" w:rsidP="00DB0814">
      <w:pPr>
        <w:jc w:val="both"/>
      </w:pPr>
      <w:r w:rsidRPr="00BC77E3">
        <w:t xml:space="preserve">       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BD042D" w:rsidRPr="000A3475" w:rsidRDefault="00BD042D" w:rsidP="00DB0814">
      <w:pPr>
        <w:jc w:val="both"/>
      </w:pPr>
      <w:r w:rsidRPr="000A3475">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BD042D" w:rsidRPr="000A3475" w:rsidRDefault="00BD042D" w:rsidP="00DB0814">
      <w:pPr>
        <w:jc w:val="both"/>
      </w:pPr>
      <w:r w:rsidRPr="000A3475">
        <w:t xml:space="preserve">1) воспитание высоконравственной личности спортсмена; </w:t>
      </w:r>
    </w:p>
    <w:p w:rsidR="00BD042D" w:rsidRPr="000A3475" w:rsidRDefault="00BD042D" w:rsidP="00DB0814">
      <w:pPr>
        <w:jc w:val="both"/>
      </w:pPr>
      <w:r w:rsidRPr="000A3475">
        <w:t xml:space="preserve">2) развитие процессов восприятия; </w:t>
      </w:r>
    </w:p>
    <w:p w:rsidR="00BD042D" w:rsidRPr="000A3475" w:rsidRDefault="00BD042D" w:rsidP="00DB0814">
      <w:pPr>
        <w:jc w:val="both"/>
      </w:pPr>
      <w:r w:rsidRPr="000A3475">
        <w:t>3) развитие внимания: объема, интенсивности, устойчивости, распределения и переключения;</w:t>
      </w:r>
    </w:p>
    <w:p w:rsidR="00BD042D" w:rsidRPr="000A3475" w:rsidRDefault="00BD042D" w:rsidP="00DB0814">
      <w:pPr>
        <w:jc w:val="both"/>
      </w:pPr>
      <w:r w:rsidRPr="000A3475">
        <w:t>4) развитие тактического мышления, памяти, представления и воображения;</w:t>
      </w:r>
    </w:p>
    <w:p w:rsidR="00BD042D" w:rsidRPr="000A3475" w:rsidRDefault="00BD042D" w:rsidP="00DB0814">
      <w:pPr>
        <w:jc w:val="both"/>
      </w:pPr>
      <w:r w:rsidRPr="000A3475">
        <w:t>5) развитие способности управлять своими эмоциями;</w:t>
      </w:r>
    </w:p>
    <w:p w:rsidR="00BD042D" w:rsidRPr="000A3475" w:rsidRDefault="00BD042D" w:rsidP="00DB0814">
      <w:pPr>
        <w:jc w:val="both"/>
      </w:pPr>
      <w:r w:rsidRPr="000A3475">
        <w:t xml:space="preserve">6) развитие волевых качеств.  </w:t>
      </w:r>
    </w:p>
    <w:p w:rsidR="00BD042D" w:rsidRPr="000A3475" w:rsidRDefault="00BD042D" w:rsidP="00DB0814">
      <w:pPr>
        <w:pStyle w:val="a5"/>
        <w:numPr>
          <w:ilvl w:val="0"/>
          <w:numId w:val="27"/>
        </w:numPr>
        <w:spacing w:after="200"/>
        <w:jc w:val="both"/>
      </w:pPr>
      <w:r w:rsidRPr="000A3475">
        <w:t>Развитие процессов восприятия.</w:t>
      </w:r>
    </w:p>
    <w:p w:rsidR="00BD042D" w:rsidRPr="00BC77E3" w:rsidRDefault="00BD042D" w:rsidP="00DB0814">
      <w:pPr>
        <w:pStyle w:val="a5"/>
        <w:ind w:left="0"/>
        <w:jc w:val="both"/>
      </w:pPr>
      <w:r>
        <w:t xml:space="preserve">       Специфика настольного тенниса</w:t>
      </w:r>
      <w:r w:rsidRPr="00BC77E3">
        <w:t xml:space="preserve">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BD042D" w:rsidRDefault="00BD042D" w:rsidP="00DB0814">
      <w:pPr>
        <w:jc w:val="both"/>
      </w:pPr>
      <w:r w:rsidRPr="00BC77E3">
        <w:t xml:space="preserve">        Точность глазомера и периферическое зрение находятся в прямой зависимости от состояния тренированности: в состоянии спортивной формы то</w:t>
      </w:r>
      <w:r w:rsidR="009F38A1">
        <w:t>чность глазомера у теннисистов</w:t>
      </w:r>
      <w:r w:rsidRPr="00BC77E3">
        <w:t xml:space="preserve"> выше, перерыв в занятиях (2-3 недели) приводит к его ухудшению. 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w:t>
      </w:r>
      <w:r>
        <w:t xml:space="preserve">тупает быстрее. </w:t>
      </w:r>
      <w:r w:rsidRPr="00BC77E3">
        <w:t xml:space="preserve"> При развитии точности глазомера, «чувства дистанции» главное требо</w:t>
      </w:r>
      <w:r>
        <w:t>вание - варьирование дистанции.</w:t>
      </w:r>
      <w:r w:rsidRPr="00BC77E3">
        <w:t xml:space="preserve"> Для этого н</w:t>
      </w:r>
      <w:r>
        <w:t>адо больше проводить заданий на</w:t>
      </w:r>
      <w:r w:rsidRPr="00BC77E3">
        <w:t xml:space="preserve"> разное расстояние с разной скоро</w:t>
      </w:r>
      <w:r>
        <w:t>стью и траекторией. Теннисист</w:t>
      </w:r>
      <w:r w:rsidRPr="00BC77E3">
        <w:t xml:space="preserve"> должен постоянно приучать себя следить за измене</w:t>
      </w:r>
      <w:r>
        <w:t>ниями дистанции. Игра в настольный теннис</w:t>
      </w:r>
      <w:r w:rsidRPr="00BC77E3">
        <w:t xml:space="preserve"> требует от каждого спортсмена максимальной скорости реагирования, выбора </w:t>
      </w:r>
      <w:r>
        <w:t xml:space="preserve">ответного действия. </w:t>
      </w:r>
      <w:r w:rsidRPr="00BC77E3">
        <w:t xml:space="preserve"> В состоянии спортивной формы уменьшается время реагирования и точность реакции становится стабильной, что говорит о высокой игровой надежности. Путем подбора специальных упражнений и в процессе игры надо стре</w:t>
      </w:r>
      <w:r>
        <w:t>миться развивать у теннисистов</w:t>
      </w:r>
      <w:r w:rsidRPr="00BC77E3">
        <w:t xml:space="preserve"> комплексные специализированные восприятия</w:t>
      </w:r>
      <w:r>
        <w:t>: «чувство мяча», «чувство стола</w:t>
      </w:r>
      <w:r w:rsidRPr="00BC77E3">
        <w:t xml:space="preserve">», «чувство площадки», «чувство времени». </w:t>
      </w:r>
    </w:p>
    <w:p w:rsidR="00BD042D" w:rsidRDefault="00BD042D" w:rsidP="00DB0814">
      <w:pPr>
        <w:jc w:val="both"/>
      </w:pPr>
    </w:p>
    <w:p w:rsidR="00BD042D" w:rsidRPr="00BC77E3" w:rsidRDefault="00BD042D" w:rsidP="00BD042D">
      <w:pPr>
        <w:pStyle w:val="a5"/>
        <w:numPr>
          <w:ilvl w:val="0"/>
          <w:numId w:val="27"/>
        </w:numPr>
        <w:spacing w:after="200" w:line="360" w:lineRule="auto"/>
        <w:jc w:val="both"/>
      </w:pPr>
      <w:r w:rsidRPr="00BC77E3">
        <w:rPr>
          <w:b/>
        </w:rPr>
        <w:t>Развитие внимания.</w:t>
      </w:r>
    </w:p>
    <w:p w:rsidR="00BD042D" w:rsidRPr="00BC77E3" w:rsidRDefault="00BD042D" w:rsidP="00DB0814">
      <w:pPr>
        <w:pStyle w:val="a5"/>
        <w:ind w:left="0"/>
        <w:jc w:val="both"/>
      </w:pPr>
      <w:r w:rsidRPr="00BC77E3">
        <w:t xml:space="preserve">       Успешность технических и та</w:t>
      </w:r>
      <w:r>
        <w:t>ктических действий теннисистов</w:t>
      </w:r>
      <w:r w:rsidRPr="00BC77E3">
        <w:t xml:space="preserve"> зависит от уровня развития объема, интенсивности, устойчивости, распределения и переключения внимания.</w:t>
      </w:r>
      <w:r>
        <w:t xml:space="preserve"> Надо научить юных теннисистов</w:t>
      </w:r>
      <w:r w:rsidRPr="00BC77E3">
        <w:t xml:space="preserve"> быть внимательными в разнообразных условиях, создавать такие условия, в которых необходимо одновременно воспринять несколько динамических</w:t>
      </w:r>
      <w:r>
        <w:t xml:space="preserve"> или статических объектов </w:t>
      </w:r>
      <w:r w:rsidRPr="00BC77E3">
        <w:t xml:space="preserve">;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BD042D" w:rsidRPr="00BC77E3" w:rsidRDefault="00BD042D" w:rsidP="00DB0814">
      <w:pPr>
        <w:pStyle w:val="a5"/>
        <w:numPr>
          <w:ilvl w:val="0"/>
          <w:numId w:val="27"/>
        </w:numPr>
        <w:spacing w:after="200"/>
        <w:jc w:val="both"/>
      </w:pPr>
      <w:r w:rsidRPr="00BC77E3">
        <w:rPr>
          <w:b/>
        </w:rPr>
        <w:t>Развитие тактического мышления, памяти, представления и воображения</w:t>
      </w:r>
      <w:r w:rsidRPr="00BC77E3">
        <w:t xml:space="preserve">. </w:t>
      </w:r>
    </w:p>
    <w:p w:rsidR="00BD042D" w:rsidRPr="00BC77E3" w:rsidRDefault="00BD042D" w:rsidP="00DB0814">
      <w:pPr>
        <w:pStyle w:val="a5"/>
        <w:ind w:left="0"/>
        <w:jc w:val="both"/>
      </w:pPr>
      <w:r>
        <w:t xml:space="preserve">       У теннисистов</w:t>
      </w:r>
      <w:r w:rsidRPr="00BC77E3">
        <w:t xml:space="preserve"> необходимо развивать наблюдательность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BD042D" w:rsidRPr="00BC77E3" w:rsidRDefault="00BD042D" w:rsidP="00DB0814">
      <w:pPr>
        <w:pStyle w:val="a5"/>
        <w:numPr>
          <w:ilvl w:val="0"/>
          <w:numId w:val="27"/>
        </w:numPr>
        <w:spacing w:after="200"/>
        <w:jc w:val="both"/>
      </w:pPr>
      <w:r w:rsidRPr="00BC77E3">
        <w:rPr>
          <w:b/>
        </w:rPr>
        <w:t>Развитие способности управлять эмоциями.</w:t>
      </w:r>
    </w:p>
    <w:p w:rsidR="00BD042D" w:rsidRPr="00BC77E3" w:rsidRDefault="00BD042D" w:rsidP="00DB0814">
      <w:pPr>
        <w:pStyle w:val="a5"/>
        <w:ind w:left="0"/>
        <w:jc w:val="both"/>
      </w:pPr>
      <w:r w:rsidRPr="00BC77E3">
        <w:t xml:space="preserve">       Эмоциональные состояния оказывают большое вли</w:t>
      </w:r>
      <w:r>
        <w:t>яние на активность теннисистов</w:t>
      </w:r>
      <w:r w:rsidRPr="00BC77E3">
        <w:t xml:space="preserve"> как в процессе учебно-тренировочных занятий, так и на эффективность соревновательной деятельно</w:t>
      </w:r>
      <w:r>
        <w:t>сти. Обучение юных теннисистов</w:t>
      </w:r>
      <w:r w:rsidRPr="00BC77E3">
        <w:t xml:space="preserve"> приемам саморегуляции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BD042D" w:rsidRPr="00BC77E3" w:rsidRDefault="00BD042D" w:rsidP="00BD042D">
      <w:pPr>
        <w:pStyle w:val="a5"/>
        <w:numPr>
          <w:ilvl w:val="0"/>
          <w:numId w:val="27"/>
        </w:numPr>
        <w:spacing w:after="200" w:line="360" w:lineRule="auto"/>
        <w:jc w:val="both"/>
      </w:pPr>
      <w:r w:rsidRPr="00BC77E3">
        <w:rPr>
          <w:b/>
        </w:rPr>
        <w:t>Воспитание волевых качеств.</w:t>
      </w:r>
    </w:p>
    <w:p w:rsidR="00BD042D" w:rsidRPr="00BC77E3" w:rsidRDefault="00BD042D" w:rsidP="00DB0814">
      <w:pPr>
        <w:pStyle w:val="a5"/>
        <w:ind w:left="0"/>
        <w:jc w:val="both"/>
      </w:pPr>
      <w:r w:rsidRPr="00BC77E3">
        <w:t xml:space="preserve">       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w:t>
      </w:r>
      <w:r>
        <w:t>рыми должен обладать теннисист</w:t>
      </w:r>
      <w:r w:rsidRPr="00BC77E3">
        <w:t xml:space="preserve">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BD042D" w:rsidRPr="00BC77E3" w:rsidRDefault="00BD042D" w:rsidP="00DB0814">
      <w:pPr>
        <w:pStyle w:val="a5"/>
        <w:numPr>
          <w:ilvl w:val="0"/>
          <w:numId w:val="27"/>
        </w:numPr>
        <w:spacing w:after="200"/>
        <w:jc w:val="both"/>
      </w:pPr>
      <w:r w:rsidRPr="00BC77E3">
        <w:rPr>
          <w:b/>
        </w:rPr>
        <w:t>Воспитание дисциплинированности</w:t>
      </w:r>
      <w:r w:rsidRPr="00BC77E3">
        <w:t xml:space="preserve"> </w:t>
      </w:r>
    </w:p>
    <w:p w:rsidR="00BD042D" w:rsidRPr="00BC77E3" w:rsidRDefault="00BD042D" w:rsidP="00DB0814">
      <w:pPr>
        <w:pStyle w:val="a5"/>
        <w:ind w:left="0"/>
        <w:jc w:val="both"/>
      </w:pPr>
      <w:r w:rsidRPr="00BC77E3">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BD042D" w:rsidRPr="00BC77E3" w:rsidRDefault="00BD042D" w:rsidP="00BD042D">
      <w:pPr>
        <w:jc w:val="both"/>
      </w:pPr>
      <w:r w:rsidRPr="00BC77E3">
        <w:rPr>
          <w:b/>
        </w:rPr>
        <w:t xml:space="preserve">2. </w:t>
      </w:r>
      <w:r w:rsidRPr="000A3475">
        <w:rPr>
          <w:b/>
        </w:rPr>
        <w:t>Психологическая подготовка</w:t>
      </w:r>
      <w:r w:rsidRPr="00BC77E3">
        <w:t xml:space="preserve"> к конкретным соревнованиям (игра) состоит в следующем: </w:t>
      </w:r>
    </w:p>
    <w:p w:rsidR="00BD042D" w:rsidRPr="00BC77E3" w:rsidRDefault="00BD042D" w:rsidP="00BD042D">
      <w:pPr>
        <w:jc w:val="both"/>
      </w:pPr>
      <w:r w:rsidRPr="00BC77E3">
        <w:t xml:space="preserve">1) осознание игроками задач на предстоящую игру; </w:t>
      </w:r>
    </w:p>
    <w:p w:rsidR="00BD042D" w:rsidRPr="00BC77E3" w:rsidRDefault="00BD042D" w:rsidP="00BD042D">
      <w:pPr>
        <w:jc w:val="both"/>
      </w:pPr>
      <w:r w:rsidRPr="00BC77E3">
        <w:t xml:space="preserve">2) изучение конкретных условий предстоящих соревнований (время и место игр, освещенность, температура и т.п.); </w:t>
      </w:r>
    </w:p>
    <w:p w:rsidR="00BD042D" w:rsidRPr="00BC77E3" w:rsidRDefault="00BD042D" w:rsidP="00BD042D">
      <w:pPr>
        <w:jc w:val="both"/>
      </w:pPr>
      <w:r w:rsidRPr="00BC77E3">
        <w:t xml:space="preserve">3) изучение сильных и слабых сторон соперника и подготовка к действиям с учетом этих особенностей; </w:t>
      </w:r>
    </w:p>
    <w:p w:rsidR="00BD042D" w:rsidRPr="00BC77E3" w:rsidRDefault="00BD042D" w:rsidP="00BD042D">
      <w:pPr>
        <w:jc w:val="both"/>
      </w:pPr>
      <w:r w:rsidRPr="00BC77E3">
        <w:t xml:space="preserve">4) осознание и оценка своих собственных возможностей в настоящий момент; </w:t>
      </w:r>
    </w:p>
    <w:p w:rsidR="00BD042D" w:rsidRPr="00BC77E3" w:rsidRDefault="00BD042D" w:rsidP="00BD042D">
      <w:pPr>
        <w:jc w:val="both"/>
      </w:pPr>
      <w:r w:rsidRPr="00BC77E3">
        <w:t>5) преодоление отрицательных эмоций, вызванных предстоящей игрой;</w:t>
      </w:r>
    </w:p>
    <w:p w:rsidR="00BD042D" w:rsidRPr="00BC77E3" w:rsidRDefault="00BD042D" w:rsidP="00DB0814">
      <w:pPr>
        <w:jc w:val="both"/>
      </w:pPr>
      <w:r w:rsidRPr="00BC77E3">
        <w:t xml:space="preserve"> 6) формирование твердой уверенности в своих силах и возможностях в выполнении поставленных задач в пред</w:t>
      </w:r>
      <w:r>
        <w:t>стоящей игре. Каждый теннисист</w:t>
      </w:r>
      <w:r w:rsidRPr="00BC77E3">
        <w:t xml:space="preserve">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w:t>
      </w:r>
      <w:r>
        <w:t>в в организме. Одни теннисисты</w:t>
      </w:r>
      <w:r w:rsidRPr="00BC77E3">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BD042D" w:rsidRPr="00BC77E3" w:rsidRDefault="00BD042D" w:rsidP="00DB0814">
      <w:pPr>
        <w:jc w:val="both"/>
      </w:pPr>
      <w:r>
        <w:t xml:space="preserve">        Одни теннисисты</w:t>
      </w:r>
      <w:r w:rsidRPr="00BC77E3">
        <w:t xml:space="preserve"> в процессе тренировки демонстрируют высокое мастерство, а во время игры их порой трудно узнать. </w:t>
      </w:r>
    </w:p>
    <w:p w:rsidR="00BD042D" w:rsidRPr="00BC77E3" w:rsidRDefault="00BD042D" w:rsidP="00DB0814">
      <w:pPr>
        <w:jc w:val="both"/>
        <w:rPr>
          <w:u w:val="single"/>
        </w:rPr>
      </w:pPr>
      <w:r w:rsidRPr="00BC77E3">
        <w:rPr>
          <w:u w:val="single"/>
        </w:rPr>
        <w:t>Различают четыре вида эмоциональных,</w:t>
      </w:r>
      <w:r>
        <w:rPr>
          <w:u w:val="single"/>
        </w:rPr>
        <w:t xml:space="preserve"> </w:t>
      </w:r>
      <w:r w:rsidRPr="00BC77E3">
        <w:rPr>
          <w:u w:val="single"/>
        </w:rPr>
        <w:t xml:space="preserve">предсоревновательных состояний: </w:t>
      </w:r>
    </w:p>
    <w:p w:rsidR="00BD042D" w:rsidRPr="00BC77E3" w:rsidRDefault="00BD042D" w:rsidP="00DB0814">
      <w:pPr>
        <w:pStyle w:val="a5"/>
        <w:ind w:left="0"/>
        <w:jc w:val="both"/>
      </w:pPr>
      <w:r w:rsidRPr="00BC77E3">
        <w:rPr>
          <w:b/>
        </w:rPr>
        <w:t xml:space="preserve">состояние боевой готовности; </w:t>
      </w:r>
    </w:p>
    <w:p w:rsidR="00BD042D" w:rsidRPr="00BC77E3" w:rsidRDefault="00BD042D" w:rsidP="00DB0814">
      <w:pPr>
        <w:pStyle w:val="a5"/>
        <w:ind w:left="360"/>
        <w:jc w:val="both"/>
      </w:pPr>
      <w:r w:rsidRPr="00BC77E3">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BD042D" w:rsidRPr="00BC77E3" w:rsidRDefault="00BD042D" w:rsidP="00DB0814">
      <w:pPr>
        <w:pStyle w:val="a5"/>
        <w:ind w:left="0"/>
        <w:jc w:val="both"/>
        <w:rPr>
          <w:b/>
        </w:rPr>
      </w:pPr>
      <w:r w:rsidRPr="00BC77E3">
        <w:rPr>
          <w:b/>
        </w:rPr>
        <w:t>предсоревновательная лихорадка;</w:t>
      </w:r>
    </w:p>
    <w:p w:rsidR="00BD042D" w:rsidRPr="00BC77E3" w:rsidRDefault="00BD042D" w:rsidP="00DB0814">
      <w:pPr>
        <w:pStyle w:val="a5"/>
        <w:ind w:left="0"/>
        <w:jc w:val="both"/>
      </w:pPr>
      <w:r>
        <w:t xml:space="preserve">    </w:t>
      </w:r>
      <w:r w:rsidRPr="00BC77E3">
        <w:t xml:space="preserve"> Предыгровая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BD042D" w:rsidRPr="00BC77E3" w:rsidRDefault="00BD042D" w:rsidP="00DB0814">
      <w:pPr>
        <w:pStyle w:val="a5"/>
        <w:ind w:left="0"/>
        <w:jc w:val="both"/>
      </w:pPr>
      <w:r w:rsidRPr="00BC77E3">
        <w:rPr>
          <w:b/>
        </w:rPr>
        <w:t>предсоревновательная апатия</w:t>
      </w:r>
      <w:r w:rsidRPr="00BC77E3">
        <w:t xml:space="preserve">; </w:t>
      </w:r>
    </w:p>
    <w:p w:rsidR="00BD042D" w:rsidRPr="00BC77E3" w:rsidRDefault="00BD042D" w:rsidP="00DB0814">
      <w:pPr>
        <w:pStyle w:val="a5"/>
        <w:ind w:left="0"/>
        <w:jc w:val="both"/>
      </w:pPr>
      <w:r w:rsidRPr="00BC77E3">
        <w:t xml:space="preserve">       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BD042D" w:rsidRPr="00BC77E3" w:rsidRDefault="00BD042D" w:rsidP="00DB0814">
      <w:pPr>
        <w:pStyle w:val="a5"/>
        <w:numPr>
          <w:ilvl w:val="0"/>
          <w:numId w:val="28"/>
        </w:numPr>
        <w:spacing w:after="200"/>
        <w:jc w:val="both"/>
        <w:rPr>
          <w:b/>
        </w:rPr>
      </w:pPr>
      <w:r w:rsidRPr="00BC77E3">
        <w:rPr>
          <w:b/>
        </w:rPr>
        <w:t xml:space="preserve">состояние самоуспокоенности. </w:t>
      </w:r>
    </w:p>
    <w:p w:rsidR="00BD042D" w:rsidRPr="00BC77E3" w:rsidRDefault="00BD042D" w:rsidP="00DB0814">
      <w:pPr>
        <w:pStyle w:val="a5"/>
        <w:ind w:left="0"/>
        <w:jc w:val="both"/>
      </w:pPr>
      <w:r w:rsidRPr="00BC77E3">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BD042D" w:rsidRPr="00BC77E3" w:rsidRDefault="00BD042D" w:rsidP="00DB0814">
      <w:pPr>
        <w:jc w:val="both"/>
      </w:pPr>
      <w:r w:rsidRPr="00BC77E3">
        <w:t xml:space="preserve">         Имеется еще множество промежуточных предыгровых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BD042D" w:rsidRPr="00BC77E3" w:rsidRDefault="00BD042D" w:rsidP="00DB0814">
      <w:pPr>
        <w:jc w:val="both"/>
      </w:pPr>
      <w:r w:rsidRPr="00BC77E3">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BD042D" w:rsidRPr="00BC77E3" w:rsidRDefault="00BD042D" w:rsidP="00DB0814">
      <w:pPr>
        <w:jc w:val="both"/>
      </w:pPr>
      <w:r w:rsidRPr="00BC77E3">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t>зить излишнее возбуждение или сн</w:t>
      </w:r>
      <w:r w:rsidRPr="00BC77E3">
        <w:t>ять состояние подавленности;</w:t>
      </w:r>
    </w:p>
    <w:p w:rsidR="00BD042D" w:rsidRPr="00BC77E3" w:rsidRDefault="00BD042D" w:rsidP="00DB0814">
      <w:pPr>
        <w:jc w:val="both"/>
      </w:pPr>
      <w:r w:rsidRPr="00BC77E3">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BD042D" w:rsidRPr="00BC77E3" w:rsidRDefault="00BD042D" w:rsidP="00DB0814">
      <w:pPr>
        <w:jc w:val="both"/>
      </w:pPr>
      <w:r w:rsidRPr="00BC77E3">
        <w:t xml:space="preserve">• применение специальных приемов массажа и самомассажа,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BD042D" w:rsidRPr="00BC77E3" w:rsidRDefault="00BD042D" w:rsidP="00DB0814">
      <w:pPr>
        <w:jc w:val="both"/>
      </w:pPr>
      <w:r w:rsidRPr="00BC77E3">
        <w:t xml:space="preserve">• воздействие при помощи слова; большую роль играет применение самоприказа, самоободрения, самопобуждения («я выиграю», «я добьюсь», «я должен» и т.д.). Успех выступления команды в соревнованиях во многом зависит от умелого управления командой. </w:t>
      </w:r>
    </w:p>
    <w:p w:rsidR="00BD042D" w:rsidRPr="00BC77E3" w:rsidRDefault="00BD042D" w:rsidP="00DB0814">
      <w:pPr>
        <w:jc w:val="both"/>
      </w:pPr>
      <w:r w:rsidRPr="00BC77E3">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BD042D" w:rsidRPr="00BC77E3" w:rsidRDefault="00BD042D" w:rsidP="00DB0814">
      <w:pPr>
        <w:jc w:val="both"/>
      </w:pPr>
      <w:r w:rsidRPr="00BC77E3">
        <w:t xml:space="preserve">         </w:t>
      </w:r>
      <w:r w:rsidRPr="00BC77E3">
        <w:rPr>
          <w:b/>
        </w:rPr>
        <w:t>Разминка</w:t>
      </w:r>
      <w:r w:rsidRPr="00BC77E3">
        <w:t xml:space="preserve">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w:t>
      </w:r>
    </w:p>
    <w:p w:rsidR="00BD042D" w:rsidRDefault="00BD042D" w:rsidP="00DB0814">
      <w:pPr>
        <w:jc w:val="both"/>
      </w:pPr>
      <w:r w:rsidRPr="00BC77E3">
        <w:rPr>
          <w:b/>
        </w:rPr>
        <w:t xml:space="preserve">          Перерывы</w:t>
      </w:r>
      <w:r>
        <w:rPr>
          <w:b/>
        </w:rPr>
        <w:t xml:space="preserve"> между партиями и во время игры</w:t>
      </w:r>
      <w:r w:rsidRPr="00BC77E3">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BD042D" w:rsidRDefault="00BD042D" w:rsidP="00DB0814">
      <w:pPr>
        <w:jc w:val="both"/>
      </w:pPr>
      <w:r>
        <w:t xml:space="preserve">    </w:t>
      </w:r>
      <w:r w:rsidRPr="00BC77E3">
        <w:t>В заключение следует отметить, что вся психологическая подготовка должна проводиться с учетом индивидуа</w:t>
      </w:r>
      <w:r>
        <w:t>льных особенностей теннисистов.</w:t>
      </w:r>
    </w:p>
    <w:p w:rsidR="00DB0814" w:rsidRDefault="00DB0814" w:rsidP="00BD042D">
      <w:pPr>
        <w:pStyle w:val="Default"/>
        <w:jc w:val="center"/>
        <w:rPr>
          <w:b/>
          <w:bCs/>
          <w:sz w:val="28"/>
          <w:szCs w:val="28"/>
        </w:rPr>
      </w:pPr>
    </w:p>
    <w:p w:rsidR="00BD042D" w:rsidRDefault="00BD042D" w:rsidP="00BD042D">
      <w:pPr>
        <w:pStyle w:val="Default"/>
        <w:jc w:val="center"/>
        <w:rPr>
          <w:b/>
          <w:bCs/>
          <w:sz w:val="28"/>
          <w:szCs w:val="28"/>
        </w:rPr>
      </w:pPr>
      <w:r w:rsidRPr="00644670">
        <w:rPr>
          <w:b/>
          <w:bCs/>
          <w:sz w:val="28"/>
          <w:szCs w:val="28"/>
        </w:rPr>
        <w:t>6.2.</w:t>
      </w:r>
      <w:r w:rsidR="00DB0814">
        <w:rPr>
          <w:b/>
          <w:bCs/>
          <w:sz w:val="28"/>
          <w:szCs w:val="28"/>
        </w:rPr>
        <w:t>9</w:t>
      </w:r>
      <w:r w:rsidRPr="00644670">
        <w:rPr>
          <w:b/>
          <w:bCs/>
          <w:sz w:val="28"/>
          <w:szCs w:val="28"/>
        </w:rPr>
        <w:t>. Соревновательная деятельность</w:t>
      </w:r>
    </w:p>
    <w:p w:rsidR="00BD042D" w:rsidRPr="00644670" w:rsidRDefault="00BD042D" w:rsidP="00BD042D">
      <w:pPr>
        <w:pStyle w:val="Default"/>
        <w:jc w:val="center"/>
        <w:rPr>
          <w:b/>
          <w:bCs/>
          <w:sz w:val="28"/>
          <w:szCs w:val="28"/>
        </w:rPr>
      </w:pPr>
    </w:p>
    <w:p w:rsidR="00BD042D" w:rsidRDefault="00BD042D" w:rsidP="00BD042D">
      <w:pPr>
        <w:pStyle w:val="Default"/>
        <w:jc w:val="both"/>
      </w:pPr>
      <w:r>
        <w:t xml:space="preserve">         </w:t>
      </w:r>
      <w:r w:rsidRPr="00A25EA4">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DB0814" w:rsidRPr="00A25EA4" w:rsidRDefault="00DB0814" w:rsidP="00BD042D">
      <w:pPr>
        <w:pStyle w:val="Default"/>
        <w:jc w:val="both"/>
      </w:pPr>
    </w:p>
    <w:p w:rsidR="00E150B6" w:rsidRPr="005D13A3" w:rsidRDefault="00E150B6" w:rsidP="00E150B6">
      <w:pPr>
        <w:pStyle w:val="ac"/>
        <w:tabs>
          <w:tab w:val="left" w:pos="5220"/>
        </w:tabs>
        <w:spacing w:after="283" w:line="240" w:lineRule="auto"/>
        <w:ind w:left="1080"/>
        <w:jc w:val="center"/>
        <w:rPr>
          <w:b/>
          <w:sz w:val="28"/>
          <w:szCs w:val="28"/>
        </w:rPr>
      </w:pPr>
      <w:r>
        <w:rPr>
          <w:b/>
          <w:sz w:val="28"/>
          <w:szCs w:val="28"/>
        </w:rPr>
        <w:t>7.</w:t>
      </w:r>
      <w:r w:rsidRPr="005D13A3">
        <w:rPr>
          <w:b/>
          <w:sz w:val="28"/>
          <w:szCs w:val="28"/>
        </w:rPr>
        <w:t>Воспитательная работа.</w:t>
      </w:r>
    </w:p>
    <w:p w:rsidR="00E150B6" w:rsidRPr="00A25EA4" w:rsidRDefault="00E150B6" w:rsidP="00E150B6">
      <w:pPr>
        <w:pStyle w:val="a4"/>
        <w:spacing w:before="0" w:after="0"/>
        <w:ind w:firstLine="539"/>
        <w:jc w:val="both"/>
      </w:pPr>
      <w:r w:rsidRPr="00A25EA4">
        <w:t xml:space="preserve">На современном этапе развития спорта роль воспитания обусловлена необходимостью достижения двух взаимосвязанных целей: развития личностных качеств и подготовки спортсмена. В связи с этим, главная цель воспитательной работы заключается в формировании у них высоких морально-волевых качеств, патриотизма, коллективизма, дисциплины и трудолюбия, формирования моральной и психической готовности активно тренироваться и соревноваться за честь ДЮСШ. В воспитательной работе спортсменов важную роль играет непосредственно спортивная деятельность, дающая большие возможности. </w:t>
      </w:r>
      <w:r w:rsidRPr="00A25EA4">
        <w:tab/>
        <w:t xml:space="preserve">Главным субъектом воспитательной работы в отделении волейбола является тренер-преподаватель. </w:t>
      </w:r>
    </w:p>
    <w:p w:rsidR="00E150B6" w:rsidRPr="00A25EA4" w:rsidRDefault="00E150B6" w:rsidP="00E150B6">
      <w:pPr>
        <w:pStyle w:val="a4"/>
        <w:spacing w:before="0" w:after="0"/>
        <w:ind w:firstLine="539"/>
        <w:jc w:val="both"/>
        <w:rPr>
          <w:b/>
          <w:bCs/>
        </w:rPr>
      </w:pPr>
      <w:r w:rsidRPr="00A25EA4">
        <w:rPr>
          <w:b/>
          <w:bCs/>
        </w:rPr>
        <w:t>Главная цель:</w:t>
      </w:r>
    </w:p>
    <w:p w:rsidR="00E150B6" w:rsidRPr="00A25EA4" w:rsidRDefault="00E150B6" w:rsidP="00E150B6">
      <w:pPr>
        <w:pStyle w:val="a4"/>
        <w:spacing w:before="0" w:after="0"/>
        <w:ind w:firstLine="540"/>
        <w:jc w:val="both"/>
      </w:pPr>
      <w:r w:rsidRPr="00A25EA4">
        <w:t xml:space="preserve">Тренерско-педагогический </w:t>
      </w:r>
      <w:r w:rsidRPr="00A25EA4">
        <w:rPr>
          <w:color w:val="000000"/>
        </w:rPr>
        <w:t>коллектив</w:t>
      </w:r>
      <w:r w:rsidRPr="00A25EA4">
        <w:t xml:space="preserve"> осуществляет ре</w:t>
      </w:r>
      <w:r w:rsidRPr="00A25EA4">
        <w:rPr>
          <w:color w:val="000000"/>
        </w:rPr>
        <w:t>ш</w:t>
      </w:r>
      <w:r w:rsidRPr="00A25EA4">
        <w:t>ительный поворот к личности спортсмена. Личность обучающегося школы -есть цель всей педагогической системы.</w:t>
      </w:r>
    </w:p>
    <w:p w:rsidR="00E150B6" w:rsidRPr="00A25EA4" w:rsidRDefault="00E150B6" w:rsidP="00E150B6">
      <w:pPr>
        <w:pStyle w:val="a4"/>
        <w:spacing w:before="0" w:after="0"/>
        <w:ind w:firstLine="540"/>
        <w:jc w:val="both"/>
      </w:pPr>
      <w:r w:rsidRPr="00A25EA4">
        <w:t xml:space="preserve">Воспитательная работа в школе со спортсменами строится на </w:t>
      </w:r>
      <w:r w:rsidRPr="00A25EA4">
        <w:rPr>
          <w:b/>
        </w:rPr>
        <w:t>принципах</w:t>
      </w:r>
      <w:r w:rsidRPr="00A25EA4">
        <w:t>:</w:t>
      </w:r>
      <w:r w:rsidRPr="00A25EA4">
        <w:tab/>
        <w:t xml:space="preserve">                    </w:t>
      </w:r>
    </w:p>
    <w:p w:rsidR="00E150B6" w:rsidRPr="00A25EA4" w:rsidRDefault="00E150B6" w:rsidP="00E150B6">
      <w:pPr>
        <w:pStyle w:val="a4"/>
        <w:numPr>
          <w:ilvl w:val="0"/>
          <w:numId w:val="32"/>
        </w:numPr>
        <w:tabs>
          <w:tab w:val="left" w:pos="900"/>
          <w:tab w:val="left" w:pos="1080"/>
        </w:tabs>
        <w:suppressAutoHyphens/>
        <w:spacing w:before="0" w:beforeAutospacing="0" w:after="0" w:afterAutospacing="0"/>
        <w:ind w:left="0" w:firstLine="540"/>
        <w:jc w:val="both"/>
      </w:pPr>
      <w:r w:rsidRPr="00A25EA4">
        <w:t>признания общечеловеческих ценностей и приоритета личности</w:t>
      </w:r>
    </w:p>
    <w:p w:rsidR="00E150B6" w:rsidRPr="00A25EA4" w:rsidRDefault="00E150B6" w:rsidP="00E150B6">
      <w:pPr>
        <w:pStyle w:val="a4"/>
        <w:numPr>
          <w:ilvl w:val="0"/>
          <w:numId w:val="32"/>
        </w:numPr>
        <w:tabs>
          <w:tab w:val="left" w:pos="900"/>
          <w:tab w:val="left" w:pos="1080"/>
        </w:tabs>
        <w:suppressAutoHyphens/>
        <w:spacing w:before="0" w:beforeAutospacing="0" w:after="0" w:afterAutospacing="0"/>
        <w:ind w:left="0" w:firstLine="540"/>
        <w:jc w:val="both"/>
      </w:pPr>
      <w:r w:rsidRPr="00A25EA4">
        <w:t>индивидуального подхода к спортсмену</w:t>
      </w:r>
      <w:r w:rsidRPr="00A25EA4">
        <w:tab/>
      </w:r>
      <w:r w:rsidRPr="00A25EA4">
        <w:tab/>
      </w:r>
      <w:r w:rsidRPr="00A25EA4">
        <w:tab/>
      </w:r>
      <w:r w:rsidRPr="00A25EA4">
        <w:tab/>
      </w:r>
    </w:p>
    <w:p w:rsidR="00E150B6" w:rsidRPr="00A25EA4" w:rsidRDefault="00E150B6" w:rsidP="00E150B6">
      <w:pPr>
        <w:pStyle w:val="a4"/>
        <w:numPr>
          <w:ilvl w:val="0"/>
          <w:numId w:val="32"/>
        </w:numPr>
        <w:tabs>
          <w:tab w:val="left" w:pos="900"/>
          <w:tab w:val="left" w:pos="1080"/>
        </w:tabs>
        <w:suppressAutoHyphens/>
        <w:spacing w:before="0" w:beforeAutospacing="0" w:after="0" w:afterAutospacing="0"/>
        <w:ind w:left="0" w:firstLine="540"/>
        <w:jc w:val="both"/>
      </w:pPr>
      <w:r w:rsidRPr="00A25EA4">
        <w:t>сочетание требовательности с уважением личности</w:t>
      </w:r>
      <w:r w:rsidRPr="00A25EA4">
        <w:tab/>
      </w:r>
      <w:r w:rsidRPr="00A25EA4">
        <w:tab/>
      </w:r>
      <w:r w:rsidRPr="00A25EA4">
        <w:tab/>
      </w:r>
    </w:p>
    <w:p w:rsidR="00E150B6" w:rsidRPr="00A25EA4" w:rsidRDefault="00E150B6" w:rsidP="00E150B6">
      <w:pPr>
        <w:pStyle w:val="a4"/>
        <w:numPr>
          <w:ilvl w:val="0"/>
          <w:numId w:val="32"/>
        </w:numPr>
        <w:tabs>
          <w:tab w:val="left" w:pos="900"/>
          <w:tab w:val="left" w:pos="1080"/>
        </w:tabs>
        <w:suppressAutoHyphens/>
        <w:spacing w:before="0" w:beforeAutospacing="0" w:after="0" w:afterAutospacing="0"/>
        <w:ind w:left="0" w:firstLine="540"/>
        <w:jc w:val="both"/>
      </w:pPr>
      <w:r w:rsidRPr="00A25EA4">
        <w:t>единства обучения и воспитания</w:t>
      </w:r>
      <w:r w:rsidRPr="00A25EA4">
        <w:tab/>
      </w:r>
      <w:r w:rsidRPr="00A25EA4">
        <w:tab/>
      </w:r>
      <w:r w:rsidRPr="00A25EA4">
        <w:tab/>
      </w:r>
      <w:r w:rsidRPr="00A25EA4">
        <w:tab/>
      </w:r>
      <w:r w:rsidRPr="00A25EA4">
        <w:tab/>
      </w:r>
      <w:r w:rsidRPr="00A25EA4">
        <w:tab/>
      </w:r>
      <w:r w:rsidRPr="00A25EA4">
        <w:tab/>
      </w:r>
    </w:p>
    <w:p w:rsidR="00E150B6" w:rsidRPr="00A25EA4" w:rsidRDefault="00E150B6" w:rsidP="00E150B6">
      <w:pPr>
        <w:pStyle w:val="a4"/>
        <w:numPr>
          <w:ilvl w:val="0"/>
          <w:numId w:val="32"/>
        </w:numPr>
        <w:tabs>
          <w:tab w:val="left" w:pos="900"/>
          <w:tab w:val="left" w:pos="1080"/>
        </w:tabs>
        <w:suppressAutoHyphens/>
        <w:spacing w:before="0" w:beforeAutospacing="0" w:after="0" w:afterAutospacing="0"/>
        <w:ind w:left="0" w:firstLine="540"/>
        <w:jc w:val="both"/>
      </w:pPr>
      <w:r w:rsidRPr="00A25EA4">
        <w:t>воспитания в коллективе и через коллектив.</w:t>
      </w:r>
    </w:p>
    <w:p w:rsidR="00E150B6" w:rsidRPr="00A25EA4" w:rsidRDefault="00E150B6" w:rsidP="00E150B6">
      <w:pPr>
        <w:pStyle w:val="a4"/>
        <w:spacing w:before="0" w:after="0"/>
        <w:ind w:firstLine="539"/>
        <w:jc w:val="both"/>
      </w:pPr>
      <w:r w:rsidRPr="00A25EA4">
        <w:t xml:space="preserve">В соответствии с поставленной целью воспитательной работы вытекают </w:t>
      </w:r>
      <w:r w:rsidRPr="00A25EA4">
        <w:rPr>
          <w:b/>
        </w:rPr>
        <w:t>задачи</w:t>
      </w:r>
      <w:r w:rsidRPr="00A25EA4">
        <w:t>, которые необходимо решать в процессе образования:</w:t>
      </w:r>
    </w:p>
    <w:p w:rsidR="00E150B6" w:rsidRPr="00A25EA4" w:rsidRDefault="00E150B6" w:rsidP="00E150B6">
      <w:pPr>
        <w:pStyle w:val="a4"/>
        <w:numPr>
          <w:ilvl w:val="1"/>
          <w:numId w:val="32"/>
        </w:numPr>
        <w:tabs>
          <w:tab w:val="left" w:pos="900"/>
        </w:tabs>
        <w:suppressAutoHyphens/>
        <w:spacing w:before="0" w:beforeAutospacing="0" w:after="0" w:afterAutospacing="0"/>
        <w:ind w:left="0" w:firstLine="540"/>
        <w:jc w:val="both"/>
      </w:pPr>
      <w:r w:rsidRPr="00A25EA4">
        <w:t>Воспитание правильного мировоззрения у спортсмена, предполагающего четкое понимание спортсменом целей и задач подготовки.</w:t>
      </w:r>
    </w:p>
    <w:p w:rsidR="00E150B6" w:rsidRPr="00A25EA4" w:rsidRDefault="00E150B6" w:rsidP="00E150B6">
      <w:pPr>
        <w:pStyle w:val="a4"/>
        <w:numPr>
          <w:ilvl w:val="1"/>
          <w:numId w:val="32"/>
        </w:numPr>
        <w:tabs>
          <w:tab w:val="left" w:pos="900"/>
        </w:tabs>
        <w:suppressAutoHyphens/>
        <w:spacing w:before="0" w:beforeAutospacing="0" w:after="0" w:afterAutospacing="0"/>
        <w:ind w:left="0" w:firstLine="540"/>
        <w:jc w:val="both"/>
      </w:pPr>
      <w:r w:rsidRPr="00A25EA4">
        <w:t xml:space="preserve">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E150B6" w:rsidRPr="00A25EA4" w:rsidRDefault="00E150B6" w:rsidP="00E150B6">
      <w:pPr>
        <w:numPr>
          <w:ilvl w:val="1"/>
          <w:numId w:val="32"/>
        </w:numPr>
        <w:tabs>
          <w:tab w:val="left" w:pos="900"/>
        </w:tabs>
        <w:suppressAutoHyphens/>
        <w:overflowPunct w:val="0"/>
        <w:autoSpaceDE w:val="0"/>
        <w:ind w:left="0" w:firstLine="540"/>
        <w:jc w:val="both"/>
      </w:pPr>
      <w:r w:rsidRPr="00A25EA4">
        <w:t>Формирование правильного отношения к статусу спортсмена.</w:t>
      </w:r>
    </w:p>
    <w:p w:rsidR="00E150B6" w:rsidRPr="00A25EA4" w:rsidRDefault="00E150B6" w:rsidP="00E150B6">
      <w:pPr>
        <w:tabs>
          <w:tab w:val="left" w:pos="900"/>
        </w:tabs>
        <w:ind w:firstLine="540"/>
        <w:jc w:val="both"/>
      </w:pPr>
      <w:r w:rsidRPr="00A25EA4">
        <w:rPr>
          <w:b/>
        </w:rPr>
        <w:t>Методами</w:t>
      </w:r>
      <w:r w:rsidRPr="00A25EA4">
        <w:t xml:space="preserve"> воспитательной работы в школе со спортсменами служат убеждение, поощрение, наказание, упражнение, личный пример тренера.</w:t>
      </w:r>
    </w:p>
    <w:p w:rsidR="00E150B6" w:rsidRPr="00A25EA4" w:rsidRDefault="00E150B6" w:rsidP="00E150B6">
      <w:pPr>
        <w:tabs>
          <w:tab w:val="left" w:pos="900"/>
        </w:tabs>
        <w:ind w:firstLine="540"/>
        <w:jc w:val="both"/>
      </w:pPr>
      <w:r w:rsidRPr="00A25EA4">
        <w:rPr>
          <w:b/>
        </w:rPr>
        <w:t>Формами</w:t>
      </w:r>
      <w:r w:rsidRPr="00A25EA4">
        <w:t xml:space="preserve">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p>
    <w:p w:rsidR="00E150B6" w:rsidRPr="00A25EA4" w:rsidRDefault="00E150B6" w:rsidP="00E150B6">
      <w:pPr>
        <w:pStyle w:val="1"/>
        <w:numPr>
          <w:ilvl w:val="0"/>
          <w:numId w:val="0"/>
        </w:numPr>
        <w:spacing w:line="240" w:lineRule="auto"/>
        <w:ind w:left="540"/>
        <w:rPr>
          <w:sz w:val="24"/>
          <w:szCs w:val="24"/>
        </w:rPr>
      </w:pPr>
      <w:bookmarkStart w:id="3" w:name="__RefHeading__37_107082490"/>
      <w:bookmarkEnd w:id="3"/>
    </w:p>
    <w:p w:rsidR="00E150B6" w:rsidRPr="007267E5" w:rsidRDefault="00E150B6" w:rsidP="00E150B6">
      <w:pPr>
        <w:pStyle w:val="Default"/>
        <w:rPr>
          <w:sz w:val="28"/>
          <w:szCs w:val="28"/>
        </w:rPr>
      </w:pPr>
    </w:p>
    <w:p w:rsidR="00E150B6" w:rsidRDefault="00E150B6" w:rsidP="00DB13E3">
      <w:pPr>
        <w:jc w:val="center"/>
        <w:rPr>
          <w:b/>
          <w:sz w:val="28"/>
          <w:szCs w:val="28"/>
        </w:rPr>
      </w:pPr>
    </w:p>
    <w:p w:rsidR="00DB13E3" w:rsidRPr="00DB13E3" w:rsidRDefault="00DB13E3" w:rsidP="00DB13E3">
      <w:pPr>
        <w:jc w:val="center"/>
        <w:rPr>
          <w:b/>
          <w:sz w:val="28"/>
          <w:szCs w:val="28"/>
        </w:rPr>
      </w:pPr>
      <w:r w:rsidRPr="00DB13E3">
        <w:rPr>
          <w:b/>
          <w:sz w:val="28"/>
          <w:szCs w:val="28"/>
        </w:rPr>
        <w:t>7. Планируемые результаты обучения.</w:t>
      </w:r>
    </w:p>
    <w:p w:rsidR="00DB13E3" w:rsidRPr="00C75FA9" w:rsidRDefault="00DB13E3" w:rsidP="00DB13E3">
      <w:pPr>
        <w:jc w:val="center"/>
        <w:rPr>
          <w:b/>
        </w:rPr>
      </w:pPr>
    </w:p>
    <w:p w:rsidR="00DB13E3" w:rsidRPr="00DB13E3" w:rsidRDefault="00DB13E3" w:rsidP="00DB13E3">
      <w:pPr>
        <w:pStyle w:val="a5"/>
        <w:numPr>
          <w:ilvl w:val="0"/>
          <w:numId w:val="31"/>
        </w:numPr>
        <w:jc w:val="both"/>
        <w:rPr>
          <w:b/>
          <w:u w:val="single"/>
        </w:rPr>
      </w:pPr>
      <w:r w:rsidRPr="00DB13E3">
        <w:rPr>
          <w:b/>
          <w:u w:val="single"/>
        </w:rPr>
        <w:t>Теория ( учебно-тренировочный этап, все года обучения)</w:t>
      </w:r>
    </w:p>
    <w:p w:rsidR="00DB13E3" w:rsidRPr="00C75FA9" w:rsidRDefault="00DB13E3" w:rsidP="00DB13E3">
      <w:pPr>
        <w:jc w:val="both"/>
        <w:rPr>
          <w:u w:val="single"/>
        </w:rPr>
      </w:pPr>
      <w:r w:rsidRPr="00C75FA9">
        <w:t xml:space="preserve"> </w:t>
      </w:r>
      <w:r w:rsidRPr="00C75FA9">
        <w:rPr>
          <w:u w:val="single"/>
        </w:rPr>
        <w:t>Должны знать:</w:t>
      </w:r>
    </w:p>
    <w:p w:rsidR="00DB13E3" w:rsidRPr="00C75FA9" w:rsidRDefault="00DB13E3" w:rsidP="00DB13E3">
      <w:pPr>
        <w:jc w:val="both"/>
      </w:pPr>
      <w:r w:rsidRPr="00C75FA9">
        <w:t xml:space="preserve">         - правила игры в настольный теннис.</w:t>
      </w:r>
    </w:p>
    <w:p w:rsidR="00DB13E3" w:rsidRPr="00C75FA9" w:rsidRDefault="00DB13E3" w:rsidP="00DB13E3">
      <w:pPr>
        <w:jc w:val="both"/>
      </w:pPr>
      <w:r w:rsidRPr="00C75FA9">
        <w:t xml:space="preserve">         -требования, предъявляемые к организации и проведению соревнований, уметь применять  правила при обслуживании соревнований</w:t>
      </w:r>
    </w:p>
    <w:p w:rsidR="00DB13E3" w:rsidRPr="00C75FA9" w:rsidRDefault="00DB13E3" w:rsidP="00DB13E3">
      <w:pPr>
        <w:jc w:val="both"/>
      </w:pPr>
      <w:r w:rsidRPr="00C75FA9">
        <w:tab/>
        <w:t>- гигиену тела, одежды, обуви;</w:t>
      </w:r>
    </w:p>
    <w:p w:rsidR="00DB13E3" w:rsidRPr="00C75FA9" w:rsidRDefault="00DB13E3" w:rsidP="00DB13E3">
      <w:pPr>
        <w:jc w:val="both"/>
      </w:pPr>
      <w:r w:rsidRPr="00C75FA9">
        <w:t xml:space="preserve">          - причины утомления;</w:t>
      </w:r>
    </w:p>
    <w:p w:rsidR="00DB13E3" w:rsidRPr="00C75FA9" w:rsidRDefault="00DB13E3" w:rsidP="00DB13E3">
      <w:pPr>
        <w:jc w:val="both"/>
      </w:pPr>
      <w:r w:rsidRPr="00C75FA9">
        <w:tab/>
        <w:t>- объективные данные самоконтроля (вес, рост, динамометрия, спирометрия);</w:t>
      </w:r>
    </w:p>
    <w:p w:rsidR="00DB13E3" w:rsidRPr="00C75FA9" w:rsidRDefault="00DB13E3" w:rsidP="00DB13E3">
      <w:pPr>
        <w:jc w:val="both"/>
      </w:pPr>
      <w:r w:rsidRPr="00C75FA9">
        <w:t xml:space="preserve">    </w:t>
      </w:r>
      <w:r w:rsidRPr="00C75FA9">
        <w:tab/>
        <w:t>- организацию режима дня и питания; калорийность продуктов;</w:t>
      </w:r>
    </w:p>
    <w:p w:rsidR="00DB13E3" w:rsidRPr="00C75FA9" w:rsidRDefault="00DB13E3" w:rsidP="00DB13E3">
      <w:pPr>
        <w:jc w:val="both"/>
      </w:pPr>
      <w:r w:rsidRPr="00C75FA9">
        <w:t xml:space="preserve">         -  анатомические особенности строения организма, влияние физических упражнений на организм, дыхательную систему, значение нервной системы в деятельности организма;</w:t>
      </w:r>
    </w:p>
    <w:p w:rsidR="00DB13E3" w:rsidRPr="00C75FA9" w:rsidRDefault="00DB13E3" w:rsidP="00DB13E3">
      <w:pPr>
        <w:jc w:val="both"/>
      </w:pPr>
      <w:r w:rsidRPr="00C75FA9">
        <w:t xml:space="preserve">       - роль физических упражнений на развитие отдельных групп мышц;</w:t>
      </w:r>
    </w:p>
    <w:p w:rsidR="00DB13E3" w:rsidRPr="00C75FA9" w:rsidRDefault="00DB13E3" w:rsidP="00DB13E3">
      <w:pPr>
        <w:jc w:val="both"/>
      </w:pPr>
      <w:r w:rsidRPr="00C75FA9">
        <w:t xml:space="preserve">       - психологические моменты подготовки теннисиста, значение развития волевых качеств;</w:t>
      </w:r>
    </w:p>
    <w:p w:rsidR="00DB13E3" w:rsidRPr="00C75FA9" w:rsidRDefault="00DB13E3" w:rsidP="00DB13E3">
      <w:pPr>
        <w:jc w:val="both"/>
      </w:pPr>
      <w:r w:rsidRPr="00C75FA9">
        <w:t xml:space="preserve">        - полное представление взаимосвязи  технической, тактической и физической подготовки теннисиста;</w:t>
      </w:r>
    </w:p>
    <w:p w:rsidR="00DB13E3" w:rsidRPr="00C75FA9" w:rsidRDefault="00DB13E3" w:rsidP="00DB13E3">
      <w:pPr>
        <w:jc w:val="both"/>
      </w:pPr>
      <w:r w:rsidRPr="00C75FA9">
        <w:t xml:space="preserve">       - тактику игры на каждую встречу.</w:t>
      </w:r>
    </w:p>
    <w:p w:rsidR="00DB13E3" w:rsidRPr="00C75FA9" w:rsidRDefault="00DB13E3" w:rsidP="00DB13E3">
      <w:pPr>
        <w:jc w:val="both"/>
        <w:rPr>
          <w:u w:val="single"/>
        </w:rPr>
      </w:pPr>
      <w:r w:rsidRPr="00C75FA9">
        <w:rPr>
          <w:u w:val="single"/>
        </w:rPr>
        <w:t xml:space="preserve"> Должны уметь:</w:t>
      </w:r>
    </w:p>
    <w:p w:rsidR="00DB13E3" w:rsidRPr="00C75FA9" w:rsidRDefault="00DB13E3" w:rsidP="00DB13E3">
      <w:pPr>
        <w:jc w:val="both"/>
      </w:pPr>
      <w:r w:rsidRPr="00C75FA9">
        <w:t xml:space="preserve">          - применять, соблюдать правила игры в настольный теннис;</w:t>
      </w:r>
    </w:p>
    <w:p w:rsidR="00DB13E3" w:rsidRPr="00C75FA9" w:rsidRDefault="00DB13E3" w:rsidP="00DB13E3">
      <w:pPr>
        <w:jc w:val="both"/>
      </w:pPr>
      <w:r w:rsidRPr="00C75FA9">
        <w:t xml:space="preserve">          - организовывать и проводить ( оказывать помощь в проведении) соревнования;</w:t>
      </w:r>
    </w:p>
    <w:p w:rsidR="00DB13E3" w:rsidRPr="00C75FA9" w:rsidRDefault="00DB13E3" w:rsidP="00DB13E3">
      <w:pPr>
        <w:jc w:val="both"/>
      </w:pPr>
      <w:r w:rsidRPr="00C75FA9">
        <w:t xml:space="preserve">          - соблюдать меры личной гигиены;</w:t>
      </w:r>
    </w:p>
    <w:p w:rsidR="00DB13E3" w:rsidRPr="00C75FA9" w:rsidRDefault="00DB13E3" w:rsidP="00DB13E3">
      <w:pPr>
        <w:jc w:val="both"/>
      </w:pPr>
      <w:r w:rsidRPr="00C75FA9">
        <w:tab/>
        <w:t>- выполнять простейшие приемы массажа, самомассажа;</w:t>
      </w:r>
    </w:p>
    <w:p w:rsidR="00DB13E3" w:rsidRPr="00C75FA9" w:rsidRDefault="00DB13E3" w:rsidP="00DB13E3">
      <w:pPr>
        <w:jc w:val="both"/>
      </w:pPr>
      <w:r w:rsidRPr="00C75FA9">
        <w:tab/>
        <w:t>- правильно использовать восстановительные средства (душ, баня, массаж, сон);</w:t>
      </w:r>
    </w:p>
    <w:p w:rsidR="00DB13E3" w:rsidRPr="00C75FA9" w:rsidRDefault="00DB13E3" w:rsidP="00DB13E3">
      <w:pPr>
        <w:jc w:val="both"/>
      </w:pPr>
      <w:r w:rsidRPr="00C75FA9">
        <w:tab/>
        <w:t>- составлять режим дня теннисиста в будние дни и в дни соревнований, уметь вести спортивный дневник;</w:t>
      </w:r>
    </w:p>
    <w:p w:rsidR="00DB13E3" w:rsidRPr="00C75FA9" w:rsidRDefault="00DB13E3" w:rsidP="00DB13E3">
      <w:pPr>
        <w:jc w:val="both"/>
      </w:pPr>
      <w:r w:rsidRPr="00C75FA9">
        <w:t xml:space="preserve">        - правильно, рационально питаться;</w:t>
      </w:r>
    </w:p>
    <w:p w:rsidR="00DB13E3" w:rsidRPr="00C75FA9" w:rsidRDefault="00DB13E3" w:rsidP="00DB13E3">
      <w:pPr>
        <w:jc w:val="both"/>
      </w:pPr>
      <w:r w:rsidRPr="00C75FA9">
        <w:t xml:space="preserve">    - преодолевать трудности, воспитывать в себе силу воли, стойкий характер;</w:t>
      </w:r>
    </w:p>
    <w:p w:rsidR="00DB13E3" w:rsidRPr="00C75FA9" w:rsidRDefault="00DB13E3" w:rsidP="00DB13E3">
      <w:pPr>
        <w:jc w:val="both"/>
      </w:pPr>
      <w:r w:rsidRPr="00C75FA9">
        <w:t xml:space="preserve">     -  применять технические приемы, владеть тактикой игры в настольный теннис;</w:t>
      </w:r>
    </w:p>
    <w:p w:rsidR="00DB13E3" w:rsidRPr="00C75FA9" w:rsidRDefault="00DB13E3" w:rsidP="00DB13E3">
      <w:pPr>
        <w:jc w:val="both"/>
      </w:pPr>
      <w:r w:rsidRPr="00C75FA9">
        <w:t xml:space="preserve">     - практически применять тактику игры в каждой встрече(менять её в нужное время)</w:t>
      </w:r>
    </w:p>
    <w:p w:rsidR="00DB13E3" w:rsidRPr="00C75FA9" w:rsidRDefault="00DB13E3" w:rsidP="00DB13E3">
      <w:pPr>
        <w:jc w:val="both"/>
        <w:rPr>
          <w:b/>
          <w:u w:val="single"/>
        </w:rPr>
      </w:pPr>
      <w:r w:rsidRPr="00C75FA9">
        <w:rPr>
          <w:b/>
          <w:u w:val="single"/>
        </w:rPr>
        <w:t>2.Общая физическая подготовка</w:t>
      </w:r>
    </w:p>
    <w:p w:rsidR="00DB13E3" w:rsidRPr="00C75FA9" w:rsidRDefault="00DB13E3" w:rsidP="00DB13E3">
      <w:pPr>
        <w:jc w:val="both"/>
        <w:rPr>
          <w:u w:val="single"/>
        </w:rPr>
      </w:pPr>
      <w:r w:rsidRPr="00C75FA9">
        <w:t xml:space="preserve">  </w:t>
      </w:r>
      <w:r w:rsidRPr="00C75FA9">
        <w:rPr>
          <w:u w:val="single"/>
        </w:rPr>
        <w:t>Должны знать:</w:t>
      </w:r>
    </w:p>
    <w:p w:rsidR="00DB13E3" w:rsidRPr="00C75FA9" w:rsidRDefault="00DB13E3" w:rsidP="00DB13E3">
      <w:pPr>
        <w:jc w:val="both"/>
      </w:pPr>
      <w:r w:rsidRPr="00C75FA9">
        <w:tab/>
        <w:t>- значение морально-волевой подготовки для занятий;</w:t>
      </w:r>
    </w:p>
    <w:p w:rsidR="00DB13E3" w:rsidRPr="00C75FA9" w:rsidRDefault="00DB13E3" w:rsidP="00DB13E3">
      <w:pPr>
        <w:jc w:val="both"/>
      </w:pPr>
      <w:r w:rsidRPr="00C75FA9">
        <w:tab/>
        <w:t>-особенности техники бега, гимнастических упражнений, подвижных игр, эстафет;</w:t>
      </w:r>
    </w:p>
    <w:p w:rsidR="00DB13E3" w:rsidRPr="00C75FA9" w:rsidRDefault="00DB13E3" w:rsidP="00DB13E3">
      <w:pPr>
        <w:jc w:val="both"/>
      </w:pPr>
      <w:r w:rsidRPr="00C75FA9">
        <w:tab/>
        <w:t>-упражнения, направленные на развитие физических качеств: ловкость, сила, выносливость, быстрота, гибкость;</w:t>
      </w:r>
    </w:p>
    <w:p w:rsidR="00DB13E3" w:rsidRPr="00C75FA9" w:rsidRDefault="00DB13E3" w:rsidP="00DB13E3">
      <w:pPr>
        <w:jc w:val="both"/>
        <w:rPr>
          <w:u w:val="single"/>
        </w:rPr>
      </w:pPr>
      <w:r w:rsidRPr="00C75FA9">
        <w:t xml:space="preserve">  </w:t>
      </w:r>
      <w:r w:rsidRPr="00C75FA9">
        <w:rPr>
          <w:u w:val="single"/>
        </w:rPr>
        <w:t>Должны уметь:</w:t>
      </w:r>
    </w:p>
    <w:p w:rsidR="00DB13E3" w:rsidRPr="00C75FA9" w:rsidRDefault="00DB13E3" w:rsidP="00DB13E3">
      <w:pPr>
        <w:jc w:val="both"/>
      </w:pPr>
      <w:r w:rsidRPr="00C75FA9">
        <w:t xml:space="preserve">           - владеть расширенным арсеналом физических упражнений, применять в  индивидуальных занятиях;</w:t>
      </w:r>
    </w:p>
    <w:p w:rsidR="00DB13E3" w:rsidRPr="00C75FA9" w:rsidRDefault="00DB13E3" w:rsidP="00DB13E3">
      <w:pPr>
        <w:jc w:val="both"/>
        <w:rPr>
          <w:b/>
          <w:u w:val="single"/>
        </w:rPr>
      </w:pPr>
      <w:r w:rsidRPr="00C75FA9">
        <w:rPr>
          <w:b/>
          <w:u w:val="single"/>
        </w:rPr>
        <w:t>3.Специальная физическая подготовка</w:t>
      </w:r>
    </w:p>
    <w:p w:rsidR="00DB13E3" w:rsidRPr="00C75FA9" w:rsidRDefault="00DB13E3" w:rsidP="00DB13E3">
      <w:pPr>
        <w:jc w:val="both"/>
        <w:rPr>
          <w:u w:val="single"/>
        </w:rPr>
      </w:pPr>
      <w:r w:rsidRPr="00C75FA9">
        <w:rPr>
          <w:u w:val="single"/>
        </w:rPr>
        <w:t>Должны знать:</w:t>
      </w:r>
    </w:p>
    <w:p w:rsidR="00DB13E3" w:rsidRPr="00C75FA9" w:rsidRDefault="00DB13E3" w:rsidP="00DB13E3">
      <w:pPr>
        <w:jc w:val="both"/>
      </w:pPr>
      <w:r w:rsidRPr="00C75FA9">
        <w:t xml:space="preserve">     - посредством каких упражнений происходит развитие силы, быстроты, ловкости, специальной выносливости;</w:t>
      </w:r>
    </w:p>
    <w:p w:rsidR="00DB13E3" w:rsidRPr="00C75FA9" w:rsidRDefault="00DB13E3" w:rsidP="00DB13E3">
      <w:pPr>
        <w:jc w:val="both"/>
        <w:rPr>
          <w:u w:val="single"/>
        </w:rPr>
      </w:pPr>
      <w:r w:rsidRPr="00C75FA9">
        <w:rPr>
          <w:u w:val="single"/>
        </w:rPr>
        <w:t>Должны уметь:</w:t>
      </w:r>
    </w:p>
    <w:p w:rsidR="00DB13E3" w:rsidRPr="00C75FA9" w:rsidRDefault="00DB13E3" w:rsidP="00DB13E3">
      <w:pPr>
        <w:jc w:val="both"/>
      </w:pPr>
      <w:r w:rsidRPr="00C75FA9">
        <w:t xml:space="preserve">     -применять  специальные физические  упражнения для развития силы, быстроты, ловкости, специальной выносливости;</w:t>
      </w:r>
    </w:p>
    <w:p w:rsidR="00DB13E3" w:rsidRPr="00C75FA9" w:rsidRDefault="00DB13E3" w:rsidP="00DB13E3">
      <w:pPr>
        <w:jc w:val="both"/>
      </w:pPr>
      <w:r w:rsidRPr="00C75FA9">
        <w:t xml:space="preserve">    - применять изученные упражнения для индивидуальных тренировок.</w:t>
      </w:r>
    </w:p>
    <w:p w:rsidR="00DB13E3" w:rsidRPr="00C75FA9" w:rsidRDefault="00DB13E3" w:rsidP="00DB13E3">
      <w:pPr>
        <w:jc w:val="both"/>
        <w:rPr>
          <w:b/>
          <w:u w:val="single"/>
        </w:rPr>
      </w:pPr>
      <w:r w:rsidRPr="00C75FA9">
        <w:rPr>
          <w:b/>
        </w:rPr>
        <w:t>4.</w:t>
      </w:r>
      <w:r w:rsidRPr="00C75FA9">
        <w:rPr>
          <w:b/>
          <w:u w:val="single"/>
        </w:rPr>
        <w:t>Техническая подготовка ( 1,2 г.о.)</w:t>
      </w:r>
    </w:p>
    <w:p w:rsidR="00DB13E3" w:rsidRPr="00C75FA9" w:rsidRDefault="00DB13E3" w:rsidP="00DB13E3">
      <w:pPr>
        <w:jc w:val="both"/>
      </w:pPr>
      <w:r w:rsidRPr="00C75FA9">
        <w:t>-должны владеть выполнением всех ударов по мячу;</w:t>
      </w:r>
    </w:p>
    <w:p w:rsidR="00DB13E3" w:rsidRPr="00C75FA9" w:rsidRDefault="00DB13E3" w:rsidP="00DB13E3">
      <w:pPr>
        <w:jc w:val="both"/>
      </w:pPr>
      <w:r w:rsidRPr="00C75FA9">
        <w:t>- в совершенстве владеть ударами на точность;</w:t>
      </w:r>
    </w:p>
    <w:p w:rsidR="00DB13E3" w:rsidRPr="00C75FA9" w:rsidRDefault="00DB13E3" w:rsidP="00DB13E3">
      <w:pPr>
        <w:jc w:val="both"/>
      </w:pPr>
      <w:r w:rsidRPr="00C75FA9">
        <w:t>- хорошо овладеть техникой подачи с верхним и нижним вращением, а также короткой подачей;</w:t>
      </w:r>
    </w:p>
    <w:p w:rsidR="00DB13E3" w:rsidRPr="00C75FA9" w:rsidRDefault="00DB13E3" w:rsidP="00DB13E3">
      <w:pPr>
        <w:jc w:val="both"/>
      </w:pPr>
      <w:r w:rsidRPr="00C75FA9">
        <w:t>- выполнять удары по* треугольнику*,* восьмёрке;</w:t>
      </w:r>
    </w:p>
    <w:p w:rsidR="00DB13E3" w:rsidRPr="00C75FA9" w:rsidRDefault="00DB13E3" w:rsidP="00DB13E3">
      <w:pPr>
        <w:jc w:val="both"/>
      </w:pPr>
      <w:r w:rsidRPr="00C75FA9">
        <w:t>- овладеть техникой подрезки, откидки, справа и слева.</w:t>
      </w:r>
    </w:p>
    <w:p w:rsidR="00DB13E3" w:rsidRPr="00C75FA9" w:rsidRDefault="00DB13E3" w:rsidP="00DB13E3">
      <w:pPr>
        <w:jc w:val="both"/>
        <w:rPr>
          <w:b/>
          <w:u w:val="single"/>
        </w:rPr>
      </w:pPr>
      <w:r w:rsidRPr="00C75FA9">
        <w:rPr>
          <w:b/>
          <w:u w:val="single"/>
        </w:rPr>
        <w:t>5.Тактическая подготовка ( 1,2 год обучения)</w:t>
      </w:r>
    </w:p>
    <w:p w:rsidR="00DB13E3" w:rsidRPr="00C75FA9" w:rsidRDefault="00DB13E3" w:rsidP="00DB13E3">
      <w:pPr>
        <w:jc w:val="both"/>
      </w:pPr>
      <w:r w:rsidRPr="00C75FA9">
        <w:rPr>
          <w:u w:val="single"/>
        </w:rPr>
        <w:t>Должны уметь:</w:t>
      </w:r>
    </w:p>
    <w:p w:rsidR="00DB13E3" w:rsidRPr="00C75FA9" w:rsidRDefault="00DB13E3" w:rsidP="00DB13E3">
      <w:pPr>
        <w:jc w:val="both"/>
      </w:pPr>
      <w:r w:rsidRPr="00C75FA9">
        <w:t>Применять тактические схемы(комбинации) в зависимости от игровой ситуации.</w:t>
      </w:r>
    </w:p>
    <w:p w:rsidR="00DB13E3" w:rsidRPr="00C75FA9" w:rsidRDefault="00DB13E3" w:rsidP="00DB13E3">
      <w:pPr>
        <w:jc w:val="both"/>
        <w:rPr>
          <w:b/>
          <w:u w:val="single"/>
        </w:rPr>
      </w:pPr>
      <w:r w:rsidRPr="00C75FA9">
        <w:rPr>
          <w:b/>
          <w:u w:val="single"/>
        </w:rPr>
        <w:t>6.Инструкторская и судейская практика (1,2 год обучения)</w:t>
      </w:r>
    </w:p>
    <w:p w:rsidR="00DB13E3" w:rsidRPr="00C75FA9" w:rsidRDefault="00DB13E3" w:rsidP="00DB13E3">
      <w:pPr>
        <w:jc w:val="both"/>
      </w:pPr>
      <w:r w:rsidRPr="00C75FA9">
        <w:t>-изучить судейские правила;</w:t>
      </w:r>
    </w:p>
    <w:p w:rsidR="00DB13E3" w:rsidRPr="00C75FA9" w:rsidRDefault="00DB13E3" w:rsidP="00DB13E3">
      <w:pPr>
        <w:jc w:val="both"/>
      </w:pPr>
      <w:r w:rsidRPr="00C75FA9">
        <w:t>-знать строевые команды;</w:t>
      </w:r>
    </w:p>
    <w:p w:rsidR="00DB13E3" w:rsidRPr="00C75FA9" w:rsidRDefault="00DB13E3" w:rsidP="00DB13E3">
      <w:pPr>
        <w:jc w:val="both"/>
      </w:pPr>
      <w:r w:rsidRPr="00C75FA9">
        <w:t>-уметь подобрать упражнения для основной части занятия;</w:t>
      </w:r>
    </w:p>
    <w:p w:rsidR="00DB13E3" w:rsidRPr="00C75FA9" w:rsidRDefault="00DB13E3" w:rsidP="00DB13E3">
      <w:pPr>
        <w:jc w:val="both"/>
        <w:rPr>
          <w:b/>
          <w:u w:val="single"/>
        </w:rPr>
      </w:pPr>
      <w:r w:rsidRPr="00C75FA9">
        <w:rPr>
          <w:b/>
        </w:rPr>
        <w:t>7.</w:t>
      </w:r>
      <w:r w:rsidRPr="00C75FA9">
        <w:rPr>
          <w:b/>
          <w:u w:val="single"/>
        </w:rPr>
        <w:t>Техническая подготовка ( 3, 4, 5 год обучения)</w:t>
      </w:r>
    </w:p>
    <w:p w:rsidR="00DB13E3" w:rsidRPr="00C75FA9" w:rsidRDefault="00DB13E3" w:rsidP="00DB13E3">
      <w:pPr>
        <w:jc w:val="both"/>
        <w:rPr>
          <w:u w:val="single"/>
        </w:rPr>
      </w:pPr>
      <w:r w:rsidRPr="00C75FA9">
        <w:rPr>
          <w:u w:val="single"/>
        </w:rPr>
        <w:t>Удары по мячу</w:t>
      </w:r>
    </w:p>
    <w:p w:rsidR="00DB13E3" w:rsidRPr="00C75FA9" w:rsidRDefault="00DB13E3" w:rsidP="00DB13E3">
      <w:pPr>
        <w:jc w:val="both"/>
      </w:pPr>
      <w:r w:rsidRPr="00C75FA9">
        <w:t>-должны в совершенстве овладеть выполнением всех ударов.</w:t>
      </w:r>
    </w:p>
    <w:p w:rsidR="00DB13E3" w:rsidRPr="00C75FA9" w:rsidRDefault="00DB13E3" w:rsidP="00DB13E3">
      <w:pPr>
        <w:jc w:val="both"/>
      </w:pPr>
      <w:r w:rsidRPr="00C75FA9">
        <w:t xml:space="preserve">- выполнять топ-спины по подрезке сериями справа и слева .                                                                 </w:t>
      </w:r>
    </w:p>
    <w:p w:rsidR="00DB13E3" w:rsidRPr="00C75FA9" w:rsidRDefault="00DB13E3" w:rsidP="00DB13E3">
      <w:pPr>
        <w:jc w:val="both"/>
        <w:rPr>
          <w:b/>
          <w:u w:val="single"/>
        </w:rPr>
      </w:pPr>
      <w:r w:rsidRPr="00C75FA9">
        <w:rPr>
          <w:b/>
          <w:u w:val="single"/>
        </w:rPr>
        <w:t>8.Тактическая подготовка ( 3,4,5 год обучения)</w:t>
      </w:r>
    </w:p>
    <w:p w:rsidR="00DB13E3" w:rsidRPr="00C75FA9" w:rsidRDefault="00DB13E3" w:rsidP="00DB13E3">
      <w:pPr>
        <w:jc w:val="both"/>
        <w:rPr>
          <w:u w:val="single"/>
        </w:rPr>
      </w:pPr>
      <w:r w:rsidRPr="00C75FA9">
        <w:rPr>
          <w:u w:val="single"/>
        </w:rPr>
        <w:t>Должны уметь:</w:t>
      </w:r>
    </w:p>
    <w:p w:rsidR="00DB13E3" w:rsidRPr="00C75FA9" w:rsidRDefault="00DB13E3" w:rsidP="00DB13E3">
      <w:pPr>
        <w:jc w:val="both"/>
      </w:pPr>
      <w:r w:rsidRPr="00C75FA9">
        <w:t>- выполнять серии игровых комбинаций, как на своей подаче, так и на подаче противника;</w:t>
      </w:r>
    </w:p>
    <w:p w:rsidR="00DB13E3" w:rsidRPr="00C75FA9" w:rsidRDefault="00DB13E3" w:rsidP="00DB13E3">
      <w:pPr>
        <w:jc w:val="both"/>
        <w:rPr>
          <w:b/>
          <w:u w:val="single"/>
        </w:rPr>
      </w:pPr>
      <w:r w:rsidRPr="00C75FA9">
        <w:rPr>
          <w:b/>
          <w:u w:val="single"/>
        </w:rPr>
        <w:t>9.Инструкторская и судейская практика (3;4;5 год обучения)</w:t>
      </w:r>
    </w:p>
    <w:p w:rsidR="00DB13E3" w:rsidRPr="00C75FA9" w:rsidRDefault="00DB13E3" w:rsidP="00DB13E3">
      <w:pPr>
        <w:jc w:val="both"/>
      </w:pPr>
      <w:r w:rsidRPr="00C75FA9">
        <w:t>- подбирать упражнения для основной части занятия и проводить ее;</w:t>
      </w:r>
    </w:p>
    <w:p w:rsidR="00DB13E3" w:rsidRPr="00C75FA9" w:rsidRDefault="00DB13E3" w:rsidP="00DB13E3">
      <w:pPr>
        <w:jc w:val="both"/>
      </w:pPr>
      <w:r w:rsidRPr="00C75FA9">
        <w:t>- организовывать и проводить занятия с новичками;</w:t>
      </w:r>
    </w:p>
    <w:p w:rsidR="00DB13E3" w:rsidRPr="00C75FA9" w:rsidRDefault="00DB13E3" w:rsidP="00DB13E3">
      <w:pPr>
        <w:jc w:val="both"/>
      </w:pPr>
      <w:r w:rsidRPr="00C75FA9">
        <w:t xml:space="preserve">- судить встречи на столах внутришкольных соревнований (ДЮСШ), тренировочных учебных игр ; игры  городского, районного масштаба;                           </w:t>
      </w:r>
    </w:p>
    <w:p w:rsidR="00BD042D" w:rsidRPr="00DB13E3" w:rsidRDefault="00DB13E3" w:rsidP="00E150B6">
      <w:pPr>
        <w:jc w:val="center"/>
        <w:rPr>
          <w:b/>
          <w:bCs/>
          <w:sz w:val="28"/>
          <w:szCs w:val="28"/>
        </w:rPr>
      </w:pPr>
      <w:r w:rsidRPr="00DB13E3">
        <w:rPr>
          <w:b/>
          <w:bCs/>
          <w:sz w:val="28"/>
          <w:szCs w:val="28"/>
        </w:rPr>
        <w:t>8</w:t>
      </w:r>
      <w:r w:rsidR="00BD042D" w:rsidRPr="00DB13E3">
        <w:rPr>
          <w:b/>
          <w:bCs/>
          <w:sz w:val="28"/>
          <w:szCs w:val="28"/>
        </w:rPr>
        <w:t>.Система контроля и зачетные требования</w:t>
      </w:r>
    </w:p>
    <w:p w:rsidR="00BD042D" w:rsidRPr="005436E3" w:rsidRDefault="00BD042D" w:rsidP="00BD042D">
      <w:pPr>
        <w:pStyle w:val="Default"/>
        <w:jc w:val="center"/>
      </w:pPr>
    </w:p>
    <w:p w:rsidR="00BD042D" w:rsidRPr="005436E3" w:rsidRDefault="00BD042D" w:rsidP="00DB0814">
      <w:pPr>
        <w:pStyle w:val="Default"/>
        <w:jc w:val="both"/>
      </w:pPr>
      <w:r>
        <w:t xml:space="preserve">            </w:t>
      </w:r>
      <w:r w:rsidRPr="005436E3">
        <w:t>Цель контроля – в с</w:t>
      </w:r>
      <w:r>
        <w:t>оответствии с п</w:t>
      </w:r>
      <w:r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Pr="005436E3">
        <w:t xml:space="preserve">целевой направленности этапа подготовки. </w:t>
      </w:r>
    </w:p>
    <w:p w:rsidR="00BD042D" w:rsidRDefault="00BD042D" w:rsidP="00DB0814">
      <w:pPr>
        <w:pStyle w:val="Default"/>
        <w:jc w:val="both"/>
      </w:pPr>
      <w:r>
        <w:t xml:space="preserve">      П</w:t>
      </w:r>
      <w:r w:rsidRPr="005436E3">
        <w:t>ром</w:t>
      </w:r>
      <w:r>
        <w:t xml:space="preserve">ежуточная аттестация </w:t>
      </w:r>
      <w:r w:rsidRPr="005436E3">
        <w:t xml:space="preserve">обучающихся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BD042D" w:rsidRPr="006D261C" w:rsidRDefault="00BD042D" w:rsidP="00DB0814">
      <w:pPr>
        <w:jc w:val="both"/>
        <w:rPr>
          <w:b/>
        </w:rPr>
      </w:pPr>
      <w:r>
        <w:t xml:space="preserve">    </w:t>
      </w:r>
      <w:r w:rsidRPr="006D261C">
        <w:t>Ответственным</w:t>
      </w:r>
      <w:r>
        <w:t xml:space="preserve">и за проведение  промежуточной </w:t>
      </w:r>
      <w:r w:rsidRPr="006D261C">
        <w:t xml:space="preserve"> аттестации  являются тренеры-преподаватели отделений видов спорта, при повторной сдаче – комиссия.</w:t>
      </w:r>
    </w:p>
    <w:p w:rsidR="00BD042D" w:rsidRPr="006D261C" w:rsidRDefault="00BD042D" w:rsidP="00DB0814">
      <w:pPr>
        <w:jc w:val="both"/>
        <w:rPr>
          <w:b/>
        </w:rPr>
      </w:pPr>
      <w:r>
        <w:t xml:space="preserve">    Промежуточная</w:t>
      </w:r>
      <w:r w:rsidRPr="006D261C">
        <w:t xml:space="preserve"> аттестация проводится в форме: </w:t>
      </w:r>
    </w:p>
    <w:p w:rsidR="00BD042D" w:rsidRPr="006D261C" w:rsidRDefault="00BD042D" w:rsidP="00DB0814">
      <w:pPr>
        <w:jc w:val="both"/>
        <w:rPr>
          <w:b/>
        </w:rPr>
      </w:pPr>
      <w:r w:rsidRPr="006D261C">
        <w:rPr>
          <w:rFonts w:eastAsia="TimesNewRomanPSMT"/>
        </w:rPr>
        <w:t>- беседы - теория и методика физической культуры и спорта;</w:t>
      </w:r>
    </w:p>
    <w:p w:rsidR="00BD042D" w:rsidRPr="006D261C" w:rsidRDefault="00BD042D" w:rsidP="00DB0814">
      <w:pPr>
        <w:autoSpaceDE w:val="0"/>
        <w:autoSpaceDN w:val="0"/>
        <w:adjustRightInd w:val="0"/>
        <w:jc w:val="both"/>
        <w:rPr>
          <w:rFonts w:eastAsia="TimesNewRomanPSMT"/>
        </w:rPr>
      </w:pPr>
      <w:r w:rsidRPr="006D261C">
        <w:rPr>
          <w:rFonts w:eastAsia="TimesNewRomanPSMT"/>
        </w:rPr>
        <w:t>- контрольных нормативов по общей и специальной физической подготовке; технической, тактической и интегральной подготовке (зачет/не зачет).</w:t>
      </w:r>
    </w:p>
    <w:p w:rsidR="00BD042D" w:rsidRPr="006D261C" w:rsidRDefault="00BD042D" w:rsidP="00DB0814">
      <w:pPr>
        <w:jc w:val="both"/>
      </w:pPr>
      <w:r>
        <w:t xml:space="preserve">   </w:t>
      </w:r>
      <w:r w:rsidRPr="006D261C">
        <w:t xml:space="preserve"> Промежуточная  аттестация проводится в  мае  месяце на основании распорядительного  акта руководителя образовательной организации.</w:t>
      </w:r>
    </w:p>
    <w:p w:rsidR="00BD042D" w:rsidRDefault="00BD042D" w:rsidP="00DB0814">
      <w:pPr>
        <w:jc w:val="both"/>
      </w:pPr>
      <w:r>
        <w:t xml:space="preserve">    </w:t>
      </w:r>
      <w:r w:rsidRPr="006D261C">
        <w:t>При про</w:t>
      </w:r>
      <w:r>
        <w:t xml:space="preserve">ведении промежуточной </w:t>
      </w:r>
      <w:r w:rsidRPr="006D261C">
        <w:t xml:space="preserve"> аттестации обучающихся учитываются результа</w:t>
      </w:r>
      <w:r>
        <w:t>ты освоения программы по каждому нормативу</w:t>
      </w:r>
      <w:r w:rsidRPr="006D261C">
        <w:t>.</w:t>
      </w:r>
    </w:p>
    <w:p w:rsidR="009F38A1" w:rsidRPr="00442A31" w:rsidRDefault="009F38A1" w:rsidP="00DB0814">
      <w:pPr>
        <w:pStyle w:val="Default"/>
        <w:jc w:val="both"/>
        <w:rPr>
          <w:b/>
          <w:bCs/>
        </w:rPr>
      </w:pPr>
    </w:p>
    <w:p w:rsidR="009F38A1" w:rsidRDefault="009F38A1" w:rsidP="00DB0814">
      <w:pPr>
        <w:tabs>
          <w:tab w:val="center" w:pos="4677"/>
        </w:tabs>
        <w:jc w:val="both"/>
        <w:rPr>
          <w:u w:val="single"/>
        </w:rPr>
      </w:pPr>
    </w:p>
    <w:p w:rsidR="009F38A1" w:rsidRDefault="009F38A1" w:rsidP="009F38A1">
      <w:pPr>
        <w:tabs>
          <w:tab w:val="center" w:pos="4677"/>
        </w:tabs>
        <w:jc w:val="center"/>
        <w:rPr>
          <w:u w:val="single"/>
        </w:rPr>
      </w:pPr>
    </w:p>
    <w:p w:rsidR="009F38A1" w:rsidRPr="006F030F" w:rsidRDefault="009F38A1" w:rsidP="009F38A1">
      <w:pPr>
        <w:tabs>
          <w:tab w:val="center" w:pos="4677"/>
        </w:tabs>
        <w:jc w:val="center"/>
        <w:rPr>
          <w:u w:val="single"/>
        </w:rPr>
      </w:pPr>
      <w:r>
        <w:rPr>
          <w:u w:val="single"/>
        </w:rPr>
        <w:t>Т</w:t>
      </w:r>
      <w:r w:rsidRPr="006F030F">
        <w:rPr>
          <w:u w:val="single"/>
        </w:rPr>
        <w:t xml:space="preserve">ренировочный этап </w:t>
      </w:r>
    </w:p>
    <w:p w:rsidR="009F38A1" w:rsidRPr="006F030F" w:rsidRDefault="009F38A1" w:rsidP="009F38A1">
      <w:pPr>
        <w:tabs>
          <w:tab w:val="center" w:pos="4677"/>
        </w:tabs>
        <w:jc w:val="center"/>
      </w:pPr>
      <w:r w:rsidRPr="006F030F">
        <w:rPr>
          <w:u w:val="single"/>
        </w:rPr>
        <w:t>1 год обучения</w:t>
      </w:r>
    </w:p>
    <w:p w:rsidR="009F38A1" w:rsidRDefault="009F38A1" w:rsidP="009F38A1">
      <w:pPr>
        <w:tabs>
          <w:tab w:val="left" w:pos="1140"/>
          <w:tab w:val="center" w:pos="4677"/>
        </w:tabs>
        <w:jc w:val="center"/>
      </w:pPr>
      <w:r>
        <w:t>общая физическая подготовка</w:t>
      </w:r>
    </w:p>
    <w:p w:rsidR="009F38A1" w:rsidRDefault="009F38A1" w:rsidP="009F38A1">
      <w:pPr>
        <w:jc w:val="center"/>
        <w:rPr>
          <w:sz w:val="20"/>
          <w:szCs w:val="20"/>
        </w:rPr>
      </w:pPr>
    </w:p>
    <w:p w:rsidR="009F38A1" w:rsidRPr="008935FA" w:rsidRDefault="009F38A1" w:rsidP="009F38A1">
      <w:pPr>
        <w:jc w:val="right"/>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862"/>
        <w:gridCol w:w="1483"/>
        <w:gridCol w:w="1417"/>
      </w:tblGrid>
      <w:tr w:rsidR="009F38A1" w:rsidRPr="00594D65" w:rsidTr="009F38A1">
        <w:tc>
          <w:tcPr>
            <w:tcW w:w="0" w:type="auto"/>
          </w:tcPr>
          <w:p w:rsidR="009F38A1" w:rsidRPr="00594D65" w:rsidRDefault="009F38A1" w:rsidP="009F38A1">
            <w:pPr>
              <w:tabs>
                <w:tab w:val="center" w:pos="4677"/>
              </w:tabs>
            </w:pPr>
          </w:p>
          <w:p w:rsidR="009F38A1" w:rsidRPr="00594D65" w:rsidRDefault="009F38A1" w:rsidP="009F38A1">
            <w:pPr>
              <w:tabs>
                <w:tab w:val="center" w:pos="4677"/>
              </w:tabs>
            </w:pPr>
            <w:r w:rsidRPr="00594D65">
              <w:t>№ п/п</w:t>
            </w:r>
          </w:p>
        </w:tc>
        <w:tc>
          <w:tcPr>
            <w:tcW w:w="0" w:type="auto"/>
          </w:tcPr>
          <w:p w:rsidR="009F38A1" w:rsidRPr="00594D65" w:rsidRDefault="009F38A1" w:rsidP="009F38A1">
            <w:pPr>
              <w:tabs>
                <w:tab w:val="center" w:pos="4677"/>
              </w:tabs>
              <w:jc w:val="center"/>
            </w:pPr>
          </w:p>
          <w:p w:rsidR="009F38A1" w:rsidRPr="00594D65" w:rsidRDefault="009F38A1" w:rsidP="009F38A1">
            <w:pPr>
              <w:tabs>
                <w:tab w:val="center" w:pos="4677"/>
              </w:tabs>
              <w:jc w:val="center"/>
            </w:pPr>
            <w:r w:rsidRPr="00594D65">
              <w:t>Наименование упражнений</w:t>
            </w:r>
          </w:p>
        </w:tc>
        <w:tc>
          <w:tcPr>
            <w:tcW w:w="1483" w:type="dxa"/>
          </w:tcPr>
          <w:p w:rsidR="009F38A1" w:rsidRPr="00594D65" w:rsidRDefault="009F38A1" w:rsidP="009F38A1">
            <w:pPr>
              <w:tabs>
                <w:tab w:val="center" w:pos="4677"/>
              </w:tabs>
            </w:pPr>
          </w:p>
          <w:p w:rsidR="009F38A1" w:rsidRPr="00594D65" w:rsidRDefault="009F38A1" w:rsidP="009F38A1">
            <w:pPr>
              <w:tabs>
                <w:tab w:val="center" w:pos="4677"/>
              </w:tabs>
            </w:pPr>
            <w:r w:rsidRPr="00594D65">
              <w:t>девочки</w:t>
            </w:r>
          </w:p>
        </w:tc>
        <w:tc>
          <w:tcPr>
            <w:tcW w:w="1417" w:type="dxa"/>
          </w:tcPr>
          <w:p w:rsidR="009F38A1" w:rsidRPr="00594D65" w:rsidRDefault="009F38A1" w:rsidP="009F38A1">
            <w:pPr>
              <w:tabs>
                <w:tab w:val="center" w:pos="4677"/>
              </w:tabs>
            </w:pPr>
          </w:p>
          <w:p w:rsidR="009F38A1" w:rsidRPr="00594D65" w:rsidRDefault="009F38A1" w:rsidP="009F38A1">
            <w:pPr>
              <w:tabs>
                <w:tab w:val="center" w:pos="4677"/>
              </w:tabs>
            </w:pPr>
            <w:r w:rsidRPr="00594D65">
              <w:t>мальчики</w:t>
            </w:r>
          </w:p>
        </w:tc>
      </w:tr>
      <w:tr w:rsidR="009F38A1" w:rsidRPr="00594D65" w:rsidTr="009F38A1">
        <w:tc>
          <w:tcPr>
            <w:tcW w:w="0" w:type="auto"/>
          </w:tcPr>
          <w:p w:rsidR="009F38A1" w:rsidRPr="00594D65" w:rsidRDefault="009F38A1" w:rsidP="009F38A1">
            <w:pPr>
              <w:tabs>
                <w:tab w:val="center" w:pos="4677"/>
              </w:tabs>
            </w:pPr>
            <w:r w:rsidRPr="00594D65">
              <w:t>1.</w:t>
            </w:r>
          </w:p>
        </w:tc>
        <w:tc>
          <w:tcPr>
            <w:tcW w:w="0" w:type="auto"/>
          </w:tcPr>
          <w:p w:rsidR="009F38A1" w:rsidRPr="00594D65" w:rsidRDefault="009F38A1" w:rsidP="009F38A1">
            <w:pPr>
              <w:tabs>
                <w:tab w:val="center" w:pos="4677"/>
              </w:tabs>
            </w:pPr>
            <w:r w:rsidRPr="00594D65">
              <w:t>Бег 20м с высокого старта (сек.)</w:t>
            </w:r>
          </w:p>
        </w:tc>
        <w:tc>
          <w:tcPr>
            <w:tcW w:w="1483" w:type="dxa"/>
          </w:tcPr>
          <w:p w:rsidR="009F38A1" w:rsidRPr="00594D65" w:rsidRDefault="009F38A1" w:rsidP="009F38A1">
            <w:pPr>
              <w:tabs>
                <w:tab w:val="center" w:pos="4677"/>
              </w:tabs>
              <w:jc w:val="center"/>
            </w:pPr>
            <w:r w:rsidRPr="00594D65">
              <w:t>4.7</w:t>
            </w:r>
          </w:p>
        </w:tc>
        <w:tc>
          <w:tcPr>
            <w:tcW w:w="1417" w:type="dxa"/>
          </w:tcPr>
          <w:p w:rsidR="009F38A1" w:rsidRPr="00594D65" w:rsidRDefault="009F38A1" w:rsidP="009F38A1">
            <w:pPr>
              <w:tabs>
                <w:tab w:val="center" w:pos="4677"/>
              </w:tabs>
              <w:jc w:val="center"/>
            </w:pPr>
            <w:r w:rsidRPr="00594D65">
              <w:t>4.5</w:t>
            </w:r>
          </w:p>
        </w:tc>
      </w:tr>
      <w:tr w:rsidR="009F38A1" w:rsidRPr="00594D65" w:rsidTr="009F38A1">
        <w:tc>
          <w:tcPr>
            <w:tcW w:w="0" w:type="auto"/>
          </w:tcPr>
          <w:p w:rsidR="009F38A1" w:rsidRPr="00594D65" w:rsidRDefault="009F38A1" w:rsidP="009F38A1">
            <w:pPr>
              <w:tabs>
                <w:tab w:val="center" w:pos="4677"/>
              </w:tabs>
            </w:pPr>
            <w:r w:rsidRPr="00594D65">
              <w:t>2.</w:t>
            </w:r>
          </w:p>
        </w:tc>
        <w:tc>
          <w:tcPr>
            <w:tcW w:w="0" w:type="auto"/>
          </w:tcPr>
          <w:p w:rsidR="009F38A1" w:rsidRPr="00594D65" w:rsidRDefault="009F38A1" w:rsidP="009F38A1">
            <w:pPr>
              <w:tabs>
                <w:tab w:val="center" w:pos="4677"/>
              </w:tabs>
            </w:pPr>
            <w:r w:rsidRPr="00594D65">
              <w:t>Бег 30м с высокого старта (сек.)</w:t>
            </w:r>
          </w:p>
        </w:tc>
        <w:tc>
          <w:tcPr>
            <w:tcW w:w="1483" w:type="dxa"/>
          </w:tcPr>
          <w:p w:rsidR="009F38A1" w:rsidRPr="00594D65" w:rsidRDefault="009F38A1" w:rsidP="009F38A1">
            <w:pPr>
              <w:tabs>
                <w:tab w:val="center" w:pos="4677"/>
              </w:tabs>
              <w:jc w:val="center"/>
            </w:pPr>
            <w:r w:rsidRPr="00594D65">
              <w:t>5.6</w:t>
            </w:r>
          </w:p>
        </w:tc>
        <w:tc>
          <w:tcPr>
            <w:tcW w:w="1417" w:type="dxa"/>
          </w:tcPr>
          <w:p w:rsidR="009F38A1" w:rsidRPr="00594D65" w:rsidRDefault="009F38A1" w:rsidP="009F38A1">
            <w:pPr>
              <w:tabs>
                <w:tab w:val="center" w:pos="4677"/>
              </w:tabs>
              <w:jc w:val="center"/>
            </w:pPr>
            <w:r w:rsidRPr="00594D65">
              <w:t>5.5</w:t>
            </w:r>
          </w:p>
        </w:tc>
      </w:tr>
      <w:tr w:rsidR="009F38A1" w:rsidRPr="00594D65" w:rsidTr="009F38A1">
        <w:tc>
          <w:tcPr>
            <w:tcW w:w="0" w:type="auto"/>
          </w:tcPr>
          <w:p w:rsidR="009F38A1" w:rsidRPr="00594D65" w:rsidRDefault="009F38A1" w:rsidP="009F38A1">
            <w:pPr>
              <w:tabs>
                <w:tab w:val="center" w:pos="4677"/>
              </w:tabs>
            </w:pPr>
            <w:r w:rsidRPr="00594D65">
              <w:t>3.</w:t>
            </w:r>
          </w:p>
        </w:tc>
        <w:tc>
          <w:tcPr>
            <w:tcW w:w="0" w:type="auto"/>
          </w:tcPr>
          <w:p w:rsidR="009F38A1" w:rsidRPr="00594D65" w:rsidRDefault="009F38A1" w:rsidP="009F38A1">
            <w:pPr>
              <w:tabs>
                <w:tab w:val="center" w:pos="4677"/>
              </w:tabs>
            </w:pPr>
            <w:r w:rsidRPr="00594D65">
              <w:t>Бег 60м с высокого старта (сек.)</w:t>
            </w:r>
          </w:p>
        </w:tc>
        <w:tc>
          <w:tcPr>
            <w:tcW w:w="1483" w:type="dxa"/>
          </w:tcPr>
          <w:p w:rsidR="009F38A1" w:rsidRPr="00594D65" w:rsidRDefault="009F38A1" w:rsidP="009F38A1">
            <w:pPr>
              <w:tabs>
                <w:tab w:val="center" w:pos="4677"/>
              </w:tabs>
              <w:jc w:val="center"/>
            </w:pPr>
            <w:r w:rsidRPr="00594D65">
              <w:t>10.5</w:t>
            </w:r>
          </w:p>
        </w:tc>
        <w:tc>
          <w:tcPr>
            <w:tcW w:w="1417" w:type="dxa"/>
          </w:tcPr>
          <w:p w:rsidR="009F38A1" w:rsidRPr="00594D65" w:rsidRDefault="009F38A1" w:rsidP="009F38A1">
            <w:pPr>
              <w:tabs>
                <w:tab w:val="center" w:pos="4677"/>
              </w:tabs>
              <w:jc w:val="center"/>
            </w:pPr>
            <w:r w:rsidRPr="00594D65">
              <w:t>10.2</w:t>
            </w:r>
          </w:p>
        </w:tc>
      </w:tr>
      <w:tr w:rsidR="009F38A1" w:rsidRPr="00594D65" w:rsidTr="009F38A1">
        <w:tc>
          <w:tcPr>
            <w:tcW w:w="0" w:type="auto"/>
          </w:tcPr>
          <w:p w:rsidR="009F38A1" w:rsidRPr="00594D65" w:rsidRDefault="009F38A1" w:rsidP="009F38A1">
            <w:pPr>
              <w:tabs>
                <w:tab w:val="center" w:pos="4677"/>
              </w:tabs>
            </w:pPr>
            <w:r w:rsidRPr="00594D65">
              <w:t>4.</w:t>
            </w:r>
          </w:p>
        </w:tc>
        <w:tc>
          <w:tcPr>
            <w:tcW w:w="0" w:type="auto"/>
          </w:tcPr>
          <w:p w:rsidR="009F38A1" w:rsidRPr="00594D65" w:rsidRDefault="009F38A1" w:rsidP="009F38A1">
            <w:pPr>
              <w:tabs>
                <w:tab w:val="center" w:pos="4677"/>
              </w:tabs>
            </w:pPr>
            <w:r w:rsidRPr="00594D65">
              <w:t>Прыжок в длину с места (см.)</w:t>
            </w:r>
          </w:p>
        </w:tc>
        <w:tc>
          <w:tcPr>
            <w:tcW w:w="1483" w:type="dxa"/>
          </w:tcPr>
          <w:p w:rsidR="009F38A1" w:rsidRPr="00594D65" w:rsidRDefault="009F38A1" w:rsidP="009F38A1">
            <w:pPr>
              <w:tabs>
                <w:tab w:val="center" w:pos="4677"/>
              </w:tabs>
              <w:jc w:val="center"/>
            </w:pPr>
            <w:r w:rsidRPr="00594D65">
              <w:t>165</w:t>
            </w:r>
          </w:p>
        </w:tc>
        <w:tc>
          <w:tcPr>
            <w:tcW w:w="1417" w:type="dxa"/>
          </w:tcPr>
          <w:p w:rsidR="009F38A1" w:rsidRPr="00594D65" w:rsidRDefault="009F38A1" w:rsidP="009F38A1">
            <w:pPr>
              <w:tabs>
                <w:tab w:val="center" w:pos="4677"/>
              </w:tabs>
              <w:jc w:val="center"/>
            </w:pPr>
            <w:r w:rsidRPr="00594D65">
              <w:t>175</w:t>
            </w:r>
          </w:p>
        </w:tc>
      </w:tr>
      <w:tr w:rsidR="009F38A1" w:rsidRPr="00594D65" w:rsidTr="009F38A1">
        <w:tc>
          <w:tcPr>
            <w:tcW w:w="0" w:type="auto"/>
          </w:tcPr>
          <w:p w:rsidR="009F38A1" w:rsidRPr="00594D65" w:rsidRDefault="009F38A1" w:rsidP="009F38A1">
            <w:pPr>
              <w:tabs>
                <w:tab w:val="center" w:pos="4677"/>
              </w:tabs>
            </w:pPr>
            <w:r w:rsidRPr="00594D65">
              <w:t>5.</w:t>
            </w:r>
          </w:p>
        </w:tc>
        <w:tc>
          <w:tcPr>
            <w:tcW w:w="0" w:type="auto"/>
          </w:tcPr>
          <w:p w:rsidR="009F38A1" w:rsidRPr="00594D65" w:rsidRDefault="009F38A1" w:rsidP="009F38A1">
            <w:pPr>
              <w:tabs>
                <w:tab w:val="center" w:pos="4677"/>
              </w:tabs>
            </w:pPr>
            <w:r w:rsidRPr="00594D65">
              <w:t xml:space="preserve">Прыжок боком через гимнастическую скамейку за 30 сек. </w:t>
            </w:r>
          </w:p>
          <w:p w:rsidR="009F38A1" w:rsidRPr="00594D65" w:rsidRDefault="009F38A1" w:rsidP="009F38A1">
            <w:pPr>
              <w:tabs>
                <w:tab w:val="center" w:pos="4677"/>
              </w:tabs>
            </w:pPr>
            <w:r w:rsidRPr="00594D65">
              <w:t>( кол-во раз)</w:t>
            </w:r>
          </w:p>
        </w:tc>
        <w:tc>
          <w:tcPr>
            <w:tcW w:w="1483" w:type="dxa"/>
          </w:tcPr>
          <w:p w:rsidR="009F38A1" w:rsidRPr="00594D65" w:rsidRDefault="009F38A1" w:rsidP="009F38A1">
            <w:pPr>
              <w:tabs>
                <w:tab w:val="center" w:pos="4677"/>
              </w:tabs>
              <w:jc w:val="center"/>
            </w:pPr>
            <w:r w:rsidRPr="00594D65">
              <w:t>20</w:t>
            </w:r>
          </w:p>
        </w:tc>
        <w:tc>
          <w:tcPr>
            <w:tcW w:w="1417" w:type="dxa"/>
          </w:tcPr>
          <w:p w:rsidR="009F38A1" w:rsidRPr="00594D65" w:rsidRDefault="009F38A1" w:rsidP="009F38A1">
            <w:pPr>
              <w:tabs>
                <w:tab w:val="center" w:pos="4677"/>
              </w:tabs>
              <w:jc w:val="center"/>
            </w:pPr>
            <w:r w:rsidRPr="00594D65">
              <w:t>25</w:t>
            </w:r>
          </w:p>
        </w:tc>
      </w:tr>
      <w:tr w:rsidR="009F38A1" w:rsidRPr="00594D65" w:rsidTr="009F38A1">
        <w:tc>
          <w:tcPr>
            <w:tcW w:w="0" w:type="auto"/>
          </w:tcPr>
          <w:p w:rsidR="009F38A1" w:rsidRPr="00594D65" w:rsidRDefault="009F38A1" w:rsidP="009F38A1">
            <w:pPr>
              <w:tabs>
                <w:tab w:val="center" w:pos="4677"/>
              </w:tabs>
            </w:pPr>
            <w:r w:rsidRPr="00594D65">
              <w:t>6.</w:t>
            </w:r>
          </w:p>
        </w:tc>
        <w:tc>
          <w:tcPr>
            <w:tcW w:w="0" w:type="auto"/>
          </w:tcPr>
          <w:p w:rsidR="009F38A1" w:rsidRPr="00594D65" w:rsidRDefault="009F38A1" w:rsidP="009F38A1">
            <w:pPr>
              <w:tabs>
                <w:tab w:val="center" w:pos="4677"/>
              </w:tabs>
            </w:pPr>
            <w:r w:rsidRPr="00594D65">
              <w:t xml:space="preserve">Прыжок боком через гимнастическую скамейку за 1 мин. </w:t>
            </w:r>
          </w:p>
          <w:p w:rsidR="009F38A1" w:rsidRPr="00594D65" w:rsidRDefault="009F38A1" w:rsidP="009F38A1">
            <w:pPr>
              <w:tabs>
                <w:tab w:val="center" w:pos="4677"/>
              </w:tabs>
            </w:pPr>
            <w:r w:rsidRPr="00594D65">
              <w:t>( кол-во раз)</w:t>
            </w:r>
          </w:p>
        </w:tc>
        <w:tc>
          <w:tcPr>
            <w:tcW w:w="1483" w:type="dxa"/>
          </w:tcPr>
          <w:p w:rsidR="009F38A1" w:rsidRPr="00594D65" w:rsidRDefault="009F38A1" w:rsidP="009F38A1">
            <w:pPr>
              <w:tabs>
                <w:tab w:val="center" w:pos="4677"/>
              </w:tabs>
              <w:jc w:val="center"/>
            </w:pPr>
            <w:r w:rsidRPr="00594D65">
              <w:t>30</w:t>
            </w:r>
          </w:p>
        </w:tc>
        <w:tc>
          <w:tcPr>
            <w:tcW w:w="1417" w:type="dxa"/>
          </w:tcPr>
          <w:p w:rsidR="009F38A1" w:rsidRPr="00594D65" w:rsidRDefault="009F38A1" w:rsidP="009F38A1">
            <w:pPr>
              <w:tabs>
                <w:tab w:val="center" w:pos="4677"/>
              </w:tabs>
              <w:jc w:val="center"/>
            </w:pPr>
            <w:r w:rsidRPr="00594D65">
              <w:t>40</w:t>
            </w:r>
          </w:p>
        </w:tc>
      </w:tr>
    </w:tbl>
    <w:p w:rsidR="009F38A1" w:rsidRDefault="009F38A1" w:rsidP="009F38A1">
      <w:pPr>
        <w:pStyle w:val="Default"/>
        <w:spacing w:line="276" w:lineRule="auto"/>
        <w:jc w:val="center"/>
        <w:rPr>
          <w:b/>
          <w:bCs/>
        </w:rPr>
      </w:pPr>
    </w:p>
    <w:p w:rsidR="009F38A1" w:rsidRDefault="009F38A1" w:rsidP="009F38A1">
      <w:pPr>
        <w:tabs>
          <w:tab w:val="center" w:pos="4677"/>
        </w:tabs>
        <w:spacing w:line="360" w:lineRule="auto"/>
        <w:jc w:val="center"/>
        <w:rPr>
          <w:u w:val="single"/>
        </w:rPr>
      </w:pPr>
    </w:p>
    <w:p w:rsidR="009F38A1" w:rsidRDefault="009F38A1"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E150B6" w:rsidRDefault="00E150B6" w:rsidP="009F38A1">
      <w:pPr>
        <w:tabs>
          <w:tab w:val="center" w:pos="4677"/>
        </w:tabs>
        <w:spacing w:line="360" w:lineRule="auto"/>
        <w:jc w:val="center"/>
        <w:rPr>
          <w:u w:val="single"/>
        </w:rPr>
      </w:pPr>
    </w:p>
    <w:p w:rsidR="00E150B6" w:rsidRDefault="00E150B6" w:rsidP="009F38A1">
      <w:pPr>
        <w:tabs>
          <w:tab w:val="center" w:pos="4677"/>
        </w:tabs>
        <w:spacing w:line="360" w:lineRule="auto"/>
        <w:jc w:val="center"/>
        <w:rPr>
          <w:u w:val="single"/>
        </w:rPr>
      </w:pPr>
    </w:p>
    <w:p w:rsidR="00E150B6" w:rsidRDefault="00E150B6"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9F38A1" w:rsidRPr="00503B72" w:rsidRDefault="009F38A1" w:rsidP="009F38A1">
      <w:pPr>
        <w:tabs>
          <w:tab w:val="center" w:pos="4677"/>
        </w:tabs>
        <w:spacing w:line="360" w:lineRule="auto"/>
        <w:jc w:val="center"/>
        <w:rPr>
          <w:u w:val="single"/>
        </w:rPr>
      </w:pPr>
      <w:r>
        <w:rPr>
          <w:u w:val="single"/>
        </w:rPr>
        <w:t>Т</w:t>
      </w:r>
      <w:r w:rsidRPr="00503B72">
        <w:rPr>
          <w:u w:val="single"/>
        </w:rPr>
        <w:t xml:space="preserve">ренировочный этап </w:t>
      </w:r>
    </w:p>
    <w:p w:rsidR="009F38A1" w:rsidRPr="00503B72" w:rsidRDefault="009F38A1" w:rsidP="009F38A1">
      <w:pPr>
        <w:tabs>
          <w:tab w:val="center" w:pos="4677"/>
        </w:tabs>
        <w:spacing w:line="360" w:lineRule="auto"/>
        <w:jc w:val="center"/>
        <w:rPr>
          <w:u w:val="single"/>
        </w:rPr>
      </w:pPr>
      <w:r w:rsidRPr="00503B72">
        <w:rPr>
          <w:u w:val="single"/>
        </w:rPr>
        <w:t>1 год обучения</w:t>
      </w:r>
    </w:p>
    <w:p w:rsidR="009F38A1" w:rsidRPr="00503B72" w:rsidRDefault="009F38A1" w:rsidP="009F38A1">
      <w:pPr>
        <w:spacing w:line="360" w:lineRule="auto"/>
        <w:ind w:firstLine="708"/>
        <w:jc w:val="center"/>
      </w:pPr>
      <w:r w:rsidRPr="00503B72">
        <w:t>специальная физическая подготовка</w:t>
      </w:r>
    </w:p>
    <w:p w:rsidR="009F38A1" w:rsidRPr="008935FA" w:rsidRDefault="009F38A1" w:rsidP="009F38A1">
      <w:pPr>
        <w:jc w:val="right"/>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6884"/>
        <w:gridCol w:w="1044"/>
        <w:gridCol w:w="1198"/>
      </w:tblGrid>
      <w:tr w:rsidR="009F38A1" w:rsidRPr="00594D65" w:rsidTr="009F38A1">
        <w:tc>
          <w:tcPr>
            <w:tcW w:w="0" w:type="auto"/>
          </w:tcPr>
          <w:p w:rsidR="009F38A1" w:rsidRPr="00594D65" w:rsidRDefault="009F38A1" w:rsidP="009F38A1"/>
          <w:p w:rsidR="009F38A1" w:rsidRPr="00594D65" w:rsidRDefault="009F38A1" w:rsidP="009F38A1">
            <w:r w:rsidRPr="00594D65">
              <w:t>№</w:t>
            </w:r>
          </w:p>
        </w:tc>
        <w:tc>
          <w:tcPr>
            <w:tcW w:w="0" w:type="auto"/>
          </w:tcPr>
          <w:p w:rsidR="009F38A1" w:rsidRPr="00594D65" w:rsidRDefault="009F38A1" w:rsidP="009F38A1"/>
          <w:p w:rsidR="009F38A1" w:rsidRPr="00594D65" w:rsidRDefault="009F38A1" w:rsidP="009F38A1">
            <w:pPr>
              <w:jc w:val="center"/>
            </w:pPr>
            <w:r w:rsidRPr="00594D65">
              <w:t>Наименование упражнений</w:t>
            </w:r>
          </w:p>
        </w:tc>
        <w:tc>
          <w:tcPr>
            <w:tcW w:w="0" w:type="auto"/>
          </w:tcPr>
          <w:p w:rsidR="009F38A1" w:rsidRPr="00594D65" w:rsidRDefault="009F38A1" w:rsidP="009F38A1"/>
          <w:p w:rsidR="009F38A1" w:rsidRPr="00594D65" w:rsidRDefault="009F38A1" w:rsidP="009F38A1">
            <w:r w:rsidRPr="00594D65">
              <w:t>девочки</w:t>
            </w:r>
          </w:p>
        </w:tc>
        <w:tc>
          <w:tcPr>
            <w:tcW w:w="0" w:type="auto"/>
          </w:tcPr>
          <w:p w:rsidR="009F38A1" w:rsidRPr="00594D65" w:rsidRDefault="009F38A1" w:rsidP="009F38A1"/>
          <w:p w:rsidR="009F38A1" w:rsidRPr="00594D65" w:rsidRDefault="009F38A1" w:rsidP="009F38A1">
            <w:r w:rsidRPr="00594D65">
              <w:t>мальчики</w:t>
            </w:r>
          </w:p>
        </w:tc>
      </w:tr>
      <w:tr w:rsidR="009F38A1" w:rsidRPr="00594D65" w:rsidTr="009F38A1">
        <w:tc>
          <w:tcPr>
            <w:tcW w:w="0" w:type="auto"/>
          </w:tcPr>
          <w:p w:rsidR="009F38A1" w:rsidRPr="00594D65" w:rsidRDefault="009F38A1" w:rsidP="009F38A1">
            <w:r w:rsidRPr="00594D65">
              <w:t>1</w:t>
            </w:r>
          </w:p>
        </w:tc>
        <w:tc>
          <w:tcPr>
            <w:tcW w:w="0" w:type="auto"/>
          </w:tcPr>
          <w:p w:rsidR="009F38A1" w:rsidRPr="00594D65" w:rsidRDefault="009F38A1" w:rsidP="009F38A1">
            <w:r w:rsidRPr="00594D65">
              <w:t>Перемещение в 3-х метровой зоне боком (влево-вправо) за 1 минуту ( кол-во раз)</w:t>
            </w:r>
          </w:p>
        </w:tc>
        <w:tc>
          <w:tcPr>
            <w:tcW w:w="0" w:type="auto"/>
          </w:tcPr>
          <w:p w:rsidR="009F38A1" w:rsidRPr="00594D65" w:rsidRDefault="009F38A1" w:rsidP="009F38A1">
            <w:pPr>
              <w:jc w:val="center"/>
            </w:pPr>
            <w:r w:rsidRPr="00594D65">
              <w:t>25</w:t>
            </w:r>
          </w:p>
        </w:tc>
        <w:tc>
          <w:tcPr>
            <w:tcW w:w="0" w:type="auto"/>
          </w:tcPr>
          <w:p w:rsidR="009F38A1" w:rsidRPr="00594D65" w:rsidRDefault="009F38A1" w:rsidP="009F38A1">
            <w:pPr>
              <w:jc w:val="center"/>
            </w:pPr>
            <w:r w:rsidRPr="00594D65">
              <w:t>40</w:t>
            </w:r>
          </w:p>
        </w:tc>
      </w:tr>
      <w:tr w:rsidR="009F38A1" w:rsidRPr="00594D65" w:rsidTr="009F38A1">
        <w:tc>
          <w:tcPr>
            <w:tcW w:w="0" w:type="auto"/>
          </w:tcPr>
          <w:p w:rsidR="009F38A1" w:rsidRPr="00594D65" w:rsidRDefault="009F38A1" w:rsidP="009F38A1">
            <w:r w:rsidRPr="00594D65">
              <w:t>2</w:t>
            </w:r>
          </w:p>
        </w:tc>
        <w:tc>
          <w:tcPr>
            <w:tcW w:w="0" w:type="auto"/>
          </w:tcPr>
          <w:p w:rsidR="009F38A1" w:rsidRPr="00594D65" w:rsidRDefault="009F38A1" w:rsidP="009F38A1">
            <w:r w:rsidRPr="00594D65">
              <w:t>Перемещение в з-х метровой зоне в две точки у стола(вперёд-назад) за 30 секунд (кол-во раз)</w:t>
            </w:r>
          </w:p>
        </w:tc>
        <w:tc>
          <w:tcPr>
            <w:tcW w:w="0" w:type="auto"/>
          </w:tcPr>
          <w:p w:rsidR="009F38A1" w:rsidRPr="00594D65" w:rsidRDefault="009F38A1" w:rsidP="009F38A1">
            <w:pPr>
              <w:jc w:val="center"/>
            </w:pPr>
            <w:r w:rsidRPr="00594D65">
              <w:t>10</w:t>
            </w:r>
          </w:p>
        </w:tc>
        <w:tc>
          <w:tcPr>
            <w:tcW w:w="0" w:type="auto"/>
          </w:tcPr>
          <w:p w:rsidR="009F38A1" w:rsidRPr="00594D65" w:rsidRDefault="009F38A1" w:rsidP="009F38A1">
            <w:pPr>
              <w:jc w:val="center"/>
            </w:pPr>
            <w:r w:rsidRPr="00594D65">
              <w:t>15</w:t>
            </w:r>
          </w:p>
        </w:tc>
      </w:tr>
      <w:tr w:rsidR="009F38A1" w:rsidRPr="00594D65" w:rsidTr="009F38A1">
        <w:tc>
          <w:tcPr>
            <w:tcW w:w="0" w:type="auto"/>
          </w:tcPr>
          <w:p w:rsidR="009F38A1" w:rsidRPr="00594D65" w:rsidRDefault="009F38A1" w:rsidP="009F38A1">
            <w:r w:rsidRPr="00594D65">
              <w:t>3</w:t>
            </w:r>
          </w:p>
        </w:tc>
        <w:tc>
          <w:tcPr>
            <w:tcW w:w="0" w:type="auto"/>
          </w:tcPr>
          <w:p w:rsidR="009F38A1" w:rsidRPr="00594D65" w:rsidRDefault="009F38A1" w:rsidP="009F38A1">
            <w:r w:rsidRPr="00594D65">
              <w:t>Имитация удара накатом слева за 1 минуту(кол-во раз)</w:t>
            </w:r>
          </w:p>
        </w:tc>
        <w:tc>
          <w:tcPr>
            <w:tcW w:w="0" w:type="auto"/>
          </w:tcPr>
          <w:p w:rsidR="009F38A1" w:rsidRPr="00594D65" w:rsidRDefault="009F38A1" w:rsidP="009F38A1">
            <w:pPr>
              <w:jc w:val="center"/>
            </w:pPr>
            <w:r w:rsidRPr="00594D65">
              <w:t>50</w:t>
            </w:r>
          </w:p>
        </w:tc>
        <w:tc>
          <w:tcPr>
            <w:tcW w:w="0" w:type="auto"/>
          </w:tcPr>
          <w:p w:rsidR="009F38A1" w:rsidRPr="00594D65" w:rsidRDefault="009F38A1" w:rsidP="009F38A1">
            <w:pPr>
              <w:jc w:val="center"/>
            </w:pPr>
            <w:r w:rsidRPr="00594D65">
              <w:t>60</w:t>
            </w:r>
          </w:p>
        </w:tc>
      </w:tr>
      <w:tr w:rsidR="009F38A1" w:rsidRPr="00594D65" w:rsidTr="009F38A1">
        <w:tc>
          <w:tcPr>
            <w:tcW w:w="0" w:type="auto"/>
          </w:tcPr>
          <w:p w:rsidR="009F38A1" w:rsidRPr="00594D65" w:rsidRDefault="009F38A1" w:rsidP="009F38A1">
            <w:r w:rsidRPr="00594D65">
              <w:t>4</w:t>
            </w:r>
          </w:p>
        </w:tc>
        <w:tc>
          <w:tcPr>
            <w:tcW w:w="0" w:type="auto"/>
          </w:tcPr>
          <w:p w:rsidR="009F38A1" w:rsidRPr="00594D65" w:rsidRDefault="009F38A1" w:rsidP="009F38A1">
            <w:r w:rsidRPr="00594D65">
              <w:t>Имитация удара накатом справа за 1 минуту(кол-во раз)</w:t>
            </w:r>
          </w:p>
        </w:tc>
        <w:tc>
          <w:tcPr>
            <w:tcW w:w="0" w:type="auto"/>
          </w:tcPr>
          <w:p w:rsidR="009F38A1" w:rsidRPr="00594D65" w:rsidRDefault="009F38A1" w:rsidP="009F38A1">
            <w:pPr>
              <w:jc w:val="center"/>
            </w:pPr>
            <w:r w:rsidRPr="00594D65">
              <w:t>40</w:t>
            </w:r>
          </w:p>
        </w:tc>
        <w:tc>
          <w:tcPr>
            <w:tcW w:w="0" w:type="auto"/>
          </w:tcPr>
          <w:p w:rsidR="009F38A1" w:rsidRPr="00594D65" w:rsidRDefault="009F38A1" w:rsidP="009F38A1">
            <w:pPr>
              <w:jc w:val="center"/>
            </w:pPr>
            <w:r w:rsidRPr="00594D65">
              <w:t>50</w:t>
            </w:r>
          </w:p>
        </w:tc>
      </w:tr>
      <w:tr w:rsidR="009F38A1" w:rsidRPr="00594D65" w:rsidTr="009F38A1">
        <w:tc>
          <w:tcPr>
            <w:tcW w:w="0" w:type="auto"/>
          </w:tcPr>
          <w:p w:rsidR="009F38A1" w:rsidRPr="00594D65" w:rsidRDefault="009F38A1" w:rsidP="009F38A1">
            <w:r w:rsidRPr="00594D65">
              <w:t>5</w:t>
            </w:r>
          </w:p>
        </w:tc>
        <w:tc>
          <w:tcPr>
            <w:tcW w:w="0" w:type="auto"/>
          </w:tcPr>
          <w:p w:rsidR="009F38A1" w:rsidRPr="00594D65" w:rsidRDefault="009F38A1" w:rsidP="009F38A1">
            <w:r w:rsidRPr="00594D65">
              <w:t>Имитация сочетаний ударов накатом справа и накатом слева за 2 минуты ( кол-во раз)</w:t>
            </w:r>
          </w:p>
        </w:tc>
        <w:tc>
          <w:tcPr>
            <w:tcW w:w="0" w:type="auto"/>
          </w:tcPr>
          <w:p w:rsidR="009F38A1" w:rsidRPr="00594D65" w:rsidRDefault="009F38A1" w:rsidP="009F38A1">
            <w:pPr>
              <w:jc w:val="center"/>
            </w:pPr>
            <w:r w:rsidRPr="00594D65">
              <w:t>80</w:t>
            </w:r>
          </w:p>
        </w:tc>
        <w:tc>
          <w:tcPr>
            <w:tcW w:w="0" w:type="auto"/>
          </w:tcPr>
          <w:p w:rsidR="009F38A1" w:rsidRPr="00594D65" w:rsidRDefault="009F38A1" w:rsidP="009F38A1">
            <w:pPr>
              <w:jc w:val="center"/>
            </w:pPr>
            <w:r w:rsidRPr="00594D65">
              <w:t>90</w:t>
            </w:r>
          </w:p>
        </w:tc>
      </w:tr>
    </w:tbl>
    <w:p w:rsidR="009F38A1" w:rsidRPr="00442A31" w:rsidRDefault="009F38A1" w:rsidP="009F38A1">
      <w:pPr>
        <w:pStyle w:val="Default"/>
        <w:spacing w:line="276" w:lineRule="auto"/>
        <w:rPr>
          <w:b/>
          <w:bCs/>
        </w:rPr>
      </w:pPr>
    </w:p>
    <w:p w:rsidR="009F38A1" w:rsidRPr="006F030F" w:rsidRDefault="009F38A1" w:rsidP="009F38A1">
      <w:pPr>
        <w:tabs>
          <w:tab w:val="center" w:pos="4677"/>
        </w:tabs>
        <w:jc w:val="center"/>
        <w:rPr>
          <w:u w:val="single"/>
        </w:rPr>
      </w:pPr>
      <w:r>
        <w:rPr>
          <w:u w:val="single"/>
        </w:rPr>
        <w:t>Т</w:t>
      </w:r>
      <w:r w:rsidRPr="006F030F">
        <w:rPr>
          <w:u w:val="single"/>
        </w:rPr>
        <w:t>ренировочный этап</w:t>
      </w:r>
    </w:p>
    <w:p w:rsidR="009F38A1" w:rsidRPr="006F030F" w:rsidRDefault="009F38A1" w:rsidP="009F38A1">
      <w:pPr>
        <w:tabs>
          <w:tab w:val="center" w:pos="4677"/>
        </w:tabs>
        <w:jc w:val="center"/>
        <w:rPr>
          <w:u w:val="single"/>
        </w:rPr>
      </w:pPr>
      <w:r w:rsidRPr="006F030F">
        <w:rPr>
          <w:u w:val="single"/>
        </w:rPr>
        <w:t>2 год обучения</w:t>
      </w:r>
    </w:p>
    <w:p w:rsidR="009F38A1" w:rsidRDefault="009F38A1" w:rsidP="009F38A1">
      <w:pPr>
        <w:tabs>
          <w:tab w:val="left" w:pos="1140"/>
          <w:tab w:val="center" w:pos="4677"/>
        </w:tabs>
        <w:jc w:val="center"/>
      </w:pPr>
      <w:r>
        <w:t>общая физическая подготовка</w:t>
      </w:r>
    </w:p>
    <w:p w:rsidR="009F38A1" w:rsidRPr="008935FA" w:rsidRDefault="009F38A1" w:rsidP="009F38A1">
      <w:pPr>
        <w:jc w:val="right"/>
        <w:rPr>
          <w:b/>
          <w:sz w:val="20"/>
          <w:szCs w:val="20"/>
          <w:u w:val="single"/>
        </w:rPr>
      </w:pPr>
    </w:p>
    <w:tbl>
      <w:tblPr>
        <w:tblW w:w="9933" w:type="dxa"/>
        <w:tblInd w:w="98" w:type="dxa"/>
        <w:tblCellMar>
          <w:left w:w="10" w:type="dxa"/>
          <w:right w:w="10" w:type="dxa"/>
        </w:tblCellMar>
        <w:tblLook w:val="0000"/>
      </w:tblPr>
      <w:tblGrid>
        <w:gridCol w:w="598"/>
        <w:gridCol w:w="5088"/>
        <w:gridCol w:w="2262"/>
        <w:gridCol w:w="1985"/>
      </w:tblGrid>
      <w:tr w:rsidR="009F38A1" w:rsidRPr="00594D65" w:rsidTr="009F38A1">
        <w:trPr>
          <w:cantSplit/>
          <w:trHeight w:val="114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8A1" w:rsidRPr="00594D65" w:rsidRDefault="009F38A1" w:rsidP="009F38A1">
            <w:pPr>
              <w:jc w:val="both"/>
              <w:rPr>
                <w:b/>
              </w:rPr>
            </w:pPr>
            <w:r w:rsidRPr="00594D65">
              <w:rPr>
                <w:b/>
              </w:rPr>
              <w:t>№ п/п</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38A1" w:rsidRPr="00594D65" w:rsidRDefault="009F38A1" w:rsidP="009F38A1">
            <w:pPr>
              <w:jc w:val="center"/>
              <w:rPr>
                <w:b/>
              </w:rPr>
            </w:pPr>
          </w:p>
          <w:p w:rsidR="009F38A1" w:rsidRPr="00594D65" w:rsidRDefault="009F38A1" w:rsidP="009F38A1">
            <w:pPr>
              <w:rPr>
                <w:b/>
              </w:rPr>
            </w:pPr>
          </w:p>
          <w:p w:rsidR="009F38A1" w:rsidRPr="00594D65" w:rsidRDefault="009F38A1" w:rsidP="009F38A1">
            <w:pPr>
              <w:jc w:val="center"/>
              <w:rPr>
                <w:b/>
              </w:rPr>
            </w:pPr>
            <w:r w:rsidRPr="00594D65">
              <w:rPr>
                <w:b/>
              </w:rPr>
              <w:tab/>
            </w:r>
          </w:p>
          <w:p w:rsidR="009F38A1" w:rsidRPr="00594D65" w:rsidRDefault="009F38A1" w:rsidP="009F38A1">
            <w:pPr>
              <w:jc w:val="center"/>
              <w:rPr>
                <w:b/>
              </w:rPr>
            </w:pPr>
            <w:r w:rsidRPr="00594D65">
              <w:rPr>
                <w:b/>
              </w:rPr>
              <w:t>Наименование упражнений</w:t>
            </w:r>
          </w:p>
        </w:tc>
        <w:tc>
          <w:tcPr>
            <w:tcW w:w="2262" w:type="dxa"/>
            <w:tcBorders>
              <w:top w:val="single" w:sz="4" w:space="0" w:color="000000"/>
              <w:left w:val="single" w:sz="4" w:space="0" w:color="auto"/>
              <w:right w:val="single" w:sz="4" w:space="0" w:color="000000"/>
            </w:tcBorders>
            <w:shd w:val="clear" w:color="000000" w:fill="FFFFFF"/>
          </w:tcPr>
          <w:p w:rsidR="009F38A1" w:rsidRPr="00594D65" w:rsidRDefault="009F38A1" w:rsidP="009F38A1">
            <w:pPr>
              <w:tabs>
                <w:tab w:val="left" w:pos="228"/>
                <w:tab w:val="left" w:pos="1176"/>
              </w:tabs>
              <w:jc w:val="both"/>
              <w:rPr>
                <w:b/>
              </w:rPr>
            </w:pPr>
            <w:r w:rsidRPr="00594D65">
              <w:rPr>
                <w:b/>
              </w:rPr>
              <w:tab/>
            </w:r>
          </w:p>
          <w:p w:rsidR="009F38A1" w:rsidRPr="00594D65" w:rsidRDefault="009F38A1" w:rsidP="009F38A1">
            <w:pPr>
              <w:tabs>
                <w:tab w:val="left" w:pos="228"/>
                <w:tab w:val="left" w:pos="1176"/>
              </w:tabs>
              <w:jc w:val="both"/>
              <w:rPr>
                <w:b/>
              </w:rPr>
            </w:pPr>
          </w:p>
          <w:p w:rsidR="009F38A1" w:rsidRPr="00594D65" w:rsidRDefault="009F38A1" w:rsidP="009F38A1">
            <w:pPr>
              <w:tabs>
                <w:tab w:val="left" w:pos="228"/>
                <w:tab w:val="left" w:pos="1176"/>
              </w:tabs>
              <w:jc w:val="both"/>
              <w:rPr>
                <w:b/>
              </w:rPr>
            </w:pPr>
          </w:p>
          <w:p w:rsidR="009F38A1" w:rsidRPr="00594D65" w:rsidRDefault="009F38A1" w:rsidP="009F38A1">
            <w:pPr>
              <w:tabs>
                <w:tab w:val="left" w:pos="228"/>
                <w:tab w:val="left" w:pos="1176"/>
              </w:tabs>
              <w:jc w:val="center"/>
              <w:rPr>
                <w:b/>
              </w:rPr>
            </w:pPr>
            <w:r w:rsidRPr="00594D65">
              <w:rPr>
                <w:b/>
              </w:rPr>
              <w:t>Девочки</w:t>
            </w:r>
          </w:p>
        </w:tc>
        <w:tc>
          <w:tcPr>
            <w:tcW w:w="1985" w:type="dxa"/>
            <w:tcBorders>
              <w:top w:val="single" w:sz="4" w:space="0" w:color="000000"/>
              <w:left w:val="single" w:sz="4" w:space="0" w:color="auto"/>
              <w:right w:val="single" w:sz="4" w:space="0" w:color="000000"/>
            </w:tcBorders>
            <w:shd w:val="clear" w:color="000000" w:fill="FFFFFF"/>
          </w:tcPr>
          <w:p w:rsidR="009F38A1" w:rsidRPr="00594D65" w:rsidRDefault="009F38A1" w:rsidP="009F38A1">
            <w:pPr>
              <w:jc w:val="center"/>
              <w:rPr>
                <w:b/>
              </w:rPr>
            </w:pPr>
          </w:p>
          <w:p w:rsidR="009F38A1" w:rsidRPr="00594D65" w:rsidRDefault="009F38A1" w:rsidP="009F38A1">
            <w:pPr>
              <w:jc w:val="center"/>
              <w:rPr>
                <w:b/>
              </w:rPr>
            </w:pPr>
          </w:p>
          <w:p w:rsidR="009F38A1" w:rsidRPr="00594D65" w:rsidRDefault="009F38A1" w:rsidP="009F38A1">
            <w:pPr>
              <w:jc w:val="center"/>
              <w:rPr>
                <w:b/>
              </w:rPr>
            </w:pPr>
          </w:p>
          <w:p w:rsidR="009F38A1" w:rsidRPr="00594D65" w:rsidRDefault="009F38A1" w:rsidP="009F38A1">
            <w:pPr>
              <w:jc w:val="center"/>
              <w:rPr>
                <w:b/>
              </w:rPr>
            </w:pPr>
            <w:r w:rsidRPr="00594D65">
              <w:rPr>
                <w:b/>
              </w:rPr>
              <w:t>мальчики</w:t>
            </w:r>
          </w:p>
        </w:tc>
      </w:tr>
      <w:tr w:rsidR="009F38A1" w:rsidRPr="00594D65" w:rsidTr="009F38A1">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8A1" w:rsidRPr="00594D65" w:rsidRDefault="009F38A1" w:rsidP="009F38A1">
            <w:pPr>
              <w:jc w:val="both"/>
            </w:pPr>
            <w:r w:rsidRPr="00594D65">
              <w:t>1.</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38A1" w:rsidRPr="00594D65" w:rsidRDefault="009F38A1" w:rsidP="009F38A1">
            <w:pPr>
              <w:jc w:val="both"/>
            </w:pPr>
            <w:r w:rsidRPr="00594D65">
              <w:t>Бег 20 м с высокого старта (сек)</w:t>
            </w:r>
          </w:p>
        </w:tc>
        <w:tc>
          <w:tcPr>
            <w:tcW w:w="2262" w:type="dxa"/>
            <w:tcBorders>
              <w:top w:val="single" w:sz="4" w:space="0" w:color="000000"/>
              <w:left w:val="single" w:sz="4" w:space="0" w:color="auto"/>
              <w:bottom w:val="single" w:sz="4" w:space="0" w:color="000000"/>
              <w:right w:val="single" w:sz="4" w:space="0" w:color="auto"/>
            </w:tcBorders>
            <w:shd w:val="clear" w:color="000000" w:fill="FFFFFF"/>
          </w:tcPr>
          <w:p w:rsidR="009F38A1" w:rsidRPr="00594D65" w:rsidRDefault="009F38A1" w:rsidP="009F38A1">
            <w:pPr>
              <w:jc w:val="center"/>
            </w:pPr>
            <w:r w:rsidRPr="00594D65">
              <w:t>4.5</w:t>
            </w:r>
          </w:p>
        </w:tc>
        <w:tc>
          <w:tcPr>
            <w:tcW w:w="1985" w:type="dxa"/>
            <w:tcBorders>
              <w:top w:val="single" w:sz="4" w:space="0" w:color="000000"/>
              <w:left w:val="single" w:sz="4" w:space="0" w:color="auto"/>
              <w:bottom w:val="single" w:sz="4" w:space="0" w:color="000000"/>
              <w:right w:val="single" w:sz="4" w:space="0" w:color="000000"/>
            </w:tcBorders>
            <w:shd w:val="clear" w:color="000000" w:fill="FFFFFF"/>
          </w:tcPr>
          <w:p w:rsidR="009F38A1" w:rsidRPr="00594D65" w:rsidRDefault="009F38A1" w:rsidP="009F38A1">
            <w:pPr>
              <w:jc w:val="center"/>
            </w:pPr>
            <w:r w:rsidRPr="00594D65">
              <w:t>4.2</w:t>
            </w:r>
          </w:p>
        </w:tc>
      </w:tr>
      <w:tr w:rsidR="009F38A1" w:rsidRPr="00594D65" w:rsidTr="009F38A1">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8A1" w:rsidRPr="00594D65" w:rsidRDefault="009F38A1" w:rsidP="009F38A1">
            <w:pPr>
              <w:jc w:val="both"/>
            </w:pPr>
            <w:r w:rsidRPr="00594D65">
              <w:t>2.</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38A1" w:rsidRPr="00594D65" w:rsidRDefault="009F38A1" w:rsidP="009F38A1">
            <w:pPr>
              <w:jc w:val="both"/>
            </w:pPr>
            <w:r w:rsidRPr="00594D65">
              <w:t>Бег 30 м с высокого старта (сек)</w:t>
            </w:r>
          </w:p>
        </w:tc>
        <w:tc>
          <w:tcPr>
            <w:tcW w:w="2262" w:type="dxa"/>
            <w:tcBorders>
              <w:top w:val="single" w:sz="4" w:space="0" w:color="000000"/>
              <w:left w:val="single" w:sz="4" w:space="0" w:color="auto"/>
              <w:bottom w:val="single" w:sz="4" w:space="0" w:color="000000"/>
              <w:right w:val="single" w:sz="4" w:space="0" w:color="auto"/>
            </w:tcBorders>
            <w:shd w:val="clear" w:color="000000" w:fill="FFFFFF"/>
          </w:tcPr>
          <w:p w:rsidR="009F38A1" w:rsidRPr="00594D65" w:rsidRDefault="009F38A1" w:rsidP="009F38A1">
            <w:pPr>
              <w:jc w:val="center"/>
            </w:pPr>
            <w:r w:rsidRPr="00594D65">
              <w:t>5.3</w:t>
            </w:r>
          </w:p>
        </w:tc>
        <w:tc>
          <w:tcPr>
            <w:tcW w:w="1985" w:type="dxa"/>
            <w:tcBorders>
              <w:top w:val="single" w:sz="4" w:space="0" w:color="000000"/>
              <w:left w:val="single" w:sz="4" w:space="0" w:color="auto"/>
              <w:bottom w:val="single" w:sz="4" w:space="0" w:color="000000"/>
              <w:right w:val="single" w:sz="4" w:space="0" w:color="000000"/>
            </w:tcBorders>
            <w:shd w:val="clear" w:color="000000" w:fill="FFFFFF"/>
          </w:tcPr>
          <w:p w:rsidR="009F38A1" w:rsidRPr="00594D65" w:rsidRDefault="009F38A1" w:rsidP="009F38A1">
            <w:pPr>
              <w:jc w:val="center"/>
            </w:pPr>
            <w:r w:rsidRPr="00594D65">
              <w:t>5.2</w:t>
            </w:r>
          </w:p>
        </w:tc>
      </w:tr>
      <w:tr w:rsidR="009F38A1" w:rsidRPr="00594D65" w:rsidTr="009F38A1">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8A1" w:rsidRPr="00594D65" w:rsidRDefault="009F38A1" w:rsidP="009F38A1">
            <w:pPr>
              <w:jc w:val="both"/>
            </w:pPr>
            <w:r w:rsidRPr="00594D65">
              <w:t>3.</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38A1" w:rsidRPr="00594D65" w:rsidRDefault="009F38A1" w:rsidP="009F38A1">
            <w:pPr>
              <w:jc w:val="both"/>
            </w:pPr>
            <w:r w:rsidRPr="00594D65">
              <w:t>Бег 500 м</w:t>
            </w:r>
          </w:p>
        </w:tc>
        <w:tc>
          <w:tcPr>
            <w:tcW w:w="4247" w:type="dxa"/>
            <w:gridSpan w:val="2"/>
            <w:tcBorders>
              <w:top w:val="single" w:sz="4" w:space="0" w:color="000000"/>
              <w:left w:val="single" w:sz="4" w:space="0" w:color="auto"/>
              <w:bottom w:val="single" w:sz="4" w:space="0" w:color="000000"/>
              <w:right w:val="single" w:sz="4" w:space="0" w:color="000000"/>
            </w:tcBorders>
            <w:shd w:val="clear" w:color="000000" w:fill="FFFFFF"/>
          </w:tcPr>
          <w:p w:rsidR="009F38A1" w:rsidRPr="00594D65" w:rsidRDefault="009F38A1" w:rsidP="009F38A1">
            <w:pPr>
              <w:jc w:val="center"/>
            </w:pPr>
            <w:r w:rsidRPr="00594D65">
              <w:t>Без учёта времени</w:t>
            </w:r>
          </w:p>
        </w:tc>
      </w:tr>
      <w:tr w:rsidR="009F38A1" w:rsidRPr="00594D65" w:rsidTr="009F38A1">
        <w:trPr>
          <w:trHeight w:val="744"/>
        </w:trPr>
        <w:tc>
          <w:tcPr>
            <w:tcW w:w="5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8A1" w:rsidRPr="00594D65" w:rsidRDefault="009F38A1" w:rsidP="009F38A1">
            <w:pPr>
              <w:jc w:val="both"/>
            </w:pPr>
            <w:r w:rsidRPr="00594D65">
              <w:t>4.</w:t>
            </w:r>
          </w:p>
          <w:p w:rsidR="009F38A1" w:rsidRPr="00594D65" w:rsidRDefault="009F38A1" w:rsidP="009F38A1"/>
        </w:tc>
        <w:tc>
          <w:tcPr>
            <w:tcW w:w="508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9F38A1" w:rsidRPr="00594D65" w:rsidRDefault="009F38A1" w:rsidP="009F38A1">
            <w:pPr>
              <w:jc w:val="both"/>
            </w:pPr>
            <w:r w:rsidRPr="00594D65">
              <w:t>Бег 60 м с высокого старта (сек)</w:t>
            </w:r>
          </w:p>
          <w:p w:rsidR="009F38A1" w:rsidRPr="00594D65" w:rsidRDefault="009F38A1" w:rsidP="009F38A1">
            <w:pPr>
              <w:jc w:val="both"/>
            </w:pPr>
          </w:p>
        </w:tc>
        <w:tc>
          <w:tcPr>
            <w:tcW w:w="2262" w:type="dxa"/>
            <w:tcBorders>
              <w:top w:val="single" w:sz="4" w:space="0" w:color="000000"/>
              <w:left w:val="single" w:sz="4" w:space="0" w:color="auto"/>
              <w:bottom w:val="single" w:sz="4" w:space="0" w:color="auto"/>
              <w:right w:val="single" w:sz="4" w:space="0" w:color="auto"/>
            </w:tcBorders>
            <w:shd w:val="clear" w:color="000000" w:fill="FFFFFF"/>
          </w:tcPr>
          <w:p w:rsidR="009F38A1" w:rsidRPr="00594D65" w:rsidRDefault="009F38A1" w:rsidP="009F38A1">
            <w:pPr>
              <w:jc w:val="center"/>
            </w:pPr>
            <w:r w:rsidRPr="00594D65">
              <w:t>10.2</w:t>
            </w:r>
          </w:p>
          <w:p w:rsidR="009F38A1" w:rsidRPr="00594D65" w:rsidRDefault="009F38A1" w:rsidP="009F38A1">
            <w:pPr>
              <w:jc w:val="center"/>
            </w:pPr>
          </w:p>
        </w:tc>
        <w:tc>
          <w:tcPr>
            <w:tcW w:w="1985" w:type="dxa"/>
            <w:tcBorders>
              <w:top w:val="single" w:sz="4" w:space="0" w:color="000000"/>
              <w:left w:val="single" w:sz="4" w:space="0" w:color="auto"/>
              <w:bottom w:val="single" w:sz="4" w:space="0" w:color="auto"/>
              <w:right w:val="single" w:sz="4" w:space="0" w:color="000000"/>
            </w:tcBorders>
            <w:shd w:val="clear" w:color="000000" w:fill="FFFFFF"/>
          </w:tcPr>
          <w:p w:rsidR="009F38A1" w:rsidRPr="00594D65" w:rsidRDefault="009F38A1" w:rsidP="009F38A1">
            <w:pPr>
              <w:jc w:val="center"/>
            </w:pPr>
            <w:r w:rsidRPr="00594D65">
              <w:t>9.9</w:t>
            </w:r>
          </w:p>
          <w:p w:rsidR="009F38A1" w:rsidRPr="00594D65" w:rsidRDefault="009F38A1" w:rsidP="009F38A1">
            <w:pPr>
              <w:jc w:val="center"/>
            </w:pPr>
          </w:p>
        </w:tc>
      </w:tr>
      <w:tr w:rsidR="009F38A1" w:rsidRPr="00594D65" w:rsidTr="009F38A1">
        <w:trPr>
          <w:trHeight w:val="876"/>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8A1" w:rsidRPr="00594D65" w:rsidRDefault="009F38A1" w:rsidP="009F38A1">
            <w:pPr>
              <w:jc w:val="both"/>
            </w:pPr>
            <w:r w:rsidRPr="00594D65">
              <w:t xml:space="preserve"> 5.</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9F38A1" w:rsidRPr="00594D65" w:rsidRDefault="009F38A1" w:rsidP="009F38A1">
            <w:pPr>
              <w:jc w:val="both"/>
            </w:pPr>
            <w:r w:rsidRPr="00594D65">
              <w:t>Прыжок в длину с места(см)</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9F38A1" w:rsidRPr="00594D65" w:rsidRDefault="009F38A1" w:rsidP="009F38A1">
            <w:pPr>
              <w:jc w:val="center"/>
            </w:pPr>
            <w:r w:rsidRPr="00594D65">
              <w:t>165</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9F38A1" w:rsidRPr="00594D65" w:rsidRDefault="009F38A1" w:rsidP="009F38A1">
            <w:pPr>
              <w:jc w:val="center"/>
            </w:pPr>
            <w:r w:rsidRPr="00594D65">
              <w:t>175</w:t>
            </w:r>
          </w:p>
        </w:tc>
      </w:tr>
      <w:tr w:rsidR="009F38A1" w:rsidRPr="00594D65" w:rsidTr="009F38A1">
        <w:trPr>
          <w:trHeight w:val="960"/>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8A1" w:rsidRPr="00594D65" w:rsidRDefault="009F38A1" w:rsidP="009F38A1">
            <w:pPr>
              <w:jc w:val="both"/>
            </w:pPr>
            <w:r w:rsidRPr="00594D65">
              <w:t>6.</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9F38A1" w:rsidRPr="00594D65" w:rsidRDefault="009F38A1" w:rsidP="009F38A1">
            <w:pPr>
              <w:jc w:val="both"/>
            </w:pPr>
            <w:r w:rsidRPr="00594D65">
              <w:t>Прыжок боком через гимнастическую скамейку за 30 сек (количество раз)</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9F38A1" w:rsidRPr="00594D65" w:rsidRDefault="009F38A1" w:rsidP="009F38A1">
            <w:pPr>
              <w:jc w:val="center"/>
            </w:pPr>
            <w:r w:rsidRPr="00594D65">
              <w:t>30</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9F38A1" w:rsidRPr="00594D65" w:rsidRDefault="009F38A1" w:rsidP="009F38A1">
            <w:pPr>
              <w:jc w:val="center"/>
            </w:pPr>
            <w:r w:rsidRPr="00594D65">
              <w:t>35</w:t>
            </w:r>
          </w:p>
        </w:tc>
      </w:tr>
      <w:tr w:rsidR="009F38A1" w:rsidRPr="00594D65" w:rsidTr="009F38A1">
        <w:trPr>
          <w:trHeight w:val="1644"/>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8A1" w:rsidRPr="00594D65" w:rsidRDefault="009F38A1" w:rsidP="009F38A1">
            <w:pPr>
              <w:jc w:val="both"/>
            </w:pPr>
          </w:p>
          <w:p w:rsidR="009F38A1" w:rsidRPr="00594D65" w:rsidRDefault="009F38A1" w:rsidP="009F38A1">
            <w:r w:rsidRPr="00594D65">
              <w:t>7.</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9F38A1" w:rsidRPr="00594D65" w:rsidRDefault="009F38A1" w:rsidP="009F38A1">
            <w:pPr>
              <w:jc w:val="both"/>
            </w:pPr>
          </w:p>
          <w:p w:rsidR="009F38A1" w:rsidRPr="00594D65" w:rsidRDefault="009F38A1" w:rsidP="009F38A1">
            <w:r w:rsidRPr="00594D65">
              <w:t>Прыжок боком через гимнастическую скамейку за 1 мин (количество раз)</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9F38A1" w:rsidRPr="00594D65" w:rsidRDefault="009F38A1" w:rsidP="009F38A1">
            <w:pPr>
              <w:jc w:val="center"/>
            </w:pPr>
          </w:p>
          <w:p w:rsidR="009F38A1" w:rsidRPr="00594D65" w:rsidRDefault="009F38A1" w:rsidP="009F38A1">
            <w:pPr>
              <w:jc w:val="center"/>
            </w:pPr>
            <w:r w:rsidRPr="00594D65">
              <w:t>40</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9F38A1" w:rsidRPr="00594D65" w:rsidRDefault="009F38A1" w:rsidP="009F38A1">
            <w:pPr>
              <w:jc w:val="center"/>
            </w:pPr>
          </w:p>
          <w:p w:rsidR="009F38A1" w:rsidRPr="00594D65" w:rsidRDefault="009F38A1" w:rsidP="009F38A1">
            <w:pPr>
              <w:jc w:val="center"/>
            </w:pPr>
            <w:r w:rsidRPr="00594D65">
              <w:t>50</w:t>
            </w:r>
          </w:p>
        </w:tc>
      </w:tr>
    </w:tbl>
    <w:p w:rsidR="009F38A1" w:rsidRDefault="009F38A1" w:rsidP="009F38A1"/>
    <w:p w:rsidR="00DB13E3" w:rsidRDefault="00DB13E3"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DB13E3" w:rsidRDefault="00DB13E3" w:rsidP="009F38A1">
      <w:pPr>
        <w:tabs>
          <w:tab w:val="center" w:pos="4677"/>
        </w:tabs>
        <w:spacing w:line="360" w:lineRule="auto"/>
        <w:jc w:val="center"/>
        <w:rPr>
          <w:u w:val="single"/>
        </w:rPr>
      </w:pPr>
    </w:p>
    <w:p w:rsidR="009F38A1" w:rsidRPr="00DB13E3" w:rsidRDefault="009F38A1" w:rsidP="00DB13E3">
      <w:pPr>
        <w:tabs>
          <w:tab w:val="center" w:pos="4677"/>
        </w:tabs>
        <w:spacing w:line="360" w:lineRule="auto"/>
        <w:jc w:val="center"/>
        <w:rPr>
          <w:u w:val="single"/>
        </w:rPr>
      </w:pPr>
      <w:r>
        <w:rPr>
          <w:u w:val="single"/>
        </w:rPr>
        <w:t>Т</w:t>
      </w:r>
      <w:r w:rsidRPr="00503B72">
        <w:rPr>
          <w:u w:val="single"/>
        </w:rPr>
        <w:t xml:space="preserve">ренировочный этап </w:t>
      </w:r>
      <w:r>
        <w:rPr>
          <w:u w:val="single"/>
        </w:rPr>
        <w:t>2</w:t>
      </w:r>
      <w:r w:rsidRPr="00503B72">
        <w:rPr>
          <w:u w:val="single"/>
        </w:rPr>
        <w:t xml:space="preserve"> год обучения</w:t>
      </w:r>
      <w:r w:rsidR="00DB13E3">
        <w:rPr>
          <w:u w:val="single"/>
        </w:rPr>
        <w:t xml:space="preserve"> </w:t>
      </w:r>
      <w:r w:rsidRPr="00503B72">
        <w:t>специальная физическая подготовка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5570"/>
        <w:gridCol w:w="1843"/>
        <w:gridCol w:w="2126"/>
      </w:tblGrid>
      <w:tr w:rsidR="009F38A1" w:rsidRPr="00594D65" w:rsidTr="009F38A1">
        <w:trPr>
          <w:trHeight w:val="848"/>
        </w:trPr>
        <w:tc>
          <w:tcPr>
            <w:tcW w:w="492" w:type="dxa"/>
          </w:tcPr>
          <w:p w:rsidR="009F38A1" w:rsidRPr="00594D65" w:rsidRDefault="009F38A1" w:rsidP="009F38A1">
            <w:pPr>
              <w:jc w:val="center"/>
            </w:pPr>
            <w:r w:rsidRPr="00594D65">
              <w:t>№</w:t>
            </w:r>
          </w:p>
        </w:tc>
        <w:tc>
          <w:tcPr>
            <w:tcW w:w="5570" w:type="dxa"/>
          </w:tcPr>
          <w:p w:rsidR="009F38A1" w:rsidRPr="00594D65" w:rsidRDefault="009F38A1" w:rsidP="009F38A1">
            <w:pPr>
              <w:jc w:val="center"/>
            </w:pPr>
          </w:p>
          <w:p w:rsidR="009F38A1" w:rsidRPr="00594D65" w:rsidRDefault="009F38A1" w:rsidP="009F38A1">
            <w:pPr>
              <w:jc w:val="center"/>
            </w:pPr>
            <w:r w:rsidRPr="00594D65">
              <w:t>Наименование упражнений</w:t>
            </w:r>
          </w:p>
        </w:tc>
        <w:tc>
          <w:tcPr>
            <w:tcW w:w="1843" w:type="dxa"/>
          </w:tcPr>
          <w:p w:rsidR="009F38A1" w:rsidRPr="00594D65" w:rsidRDefault="009F38A1" w:rsidP="009F38A1"/>
          <w:p w:rsidR="009F38A1" w:rsidRPr="00594D65" w:rsidRDefault="009F38A1" w:rsidP="009F38A1">
            <w:r w:rsidRPr="00594D65">
              <w:t>девочки</w:t>
            </w:r>
          </w:p>
        </w:tc>
        <w:tc>
          <w:tcPr>
            <w:tcW w:w="2126" w:type="dxa"/>
          </w:tcPr>
          <w:p w:rsidR="009F38A1" w:rsidRPr="00594D65" w:rsidRDefault="009F38A1" w:rsidP="009F38A1"/>
          <w:p w:rsidR="009F38A1" w:rsidRPr="00594D65" w:rsidRDefault="009F38A1" w:rsidP="009F38A1">
            <w:r w:rsidRPr="00594D65">
              <w:t>мальчики</w:t>
            </w:r>
          </w:p>
        </w:tc>
      </w:tr>
      <w:tr w:rsidR="009F38A1" w:rsidRPr="00594D65" w:rsidTr="009F38A1">
        <w:tc>
          <w:tcPr>
            <w:tcW w:w="492" w:type="dxa"/>
          </w:tcPr>
          <w:p w:rsidR="009F38A1" w:rsidRPr="00594D65" w:rsidRDefault="009F38A1" w:rsidP="009F38A1">
            <w:pPr>
              <w:jc w:val="center"/>
            </w:pPr>
            <w:r w:rsidRPr="00594D65">
              <w:t>1</w:t>
            </w:r>
          </w:p>
        </w:tc>
        <w:tc>
          <w:tcPr>
            <w:tcW w:w="5570" w:type="dxa"/>
          </w:tcPr>
          <w:p w:rsidR="009F38A1" w:rsidRPr="00594D65" w:rsidRDefault="009F38A1" w:rsidP="009F38A1">
            <w:r w:rsidRPr="00594D65">
              <w:t>Перемещения в 3-х метровой зоне боком (влево-вправо) за 1минуту (кол-во раз)</w:t>
            </w:r>
          </w:p>
        </w:tc>
        <w:tc>
          <w:tcPr>
            <w:tcW w:w="1843" w:type="dxa"/>
          </w:tcPr>
          <w:p w:rsidR="009F38A1" w:rsidRPr="00594D65" w:rsidRDefault="009F38A1" w:rsidP="009F38A1">
            <w:pPr>
              <w:jc w:val="center"/>
            </w:pPr>
            <w:r w:rsidRPr="00594D65">
              <w:t>35</w:t>
            </w:r>
          </w:p>
        </w:tc>
        <w:tc>
          <w:tcPr>
            <w:tcW w:w="2126" w:type="dxa"/>
          </w:tcPr>
          <w:p w:rsidR="009F38A1" w:rsidRPr="00594D65" w:rsidRDefault="009F38A1" w:rsidP="009F38A1">
            <w:pPr>
              <w:jc w:val="center"/>
            </w:pPr>
            <w:r w:rsidRPr="00594D65">
              <w:t>50</w:t>
            </w:r>
          </w:p>
        </w:tc>
      </w:tr>
      <w:tr w:rsidR="009F38A1" w:rsidRPr="00594D65" w:rsidTr="009F38A1">
        <w:tc>
          <w:tcPr>
            <w:tcW w:w="492" w:type="dxa"/>
          </w:tcPr>
          <w:p w:rsidR="009F38A1" w:rsidRPr="00594D65" w:rsidRDefault="009F38A1" w:rsidP="009F38A1">
            <w:pPr>
              <w:jc w:val="center"/>
            </w:pPr>
            <w:r w:rsidRPr="00594D65">
              <w:t>2</w:t>
            </w:r>
          </w:p>
        </w:tc>
        <w:tc>
          <w:tcPr>
            <w:tcW w:w="5570" w:type="dxa"/>
          </w:tcPr>
          <w:p w:rsidR="009F38A1" w:rsidRPr="00594D65" w:rsidRDefault="009F38A1" w:rsidP="009F38A1">
            <w:r w:rsidRPr="00594D65">
              <w:t>Перемещения в 3-х метровой зоне в две точки у стола (вперёд-назад) за 30секунд  (количество раз)</w:t>
            </w:r>
          </w:p>
        </w:tc>
        <w:tc>
          <w:tcPr>
            <w:tcW w:w="1843" w:type="dxa"/>
          </w:tcPr>
          <w:p w:rsidR="009F38A1" w:rsidRPr="00594D65" w:rsidRDefault="009F38A1" w:rsidP="009F38A1">
            <w:pPr>
              <w:jc w:val="center"/>
            </w:pPr>
          </w:p>
          <w:p w:rsidR="009F38A1" w:rsidRPr="00594D65" w:rsidRDefault="009F38A1" w:rsidP="009F38A1">
            <w:pPr>
              <w:jc w:val="center"/>
            </w:pPr>
            <w:r w:rsidRPr="00594D65">
              <w:t>15</w:t>
            </w:r>
          </w:p>
        </w:tc>
        <w:tc>
          <w:tcPr>
            <w:tcW w:w="2126" w:type="dxa"/>
          </w:tcPr>
          <w:p w:rsidR="009F38A1" w:rsidRPr="00594D65" w:rsidRDefault="009F38A1" w:rsidP="009F38A1">
            <w:pPr>
              <w:jc w:val="center"/>
            </w:pPr>
          </w:p>
          <w:p w:rsidR="009F38A1" w:rsidRPr="00594D65" w:rsidRDefault="009F38A1" w:rsidP="009F38A1">
            <w:pPr>
              <w:jc w:val="center"/>
            </w:pPr>
            <w:r w:rsidRPr="00594D65">
              <w:t>20</w:t>
            </w:r>
          </w:p>
        </w:tc>
      </w:tr>
      <w:tr w:rsidR="009F38A1" w:rsidRPr="00594D65" w:rsidTr="009F38A1">
        <w:tc>
          <w:tcPr>
            <w:tcW w:w="492" w:type="dxa"/>
          </w:tcPr>
          <w:p w:rsidR="009F38A1" w:rsidRPr="00594D65" w:rsidRDefault="009F38A1" w:rsidP="009F38A1">
            <w:pPr>
              <w:jc w:val="center"/>
            </w:pPr>
            <w:r w:rsidRPr="00594D65">
              <w:t>3</w:t>
            </w:r>
          </w:p>
        </w:tc>
        <w:tc>
          <w:tcPr>
            <w:tcW w:w="5570" w:type="dxa"/>
          </w:tcPr>
          <w:p w:rsidR="009F38A1" w:rsidRPr="00594D65" w:rsidRDefault="009F38A1" w:rsidP="009F38A1">
            <w:r w:rsidRPr="00594D65">
              <w:t>Имитация удара накатом слева за 1 минуту (количество раз)</w:t>
            </w:r>
          </w:p>
        </w:tc>
        <w:tc>
          <w:tcPr>
            <w:tcW w:w="1843" w:type="dxa"/>
          </w:tcPr>
          <w:p w:rsidR="009F38A1" w:rsidRPr="00594D65" w:rsidRDefault="009F38A1" w:rsidP="009F38A1">
            <w:pPr>
              <w:jc w:val="center"/>
            </w:pPr>
            <w:r w:rsidRPr="00594D65">
              <w:t>60</w:t>
            </w:r>
          </w:p>
        </w:tc>
        <w:tc>
          <w:tcPr>
            <w:tcW w:w="2126" w:type="dxa"/>
          </w:tcPr>
          <w:p w:rsidR="009F38A1" w:rsidRPr="00594D65" w:rsidRDefault="009F38A1" w:rsidP="009F38A1">
            <w:pPr>
              <w:jc w:val="center"/>
            </w:pPr>
            <w:r w:rsidRPr="00594D65">
              <w:t>70</w:t>
            </w:r>
          </w:p>
        </w:tc>
      </w:tr>
      <w:tr w:rsidR="009F38A1" w:rsidRPr="00594D65" w:rsidTr="009F38A1">
        <w:tc>
          <w:tcPr>
            <w:tcW w:w="492" w:type="dxa"/>
          </w:tcPr>
          <w:p w:rsidR="009F38A1" w:rsidRPr="00594D65" w:rsidRDefault="009F38A1" w:rsidP="009F38A1">
            <w:pPr>
              <w:jc w:val="center"/>
            </w:pPr>
            <w:r w:rsidRPr="00594D65">
              <w:t>4</w:t>
            </w:r>
          </w:p>
        </w:tc>
        <w:tc>
          <w:tcPr>
            <w:tcW w:w="5570" w:type="dxa"/>
          </w:tcPr>
          <w:p w:rsidR="009F38A1" w:rsidRPr="00594D65" w:rsidRDefault="009F38A1" w:rsidP="009F38A1">
            <w:r w:rsidRPr="00594D65">
              <w:t>Имитация удара накатом справа за 1 минуту (количество раз)</w:t>
            </w:r>
          </w:p>
        </w:tc>
        <w:tc>
          <w:tcPr>
            <w:tcW w:w="1843" w:type="dxa"/>
          </w:tcPr>
          <w:p w:rsidR="009F38A1" w:rsidRPr="00594D65" w:rsidRDefault="009F38A1" w:rsidP="009F38A1">
            <w:pPr>
              <w:jc w:val="center"/>
            </w:pPr>
            <w:r w:rsidRPr="00594D65">
              <w:t>50</w:t>
            </w:r>
          </w:p>
        </w:tc>
        <w:tc>
          <w:tcPr>
            <w:tcW w:w="2126" w:type="dxa"/>
          </w:tcPr>
          <w:p w:rsidR="009F38A1" w:rsidRPr="00594D65" w:rsidRDefault="009F38A1" w:rsidP="009F38A1">
            <w:pPr>
              <w:jc w:val="center"/>
            </w:pPr>
            <w:r w:rsidRPr="00594D65">
              <w:t>60</w:t>
            </w:r>
          </w:p>
        </w:tc>
      </w:tr>
      <w:tr w:rsidR="009F38A1" w:rsidRPr="00594D65" w:rsidTr="009F38A1">
        <w:tc>
          <w:tcPr>
            <w:tcW w:w="492" w:type="dxa"/>
          </w:tcPr>
          <w:p w:rsidR="009F38A1" w:rsidRPr="00594D65" w:rsidRDefault="009F38A1" w:rsidP="009F38A1">
            <w:pPr>
              <w:jc w:val="center"/>
            </w:pPr>
            <w:r w:rsidRPr="00594D65">
              <w:t>5</w:t>
            </w:r>
          </w:p>
        </w:tc>
        <w:tc>
          <w:tcPr>
            <w:tcW w:w="5570" w:type="dxa"/>
          </w:tcPr>
          <w:p w:rsidR="009F38A1" w:rsidRPr="00594D65" w:rsidRDefault="009F38A1" w:rsidP="009F38A1">
            <w:r w:rsidRPr="00594D65">
              <w:t>Имитация удара  накатом справа за 2 минуты (количество раз)</w:t>
            </w:r>
          </w:p>
        </w:tc>
        <w:tc>
          <w:tcPr>
            <w:tcW w:w="1843" w:type="dxa"/>
          </w:tcPr>
          <w:p w:rsidR="009F38A1" w:rsidRPr="00594D65" w:rsidRDefault="009F38A1" w:rsidP="009F38A1">
            <w:pPr>
              <w:jc w:val="center"/>
            </w:pPr>
            <w:r w:rsidRPr="00594D65">
              <w:t>100</w:t>
            </w:r>
          </w:p>
        </w:tc>
        <w:tc>
          <w:tcPr>
            <w:tcW w:w="2126" w:type="dxa"/>
          </w:tcPr>
          <w:p w:rsidR="009F38A1" w:rsidRPr="00594D65" w:rsidRDefault="009F38A1" w:rsidP="009F38A1">
            <w:pPr>
              <w:jc w:val="center"/>
            </w:pPr>
            <w:r w:rsidRPr="00594D65">
              <w:t>110</w:t>
            </w:r>
          </w:p>
        </w:tc>
      </w:tr>
      <w:tr w:rsidR="009F38A1" w:rsidRPr="00594D65" w:rsidTr="009F38A1">
        <w:tc>
          <w:tcPr>
            <w:tcW w:w="492" w:type="dxa"/>
          </w:tcPr>
          <w:p w:rsidR="009F38A1" w:rsidRPr="00594D65" w:rsidRDefault="009F38A1" w:rsidP="009F38A1">
            <w:pPr>
              <w:jc w:val="center"/>
            </w:pPr>
            <w:r w:rsidRPr="00594D65">
              <w:t>6</w:t>
            </w:r>
          </w:p>
        </w:tc>
        <w:tc>
          <w:tcPr>
            <w:tcW w:w="5570" w:type="dxa"/>
          </w:tcPr>
          <w:p w:rsidR="009F38A1" w:rsidRPr="00594D65" w:rsidRDefault="009F38A1" w:rsidP="009F38A1">
            <w:r w:rsidRPr="00594D65">
              <w:t>Имитация сочетаний ударов накатом справа и накатом слева за 2 минуты (количество раз)</w:t>
            </w:r>
          </w:p>
        </w:tc>
        <w:tc>
          <w:tcPr>
            <w:tcW w:w="1843" w:type="dxa"/>
          </w:tcPr>
          <w:p w:rsidR="009F38A1" w:rsidRPr="00594D65" w:rsidRDefault="009F38A1" w:rsidP="009F38A1">
            <w:pPr>
              <w:jc w:val="center"/>
            </w:pPr>
          </w:p>
          <w:p w:rsidR="009F38A1" w:rsidRPr="00594D65" w:rsidRDefault="009F38A1" w:rsidP="009F38A1">
            <w:pPr>
              <w:jc w:val="center"/>
            </w:pPr>
            <w:r w:rsidRPr="00594D65">
              <w:t>100</w:t>
            </w:r>
          </w:p>
        </w:tc>
        <w:tc>
          <w:tcPr>
            <w:tcW w:w="2126" w:type="dxa"/>
          </w:tcPr>
          <w:p w:rsidR="009F38A1" w:rsidRPr="00594D65" w:rsidRDefault="009F38A1" w:rsidP="009F38A1">
            <w:pPr>
              <w:jc w:val="center"/>
            </w:pPr>
          </w:p>
          <w:p w:rsidR="009F38A1" w:rsidRPr="00594D65" w:rsidRDefault="009F38A1" w:rsidP="009F38A1">
            <w:pPr>
              <w:jc w:val="center"/>
            </w:pPr>
            <w:r w:rsidRPr="00594D65">
              <w:t>110</w:t>
            </w:r>
          </w:p>
        </w:tc>
      </w:tr>
    </w:tbl>
    <w:p w:rsidR="009F38A1" w:rsidRDefault="009F38A1" w:rsidP="009F38A1">
      <w:pPr>
        <w:jc w:val="center"/>
        <w:rPr>
          <w:b/>
        </w:rPr>
      </w:pPr>
    </w:p>
    <w:p w:rsidR="009F38A1" w:rsidRPr="00604DC9" w:rsidRDefault="009F38A1" w:rsidP="00DB13E3">
      <w:pPr>
        <w:tabs>
          <w:tab w:val="center" w:pos="4677"/>
        </w:tabs>
        <w:spacing w:line="360" w:lineRule="auto"/>
        <w:jc w:val="center"/>
        <w:rPr>
          <w:u w:val="single"/>
        </w:rPr>
      </w:pPr>
      <w:r>
        <w:rPr>
          <w:u w:val="single"/>
        </w:rPr>
        <w:t>Т</w:t>
      </w:r>
      <w:r w:rsidRPr="00604DC9">
        <w:rPr>
          <w:u w:val="single"/>
        </w:rPr>
        <w:t>ренировочный этап</w:t>
      </w:r>
      <w:r w:rsidR="00DB13E3">
        <w:rPr>
          <w:u w:val="single"/>
        </w:rPr>
        <w:t xml:space="preserve"> </w:t>
      </w:r>
      <w:r w:rsidRPr="00604DC9">
        <w:rPr>
          <w:u w:val="single"/>
        </w:rPr>
        <w:t>1;2 год обучения</w:t>
      </w:r>
    </w:p>
    <w:p w:rsidR="009F38A1" w:rsidRDefault="009F38A1" w:rsidP="009F38A1">
      <w:pPr>
        <w:tabs>
          <w:tab w:val="center" w:pos="4677"/>
        </w:tabs>
        <w:spacing w:line="360" w:lineRule="auto"/>
        <w:jc w:val="center"/>
      </w:pPr>
      <w:r>
        <w:t xml:space="preserve">  Техническая, </w:t>
      </w:r>
      <w:r w:rsidRPr="00604DC9">
        <w:t xml:space="preserve">тактическая подготовка  </w:t>
      </w:r>
    </w:p>
    <w:p w:rsidR="009F38A1" w:rsidRPr="008935FA" w:rsidRDefault="009F38A1" w:rsidP="009F38A1">
      <w:pPr>
        <w:jc w:val="right"/>
        <w:rPr>
          <w:b/>
          <w:sz w:val="20"/>
          <w:szCs w:val="20"/>
          <w:u w:val="single"/>
        </w:rPr>
      </w:pPr>
    </w:p>
    <w:tbl>
      <w:tblPr>
        <w:tblW w:w="0" w:type="auto"/>
        <w:tblInd w:w="98" w:type="dxa"/>
        <w:tblCellMar>
          <w:left w:w="10" w:type="dxa"/>
          <w:right w:w="10" w:type="dxa"/>
        </w:tblCellMar>
        <w:tblLook w:val="0000"/>
      </w:tblPr>
      <w:tblGrid>
        <w:gridCol w:w="569"/>
        <w:gridCol w:w="4152"/>
        <w:gridCol w:w="2587"/>
        <w:gridCol w:w="2165"/>
      </w:tblGrid>
      <w:tr w:rsidR="009F38A1" w:rsidRPr="00594D65" w:rsidTr="009F38A1">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Наименование технического приёма</w:t>
            </w:r>
          </w:p>
        </w:tc>
        <w:tc>
          <w:tcPr>
            <w:tcW w:w="496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 xml:space="preserve">Количество ударов в серию </w:t>
            </w:r>
          </w:p>
        </w:tc>
      </w:tr>
      <w:tr w:rsidR="009F38A1" w:rsidRPr="00594D65" w:rsidTr="009F38A1">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1 г.о.</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2 г.о.</w:t>
            </w:r>
          </w:p>
        </w:tc>
      </w:tr>
      <w:tr w:rsidR="009F38A1" w:rsidRPr="00594D65" w:rsidTr="009F38A1">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C75FA9" w:rsidRDefault="009F38A1" w:rsidP="009F38A1">
            <w:pPr>
              <w:pStyle w:val="ab"/>
            </w:pPr>
            <w:r w:rsidRPr="00C75FA9">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справа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40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p>
          <w:p w:rsidR="009F38A1" w:rsidRPr="00594D65" w:rsidRDefault="009F38A1" w:rsidP="009F38A1">
            <w:pPr>
              <w:jc w:val="center"/>
            </w:pPr>
            <w:r w:rsidRPr="00594D65">
              <w:t>50</w:t>
            </w:r>
          </w:p>
        </w:tc>
      </w:tr>
      <w:tr w:rsidR="009F38A1" w:rsidRPr="00594D65" w:rsidTr="009F38A1">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rPr>
                <w:b/>
                <w:u w:val="single"/>
              </w:rPr>
            </w:pPr>
          </w:p>
          <w:p w:rsidR="009F38A1" w:rsidRPr="00594D65" w:rsidRDefault="009F38A1" w:rsidP="009F38A1">
            <w:r w:rsidRPr="00594D65">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слева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40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50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справа и слева в правый угол</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35</w:t>
            </w:r>
          </w:p>
        </w:tc>
      </w:tr>
      <w:tr w:rsidR="009F38A1" w:rsidRPr="00594D65" w:rsidTr="009F38A1">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справа и слева в левый угол</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35</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5</w:t>
            </w:r>
          </w:p>
          <w:p w:rsidR="009F38A1" w:rsidRPr="00594D65" w:rsidRDefault="009F38A1" w:rsidP="009F38A1">
            <w:pPr>
              <w:jc w:val="cente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Накаты *по восьмёрке*(играющий по диагоналям)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25</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30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Накаты *по восьмёрке*(играющий по прямым)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25</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30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7</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Подрезка слева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40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8</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Подрезка справа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40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rPr>
                <w:b/>
              </w:rPr>
            </w:pPr>
          </w:p>
          <w:p w:rsidR="009F38A1" w:rsidRPr="00594D65" w:rsidRDefault="009F38A1" w:rsidP="009F38A1">
            <w:pPr>
              <w:jc w:val="center"/>
            </w:pPr>
            <w:r w:rsidRPr="00594D65">
              <w:t>9</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Откидка со всего стола (количество ошибок за 3мин)</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6</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rPr>
                <w:b/>
                <w:u w:val="single"/>
              </w:rPr>
            </w:pPr>
          </w:p>
          <w:p w:rsidR="009F38A1" w:rsidRPr="00594D65" w:rsidRDefault="009F38A1" w:rsidP="009F38A1">
            <w:pPr>
              <w:jc w:val="center"/>
            </w:pPr>
            <w:r w:rsidRPr="00594D65">
              <w:t>10</w:t>
            </w:r>
          </w:p>
          <w:p w:rsidR="009F38A1" w:rsidRPr="00594D65" w:rsidRDefault="009F38A1" w:rsidP="009F38A1">
            <w:pPr>
              <w:jc w:val="cente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Подача справа с верхним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tabs>
                <w:tab w:val="left" w:pos="255"/>
              </w:tabs>
              <w:jc w:val="center"/>
            </w:pPr>
            <w:r w:rsidRPr="00594D65">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p>
          <w:p w:rsidR="009F38A1" w:rsidRPr="00594D65" w:rsidRDefault="009F38A1" w:rsidP="009F38A1">
            <w:pPr>
              <w:jc w:val="center"/>
            </w:pPr>
            <w:r w:rsidRPr="00594D65">
              <w:t>9</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11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Подача слева с верхним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tabs>
                <w:tab w:val="left" w:pos="270"/>
              </w:tabs>
              <w:jc w:val="center"/>
            </w:pPr>
            <w:r w:rsidRPr="00594D65">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tabs>
                <w:tab w:val="left" w:pos="180"/>
              </w:tabs>
              <w:jc w:val="center"/>
            </w:pPr>
            <w:r w:rsidRPr="00594D65">
              <w:t>9</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12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Подача справа с нижним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10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13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Подача слева с нижним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tabs>
                <w:tab w:val="left" w:pos="270"/>
              </w:tabs>
              <w:jc w:val="center"/>
            </w:pPr>
            <w:r w:rsidRPr="00594D65">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10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 xml:space="preserve"> 14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Подача справа короткая</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tabs>
                <w:tab w:val="left" w:pos="585"/>
              </w:tabs>
              <w:jc w:val="center"/>
            </w:pPr>
            <w:r w:rsidRPr="00594D65">
              <w:t>7</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9</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15</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Подача слева короткая</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tabs>
                <w:tab w:val="left" w:pos="555"/>
              </w:tabs>
              <w:jc w:val="center"/>
            </w:pPr>
            <w:r w:rsidRPr="00594D65">
              <w:t>7</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9</w:t>
            </w:r>
          </w:p>
        </w:tc>
      </w:tr>
    </w:tbl>
    <w:p w:rsidR="009F38A1" w:rsidRPr="00C75FA9" w:rsidRDefault="009F38A1" w:rsidP="00DB13E3">
      <w:pPr>
        <w:jc w:val="center"/>
        <w:rPr>
          <w:b/>
        </w:rPr>
      </w:pPr>
      <w:r w:rsidRPr="00C75FA9">
        <w:t>Количество попаданий в серии из 10 подач                                                                         Примечание: В серию засчитываются удары, выполненные безошибочно сдающим контрольный норматив, вне зависимости от ошибок партнёра.</w:t>
      </w:r>
    </w:p>
    <w:p w:rsidR="009F38A1" w:rsidRPr="006F030F" w:rsidRDefault="009F38A1" w:rsidP="00DB13E3">
      <w:pPr>
        <w:tabs>
          <w:tab w:val="center" w:pos="4677"/>
        </w:tabs>
        <w:jc w:val="center"/>
        <w:rPr>
          <w:u w:val="single"/>
        </w:rPr>
      </w:pPr>
      <w:r>
        <w:rPr>
          <w:u w:val="single"/>
        </w:rPr>
        <w:t>Т</w:t>
      </w:r>
      <w:r w:rsidRPr="006F030F">
        <w:rPr>
          <w:u w:val="single"/>
        </w:rPr>
        <w:t>ренировочный этап</w:t>
      </w:r>
    </w:p>
    <w:p w:rsidR="009F38A1" w:rsidRPr="006F030F" w:rsidRDefault="009F38A1" w:rsidP="00DB13E3">
      <w:pPr>
        <w:tabs>
          <w:tab w:val="center" w:pos="4677"/>
        </w:tabs>
        <w:jc w:val="center"/>
        <w:rPr>
          <w:u w:val="single"/>
        </w:rPr>
      </w:pPr>
      <w:r>
        <w:rPr>
          <w:u w:val="single"/>
        </w:rPr>
        <w:t>3;4</w:t>
      </w:r>
      <w:r w:rsidRPr="006F030F">
        <w:rPr>
          <w:u w:val="single"/>
        </w:rPr>
        <w:t xml:space="preserve"> год обучения</w:t>
      </w:r>
    </w:p>
    <w:p w:rsidR="009F38A1" w:rsidRDefault="009F38A1" w:rsidP="00DB13E3">
      <w:pPr>
        <w:tabs>
          <w:tab w:val="left" w:pos="1140"/>
          <w:tab w:val="center" w:pos="4677"/>
        </w:tabs>
        <w:jc w:val="center"/>
      </w:pPr>
      <w:r>
        <w:t>общая физическая подготовка</w:t>
      </w:r>
    </w:p>
    <w:p w:rsidR="009F38A1" w:rsidRPr="008935FA" w:rsidRDefault="009F38A1" w:rsidP="00DB13E3">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670"/>
        <w:gridCol w:w="1155"/>
        <w:gridCol w:w="1156"/>
        <w:gridCol w:w="1187"/>
        <w:gridCol w:w="1482"/>
      </w:tblGrid>
      <w:tr w:rsidR="009F38A1" w:rsidRPr="00594D65" w:rsidTr="009F38A1">
        <w:tc>
          <w:tcPr>
            <w:tcW w:w="959" w:type="dxa"/>
            <w:vMerge w:val="restart"/>
          </w:tcPr>
          <w:p w:rsidR="009F38A1" w:rsidRPr="00594D65" w:rsidRDefault="009F38A1" w:rsidP="009F38A1">
            <w:pPr>
              <w:tabs>
                <w:tab w:val="left" w:pos="1140"/>
                <w:tab w:val="center" w:pos="4677"/>
              </w:tabs>
              <w:spacing w:line="360" w:lineRule="auto"/>
            </w:pPr>
            <w:r w:rsidRPr="00594D65">
              <w:t xml:space="preserve">    №</w:t>
            </w:r>
          </w:p>
        </w:tc>
        <w:tc>
          <w:tcPr>
            <w:tcW w:w="3826" w:type="dxa"/>
            <w:vMerge w:val="restart"/>
          </w:tcPr>
          <w:p w:rsidR="009F38A1" w:rsidRPr="00594D65" w:rsidRDefault="009F38A1" w:rsidP="009F38A1">
            <w:pPr>
              <w:tabs>
                <w:tab w:val="left" w:pos="1140"/>
                <w:tab w:val="center" w:pos="4677"/>
              </w:tabs>
              <w:spacing w:line="360" w:lineRule="auto"/>
              <w:jc w:val="center"/>
            </w:pPr>
            <w:r w:rsidRPr="00594D65">
              <w:t>Наименование упражнений</w:t>
            </w:r>
          </w:p>
        </w:tc>
        <w:tc>
          <w:tcPr>
            <w:tcW w:w="2393" w:type="dxa"/>
            <w:gridSpan w:val="2"/>
          </w:tcPr>
          <w:p w:rsidR="009F38A1" w:rsidRPr="00594D65" w:rsidRDefault="009F38A1" w:rsidP="009F38A1">
            <w:pPr>
              <w:tabs>
                <w:tab w:val="left" w:pos="1140"/>
                <w:tab w:val="center" w:pos="4677"/>
              </w:tabs>
              <w:spacing w:line="360" w:lineRule="auto"/>
              <w:jc w:val="center"/>
            </w:pPr>
            <w:r w:rsidRPr="00594D65">
              <w:t>девочки</w:t>
            </w:r>
          </w:p>
        </w:tc>
        <w:tc>
          <w:tcPr>
            <w:tcW w:w="2711" w:type="dxa"/>
            <w:gridSpan w:val="2"/>
          </w:tcPr>
          <w:p w:rsidR="009F38A1" w:rsidRPr="00594D65" w:rsidRDefault="009F38A1" w:rsidP="009F38A1">
            <w:pPr>
              <w:tabs>
                <w:tab w:val="left" w:pos="1140"/>
                <w:tab w:val="center" w:pos="4677"/>
              </w:tabs>
              <w:spacing w:line="360" w:lineRule="auto"/>
              <w:jc w:val="center"/>
            </w:pPr>
            <w:r w:rsidRPr="00594D65">
              <w:t>мальчики</w:t>
            </w:r>
          </w:p>
        </w:tc>
      </w:tr>
      <w:tr w:rsidR="009F38A1" w:rsidRPr="00594D65" w:rsidTr="009F38A1">
        <w:tc>
          <w:tcPr>
            <w:tcW w:w="959" w:type="dxa"/>
            <w:vMerge/>
          </w:tcPr>
          <w:p w:rsidR="009F38A1" w:rsidRPr="00594D65" w:rsidRDefault="009F38A1" w:rsidP="009F38A1">
            <w:pPr>
              <w:tabs>
                <w:tab w:val="left" w:pos="1140"/>
                <w:tab w:val="center" w:pos="4677"/>
              </w:tabs>
              <w:spacing w:line="360" w:lineRule="auto"/>
              <w:jc w:val="center"/>
            </w:pPr>
          </w:p>
        </w:tc>
        <w:tc>
          <w:tcPr>
            <w:tcW w:w="3826" w:type="dxa"/>
            <w:vMerge/>
          </w:tcPr>
          <w:p w:rsidR="009F38A1" w:rsidRPr="00594D65" w:rsidRDefault="009F38A1" w:rsidP="009F38A1">
            <w:pPr>
              <w:tabs>
                <w:tab w:val="left" w:pos="1140"/>
                <w:tab w:val="center" w:pos="4677"/>
              </w:tabs>
              <w:spacing w:line="360" w:lineRule="auto"/>
              <w:jc w:val="center"/>
            </w:pPr>
          </w:p>
        </w:tc>
        <w:tc>
          <w:tcPr>
            <w:tcW w:w="1196" w:type="dxa"/>
          </w:tcPr>
          <w:p w:rsidR="009F38A1" w:rsidRPr="00594D65" w:rsidRDefault="009F38A1" w:rsidP="009F38A1">
            <w:pPr>
              <w:tabs>
                <w:tab w:val="left" w:pos="1140"/>
                <w:tab w:val="center" w:pos="4677"/>
              </w:tabs>
              <w:spacing w:line="360" w:lineRule="auto"/>
              <w:jc w:val="center"/>
            </w:pPr>
            <w:r w:rsidRPr="00594D65">
              <w:t>3 г.о.</w:t>
            </w:r>
          </w:p>
        </w:tc>
        <w:tc>
          <w:tcPr>
            <w:tcW w:w="1197" w:type="dxa"/>
          </w:tcPr>
          <w:p w:rsidR="009F38A1" w:rsidRPr="00594D65" w:rsidRDefault="009F38A1" w:rsidP="009F38A1">
            <w:pPr>
              <w:tabs>
                <w:tab w:val="left" w:pos="1140"/>
                <w:tab w:val="center" w:pos="4677"/>
              </w:tabs>
              <w:spacing w:line="360" w:lineRule="auto"/>
              <w:jc w:val="center"/>
            </w:pPr>
            <w:r w:rsidRPr="00594D65">
              <w:t>4 г.о.</w:t>
            </w:r>
          </w:p>
        </w:tc>
        <w:tc>
          <w:tcPr>
            <w:tcW w:w="1196" w:type="dxa"/>
          </w:tcPr>
          <w:p w:rsidR="009F38A1" w:rsidRPr="00594D65" w:rsidRDefault="009F38A1" w:rsidP="009F38A1">
            <w:pPr>
              <w:tabs>
                <w:tab w:val="left" w:pos="1140"/>
                <w:tab w:val="center" w:pos="4677"/>
              </w:tabs>
              <w:spacing w:line="360" w:lineRule="auto"/>
              <w:jc w:val="center"/>
            </w:pPr>
            <w:r w:rsidRPr="00594D65">
              <w:t>3 г.о.</w:t>
            </w:r>
          </w:p>
        </w:tc>
        <w:tc>
          <w:tcPr>
            <w:tcW w:w="1515" w:type="dxa"/>
          </w:tcPr>
          <w:p w:rsidR="009F38A1" w:rsidRPr="00594D65" w:rsidRDefault="009F38A1" w:rsidP="009F38A1">
            <w:pPr>
              <w:tabs>
                <w:tab w:val="left" w:pos="1140"/>
                <w:tab w:val="center" w:pos="4677"/>
              </w:tabs>
              <w:spacing w:line="360" w:lineRule="auto"/>
              <w:jc w:val="center"/>
            </w:pPr>
            <w:r w:rsidRPr="00594D65">
              <w:t>4 г.о.</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1.</w:t>
            </w:r>
          </w:p>
        </w:tc>
        <w:tc>
          <w:tcPr>
            <w:tcW w:w="3826" w:type="dxa"/>
          </w:tcPr>
          <w:p w:rsidR="009F38A1" w:rsidRPr="00594D65" w:rsidRDefault="009F38A1" w:rsidP="009F38A1">
            <w:pPr>
              <w:tabs>
                <w:tab w:val="left" w:pos="1140"/>
                <w:tab w:val="center" w:pos="4677"/>
              </w:tabs>
              <w:spacing w:line="360" w:lineRule="auto"/>
              <w:jc w:val="center"/>
            </w:pPr>
            <w:r w:rsidRPr="00594D65">
              <w:t>Бег 30 м с высокого старта (сек.)</w:t>
            </w:r>
          </w:p>
        </w:tc>
        <w:tc>
          <w:tcPr>
            <w:tcW w:w="1196" w:type="dxa"/>
          </w:tcPr>
          <w:p w:rsidR="009F38A1" w:rsidRPr="00594D65" w:rsidRDefault="009F38A1" w:rsidP="009F38A1">
            <w:pPr>
              <w:tabs>
                <w:tab w:val="left" w:pos="1140"/>
                <w:tab w:val="center" w:pos="4677"/>
              </w:tabs>
              <w:spacing w:line="360" w:lineRule="auto"/>
              <w:jc w:val="center"/>
            </w:pPr>
            <w:r w:rsidRPr="00594D65">
              <w:t>4.8</w:t>
            </w:r>
          </w:p>
        </w:tc>
        <w:tc>
          <w:tcPr>
            <w:tcW w:w="1197" w:type="dxa"/>
          </w:tcPr>
          <w:p w:rsidR="009F38A1" w:rsidRPr="00594D65" w:rsidRDefault="009F38A1" w:rsidP="009F38A1">
            <w:pPr>
              <w:tabs>
                <w:tab w:val="left" w:pos="1140"/>
                <w:tab w:val="center" w:pos="4677"/>
              </w:tabs>
              <w:spacing w:line="360" w:lineRule="auto"/>
              <w:jc w:val="center"/>
            </w:pPr>
            <w:r w:rsidRPr="00594D65">
              <w:t>4.7</w:t>
            </w:r>
          </w:p>
        </w:tc>
        <w:tc>
          <w:tcPr>
            <w:tcW w:w="1196" w:type="dxa"/>
          </w:tcPr>
          <w:p w:rsidR="009F38A1" w:rsidRPr="00594D65" w:rsidRDefault="009F38A1" w:rsidP="009F38A1">
            <w:pPr>
              <w:tabs>
                <w:tab w:val="left" w:pos="1140"/>
                <w:tab w:val="center" w:pos="4677"/>
              </w:tabs>
              <w:spacing w:line="360" w:lineRule="auto"/>
              <w:jc w:val="center"/>
            </w:pPr>
            <w:r w:rsidRPr="00594D65">
              <w:t>4.6</w:t>
            </w:r>
          </w:p>
        </w:tc>
        <w:tc>
          <w:tcPr>
            <w:tcW w:w="1515" w:type="dxa"/>
          </w:tcPr>
          <w:p w:rsidR="009F38A1" w:rsidRPr="00594D65" w:rsidRDefault="009F38A1" w:rsidP="009F38A1">
            <w:pPr>
              <w:tabs>
                <w:tab w:val="left" w:pos="1140"/>
                <w:tab w:val="center" w:pos="4677"/>
              </w:tabs>
              <w:spacing w:line="360" w:lineRule="auto"/>
              <w:jc w:val="center"/>
            </w:pPr>
            <w:r w:rsidRPr="00594D65">
              <w:t>4.5</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2.</w:t>
            </w:r>
          </w:p>
        </w:tc>
        <w:tc>
          <w:tcPr>
            <w:tcW w:w="3826" w:type="dxa"/>
          </w:tcPr>
          <w:p w:rsidR="009F38A1" w:rsidRPr="00594D65" w:rsidRDefault="009F38A1" w:rsidP="009F38A1">
            <w:pPr>
              <w:spacing w:line="360" w:lineRule="auto"/>
              <w:jc w:val="both"/>
            </w:pPr>
            <w:r w:rsidRPr="00594D65">
              <w:t>Бег 1000 метров (мин.с.)</w:t>
            </w:r>
          </w:p>
        </w:tc>
        <w:tc>
          <w:tcPr>
            <w:tcW w:w="1196" w:type="dxa"/>
          </w:tcPr>
          <w:p w:rsidR="009F38A1" w:rsidRPr="00594D65" w:rsidRDefault="009F38A1" w:rsidP="009F38A1">
            <w:pPr>
              <w:tabs>
                <w:tab w:val="left" w:pos="1140"/>
                <w:tab w:val="center" w:pos="4677"/>
              </w:tabs>
              <w:spacing w:line="360" w:lineRule="auto"/>
              <w:jc w:val="center"/>
            </w:pPr>
            <w:r w:rsidRPr="00594D65">
              <w:t>5.0</w:t>
            </w:r>
          </w:p>
        </w:tc>
        <w:tc>
          <w:tcPr>
            <w:tcW w:w="1197" w:type="dxa"/>
          </w:tcPr>
          <w:p w:rsidR="009F38A1" w:rsidRPr="00594D65" w:rsidRDefault="009F38A1" w:rsidP="009F38A1">
            <w:pPr>
              <w:tabs>
                <w:tab w:val="left" w:pos="1140"/>
                <w:tab w:val="center" w:pos="4677"/>
              </w:tabs>
              <w:spacing w:line="360" w:lineRule="auto"/>
              <w:jc w:val="center"/>
            </w:pPr>
            <w:r w:rsidRPr="00594D65">
              <w:t>4.8</w:t>
            </w:r>
          </w:p>
        </w:tc>
        <w:tc>
          <w:tcPr>
            <w:tcW w:w="1196" w:type="dxa"/>
          </w:tcPr>
          <w:p w:rsidR="009F38A1" w:rsidRPr="00594D65" w:rsidRDefault="009F38A1" w:rsidP="009F38A1">
            <w:pPr>
              <w:tabs>
                <w:tab w:val="left" w:pos="1140"/>
                <w:tab w:val="center" w:pos="4677"/>
              </w:tabs>
              <w:spacing w:line="360" w:lineRule="auto"/>
              <w:jc w:val="center"/>
            </w:pPr>
            <w:r w:rsidRPr="00594D65">
              <w:t>4.6</w:t>
            </w:r>
          </w:p>
        </w:tc>
        <w:tc>
          <w:tcPr>
            <w:tcW w:w="1515" w:type="dxa"/>
          </w:tcPr>
          <w:p w:rsidR="009F38A1" w:rsidRPr="00594D65" w:rsidRDefault="009F38A1" w:rsidP="009F38A1">
            <w:pPr>
              <w:tabs>
                <w:tab w:val="left" w:pos="1140"/>
                <w:tab w:val="center" w:pos="4677"/>
              </w:tabs>
              <w:spacing w:line="360" w:lineRule="auto"/>
              <w:jc w:val="center"/>
            </w:pPr>
            <w:r w:rsidRPr="00594D65">
              <w:t>4.4</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3.</w:t>
            </w:r>
          </w:p>
        </w:tc>
        <w:tc>
          <w:tcPr>
            <w:tcW w:w="3826" w:type="dxa"/>
          </w:tcPr>
          <w:p w:rsidR="009F38A1" w:rsidRPr="00594D65" w:rsidRDefault="009F38A1" w:rsidP="009F38A1">
            <w:pPr>
              <w:tabs>
                <w:tab w:val="left" w:pos="1140"/>
                <w:tab w:val="center" w:pos="4677"/>
              </w:tabs>
              <w:spacing w:line="360" w:lineRule="auto"/>
            </w:pPr>
            <w:r w:rsidRPr="00594D65">
              <w:t>Бег 60 м с высокого старта (сек.)</w:t>
            </w:r>
          </w:p>
        </w:tc>
        <w:tc>
          <w:tcPr>
            <w:tcW w:w="1196" w:type="dxa"/>
          </w:tcPr>
          <w:p w:rsidR="009F38A1" w:rsidRPr="00594D65" w:rsidRDefault="009F38A1" w:rsidP="009F38A1">
            <w:pPr>
              <w:tabs>
                <w:tab w:val="left" w:pos="1140"/>
                <w:tab w:val="center" w:pos="4677"/>
              </w:tabs>
              <w:spacing w:line="360" w:lineRule="auto"/>
              <w:jc w:val="center"/>
            </w:pPr>
            <w:r w:rsidRPr="00594D65">
              <w:t>10.6</w:t>
            </w:r>
          </w:p>
        </w:tc>
        <w:tc>
          <w:tcPr>
            <w:tcW w:w="1197" w:type="dxa"/>
          </w:tcPr>
          <w:p w:rsidR="009F38A1" w:rsidRPr="00594D65" w:rsidRDefault="009F38A1" w:rsidP="009F38A1">
            <w:pPr>
              <w:tabs>
                <w:tab w:val="left" w:pos="1140"/>
                <w:tab w:val="center" w:pos="4677"/>
              </w:tabs>
              <w:spacing w:line="360" w:lineRule="auto"/>
              <w:jc w:val="center"/>
            </w:pPr>
            <w:r w:rsidRPr="00594D65">
              <w:t>10.4</w:t>
            </w:r>
          </w:p>
        </w:tc>
        <w:tc>
          <w:tcPr>
            <w:tcW w:w="1196" w:type="dxa"/>
          </w:tcPr>
          <w:p w:rsidR="009F38A1" w:rsidRPr="00594D65" w:rsidRDefault="009F38A1" w:rsidP="009F38A1">
            <w:pPr>
              <w:tabs>
                <w:tab w:val="left" w:pos="1140"/>
                <w:tab w:val="center" w:pos="4677"/>
              </w:tabs>
              <w:spacing w:line="360" w:lineRule="auto"/>
              <w:jc w:val="center"/>
            </w:pPr>
            <w:r w:rsidRPr="00594D65">
              <w:t>10.0</w:t>
            </w:r>
          </w:p>
        </w:tc>
        <w:tc>
          <w:tcPr>
            <w:tcW w:w="1515" w:type="dxa"/>
          </w:tcPr>
          <w:p w:rsidR="009F38A1" w:rsidRPr="00594D65" w:rsidRDefault="009F38A1" w:rsidP="009F38A1">
            <w:pPr>
              <w:tabs>
                <w:tab w:val="left" w:pos="1140"/>
                <w:tab w:val="center" w:pos="4677"/>
              </w:tabs>
              <w:spacing w:line="360" w:lineRule="auto"/>
              <w:jc w:val="center"/>
            </w:pPr>
            <w:r w:rsidRPr="00594D65">
              <w:t>9.8</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4.</w:t>
            </w:r>
          </w:p>
        </w:tc>
        <w:tc>
          <w:tcPr>
            <w:tcW w:w="3826" w:type="dxa"/>
          </w:tcPr>
          <w:p w:rsidR="009F38A1" w:rsidRPr="00594D65" w:rsidRDefault="009F38A1" w:rsidP="009F38A1">
            <w:pPr>
              <w:tabs>
                <w:tab w:val="left" w:pos="1140"/>
                <w:tab w:val="center" w:pos="4677"/>
              </w:tabs>
              <w:spacing w:line="360" w:lineRule="auto"/>
            </w:pPr>
            <w:r w:rsidRPr="00594D65">
              <w:t>Бег 3000 метров</w:t>
            </w:r>
          </w:p>
        </w:tc>
        <w:tc>
          <w:tcPr>
            <w:tcW w:w="1196" w:type="dxa"/>
          </w:tcPr>
          <w:p w:rsidR="009F38A1" w:rsidRPr="00594D65" w:rsidRDefault="009F38A1" w:rsidP="009F38A1">
            <w:pPr>
              <w:tabs>
                <w:tab w:val="left" w:pos="1140"/>
                <w:tab w:val="center" w:pos="4677"/>
              </w:tabs>
              <w:spacing w:line="360" w:lineRule="auto"/>
              <w:jc w:val="center"/>
            </w:pPr>
            <w:r w:rsidRPr="00594D65">
              <w:t>-</w:t>
            </w:r>
          </w:p>
        </w:tc>
        <w:tc>
          <w:tcPr>
            <w:tcW w:w="1197" w:type="dxa"/>
          </w:tcPr>
          <w:p w:rsidR="009F38A1" w:rsidRPr="00594D65" w:rsidRDefault="009F38A1" w:rsidP="009F38A1">
            <w:pPr>
              <w:tabs>
                <w:tab w:val="left" w:pos="1140"/>
                <w:tab w:val="center" w:pos="4677"/>
              </w:tabs>
              <w:spacing w:line="360" w:lineRule="auto"/>
              <w:jc w:val="center"/>
            </w:pPr>
            <w:r w:rsidRPr="00594D65">
              <w:t>-</w:t>
            </w:r>
          </w:p>
        </w:tc>
        <w:tc>
          <w:tcPr>
            <w:tcW w:w="1196" w:type="dxa"/>
          </w:tcPr>
          <w:p w:rsidR="009F38A1" w:rsidRPr="00594D65" w:rsidRDefault="009F38A1" w:rsidP="009F38A1">
            <w:pPr>
              <w:tabs>
                <w:tab w:val="left" w:pos="1140"/>
                <w:tab w:val="center" w:pos="4677"/>
              </w:tabs>
              <w:spacing w:line="360" w:lineRule="auto"/>
              <w:jc w:val="center"/>
            </w:pPr>
            <w:r w:rsidRPr="00594D65">
              <w:t>без учета времени</w:t>
            </w:r>
          </w:p>
        </w:tc>
        <w:tc>
          <w:tcPr>
            <w:tcW w:w="1515" w:type="dxa"/>
          </w:tcPr>
          <w:p w:rsidR="009F38A1" w:rsidRPr="00594D65" w:rsidRDefault="009F38A1" w:rsidP="009F38A1">
            <w:pPr>
              <w:tabs>
                <w:tab w:val="left" w:pos="1140"/>
                <w:tab w:val="center" w:pos="4677"/>
              </w:tabs>
              <w:spacing w:line="360" w:lineRule="auto"/>
              <w:jc w:val="center"/>
            </w:pPr>
            <w:r w:rsidRPr="00594D65">
              <w:t>без учета времени</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5.</w:t>
            </w:r>
          </w:p>
        </w:tc>
        <w:tc>
          <w:tcPr>
            <w:tcW w:w="3826" w:type="dxa"/>
          </w:tcPr>
          <w:p w:rsidR="009F38A1" w:rsidRPr="00594D65" w:rsidRDefault="009F38A1" w:rsidP="009F38A1">
            <w:pPr>
              <w:tabs>
                <w:tab w:val="left" w:pos="1140"/>
                <w:tab w:val="center" w:pos="4677"/>
              </w:tabs>
              <w:spacing w:line="360" w:lineRule="auto"/>
            </w:pPr>
            <w:r w:rsidRPr="00594D65">
              <w:t>Прыжок в длину с места (см.)</w:t>
            </w:r>
          </w:p>
        </w:tc>
        <w:tc>
          <w:tcPr>
            <w:tcW w:w="1196" w:type="dxa"/>
          </w:tcPr>
          <w:p w:rsidR="009F38A1" w:rsidRPr="00594D65" w:rsidRDefault="009F38A1" w:rsidP="009F38A1">
            <w:pPr>
              <w:tabs>
                <w:tab w:val="left" w:pos="1140"/>
                <w:tab w:val="center" w:pos="4677"/>
              </w:tabs>
              <w:spacing w:line="360" w:lineRule="auto"/>
              <w:jc w:val="center"/>
            </w:pPr>
            <w:r w:rsidRPr="00594D65">
              <w:t>160</w:t>
            </w:r>
          </w:p>
        </w:tc>
        <w:tc>
          <w:tcPr>
            <w:tcW w:w="1197" w:type="dxa"/>
          </w:tcPr>
          <w:p w:rsidR="009F38A1" w:rsidRPr="00594D65" w:rsidRDefault="009F38A1" w:rsidP="009F38A1">
            <w:pPr>
              <w:tabs>
                <w:tab w:val="left" w:pos="1140"/>
                <w:tab w:val="center" w:pos="4677"/>
              </w:tabs>
              <w:spacing w:line="360" w:lineRule="auto"/>
              <w:jc w:val="center"/>
            </w:pPr>
            <w:r w:rsidRPr="00594D65">
              <w:t>170</w:t>
            </w:r>
          </w:p>
        </w:tc>
        <w:tc>
          <w:tcPr>
            <w:tcW w:w="1196" w:type="dxa"/>
          </w:tcPr>
          <w:p w:rsidR="009F38A1" w:rsidRPr="00594D65" w:rsidRDefault="009F38A1" w:rsidP="009F38A1">
            <w:pPr>
              <w:tabs>
                <w:tab w:val="left" w:pos="1140"/>
                <w:tab w:val="center" w:pos="4677"/>
              </w:tabs>
              <w:spacing w:line="360" w:lineRule="auto"/>
              <w:jc w:val="center"/>
            </w:pPr>
            <w:r w:rsidRPr="00594D65">
              <w:t>185</w:t>
            </w:r>
          </w:p>
        </w:tc>
        <w:tc>
          <w:tcPr>
            <w:tcW w:w="1515" w:type="dxa"/>
          </w:tcPr>
          <w:p w:rsidR="009F38A1" w:rsidRPr="00594D65" w:rsidRDefault="009F38A1" w:rsidP="009F38A1">
            <w:pPr>
              <w:tabs>
                <w:tab w:val="left" w:pos="1140"/>
                <w:tab w:val="center" w:pos="4677"/>
              </w:tabs>
              <w:spacing w:line="360" w:lineRule="auto"/>
              <w:jc w:val="center"/>
            </w:pPr>
            <w:r w:rsidRPr="00594D65">
              <w:t>195</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6.</w:t>
            </w:r>
          </w:p>
        </w:tc>
        <w:tc>
          <w:tcPr>
            <w:tcW w:w="3826" w:type="dxa"/>
          </w:tcPr>
          <w:p w:rsidR="009F38A1" w:rsidRPr="00594D65" w:rsidRDefault="009F38A1" w:rsidP="009F38A1">
            <w:pPr>
              <w:tabs>
                <w:tab w:val="left" w:pos="1140"/>
                <w:tab w:val="center" w:pos="4677"/>
              </w:tabs>
              <w:spacing w:line="360" w:lineRule="auto"/>
            </w:pPr>
            <w:r w:rsidRPr="00594D65">
              <w:t>Подъём прямых в коленях ног за голову из положения  лёжа на спине</w:t>
            </w:r>
          </w:p>
        </w:tc>
        <w:tc>
          <w:tcPr>
            <w:tcW w:w="1196" w:type="dxa"/>
          </w:tcPr>
          <w:p w:rsidR="009F38A1" w:rsidRPr="00594D65" w:rsidRDefault="009F38A1" w:rsidP="009F38A1">
            <w:pPr>
              <w:tabs>
                <w:tab w:val="left" w:pos="1140"/>
                <w:tab w:val="center" w:pos="4677"/>
              </w:tabs>
              <w:spacing w:line="360" w:lineRule="auto"/>
              <w:jc w:val="center"/>
            </w:pPr>
            <w:r w:rsidRPr="00594D65">
              <w:t>10</w:t>
            </w:r>
          </w:p>
        </w:tc>
        <w:tc>
          <w:tcPr>
            <w:tcW w:w="1197" w:type="dxa"/>
          </w:tcPr>
          <w:p w:rsidR="009F38A1" w:rsidRPr="00594D65" w:rsidRDefault="009F38A1" w:rsidP="009F38A1">
            <w:pPr>
              <w:tabs>
                <w:tab w:val="left" w:pos="1140"/>
                <w:tab w:val="center" w:pos="4677"/>
              </w:tabs>
              <w:spacing w:line="360" w:lineRule="auto"/>
              <w:jc w:val="center"/>
            </w:pPr>
            <w:r w:rsidRPr="00594D65">
              <w:t>15</w:t>
            </w:r>
          </w:p>
        </w:tc>
        <w:tc>
          <w:tcPr>
            <w:tcW w:w="1196" w:type="dxa"/>
          </w:tcPr>
          <w:p w:rsidR="009F38A1" w:rsidRPr="00594D65" w:rsidRDefault="009F38A1" w:rsidP="009F38A1">
            <w:pPr>
              <w:tabs>
                <w:tab w:val="left" w:pos="1140"/>
                <w:tab w:val="center" w:pos="4677"/>
              </w:tabs>
              <w:spacing w:line="360" w:lineRule="auto"/>
              <w:jc w:val="center"/>
            </w:pPr>
            <w:r w:rsidRPr="00594D65">
              <w:t>20</w:t>
            </w:r>
          </w:p>
        </w:tc>
        <w:tc>
          <w:tcPr>
            <w:tcW w:w="1515" w:type="dxa"/>
          </w:tcPr>
          <w:p w:rsidR="009F38A1" w:rsidRPr="00594D65" w:rsidRDefault="009F38A1" w:rsidP="009F38A1">
            <w:pPr>
              <w:tabs>
                <w:tab w:val="left" w:pos="1140"/>
                <w:tab w:val="center" w:pos="4677"/>
              </w:tabs>
              <w:spacing w:line="360" w:lineRule="auto"/>
              <w:jc w:val="center"/>
            </w:pPr>
            <w:r w:rsidRPr="00594D65">
              <w:t>25</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7.</w:t>
            </w:r>
          </w:p>
        </w:tc>
        <w:tc>
          <w:tcPr>
            <w:tcW w:w="3826" w:type="dxa"/>
          </w:tcPr>
          <w:p w:rsidR="009F38A1" w:rsidRPr="00594D65" w:rsidRDefault="009F38A1" w:rsidP="009F38A1">
            <w:pPr>
              <w:tabs>
                <w:tab w:val="left" w:pos="1140"/>
                <w:tab w:val="center" w:pos="4677"/>
              </w:tabs>
              <w:spacing w:line="360" w:lineRule="auto"/>
            </w:pPr>
            <w:r w:rsidRPr="00594D65">
              <w:t>Сгибание и разгибание рук в локте из положения упор лёжа (отжимание)</w:t>
            </w:r>
          </w:p>
        </w:tc>
        <w:tc>
          <w:tcPr>
            <w:tcW w:w="1196" w:type="dxa"/>
          </w:tcPr>
          <w:p w:rsidR="009F38A1" w:rsidRPr="00594D65" w:rsidRDefault="009F38A1" w:rsidP="009F38A1">
            <w:pPr>
              <w:tabs>
                <w:tab w:val="left" w:pos="1140"/>
                <w:tab w:val="center" w:pos="4677"/>
              </w:tabs>
              <w:spacing w:line="360" w:lineRule="auto"/>
              <w:jc w:val="center"/>
            </w:pPr>
            <w:r w:rsidRPr="00594D65">
              <w:t>10</w:t>
            </w:r>
          </w:p>
        </w:tc>
        <w:tc>
          <w:tcPr>
            <w:tcW w:w="1197" w:type="dxa"/>
          </w:tcPr>
          <w:p w:rsidR="009F38A1" w:rsidRPr="00594D65" w:rsidRDefault="009F38A1" w:rsidP="009F38A1">
            <w:pPr>
              <w:tabs>
                <w:tab w:val="left" w:pos="1140"/>
                <w:tab w:val="center" w:pos="4677"/>
              </w:tabs>
              <w:spacing w:line="360" w:lineRule="auto"/>
              <w:jc w:val="center"/>
            </w:pPr>
            <w:r w:rsidRPr="00594D65">
              <w:t>15</w:t>
            </w:r>
          </w:p>
        </w:tc>
        <w:tc>
          <w:tcPr>
            <w:tcW w:w="1196" w:type="dxa"/>
          </w:tcPr>
          <w:p w:rsidR="009F38A1" w:rsidRPr="00594D65" w:rsidRDefault="009F38A1" w:rsidP="009F38A1">
            <w:pPr>
              <w:tabs>
                <w:tab w:val="left" w:pos="1140"/>
                <w:tab w:val="center" w:pos="4677"/>
              </w:tabs>
              <w:spacing w:line="360" w:lineRule="auto"/>
              <w:jc w:val="center"/>
            </w:pPr>
            <w:r w:rsidRPr="00594D65">
              <w:t>15</w:t>
            </w:r>
          </w:p>
        </w:tc>
        <w:tc>
          <w:tcPr>
            <w:tcW w:w="1515" w:type="dxa"/>
          </w:tcPr>
          <w:p w:rsidR="009F38A1" w:rsidRPr="00594D65" w:rsidRDefault="009F38A1" w:rsidP="009F38A1">
            <w:pPr>
              <w:tabs>
                <w:tab w:val="left" w:pos="1140"/>
                <w:tab w:val="center" w:pos="4677"/>
              </w:tabs>
              <w:spacing w:line="360" w:lineRule="auto"/>
              <w:jc w:val="center"/>
            </w:pPr>
            <w:r w:rsidRPr="00594D65">
              <w:t>25</w:t>
            </w:r>
          </w:p>
        </w:tc>
      </w:tr>
    </w:tbl>
    <w:p w:rsidR="009F38A1" w:rsidRDefault="009F38A1" w:rsidP="009F38A1">
      <w:pPr>
        <w:tabs>
          <w:tab w:val="center" w:pos="4677"/>
        </w:tabs>
      </w:pPr>
    </w:p>
    <w:p w:rsidR="009F38A1" w:rsidRDefault="009F38A1" w:rsidP="009F38A1">
      <w:pPr>
        <w:tabs>
          <w:tab w:val="center" w:pos="4677"/>
        </w:tabs>
        <w:jc w:val="center"/>
        <w:rPr>
          <w:u w:val="single"/>
        </w:rPr>
      </w:pPr>
      <w:r>
        <w:rPr>
          <w:u w:val="single"/>
        </w:rPr>
        <w:t>Т</w:t>
      </w:r>
      <w:r w:rsidRPr="008C127C">
        <w:rPr>
          <w:u w:val="single"/>
        </w:rPr>
        <w:t>ренировочный этап</w:t>
      </w:r>
    </w:p>
    <w:p w:rsidR="009F38A1" w:rsidRPr="008C127C" w:rsidRDefault="009F38A1" w:rsidP="009F38A1">
      <w:pPr>
        <w:tabs>
          <w:tab w:val="center" w:pos="4677"/>
        </w:tabs>
        <w:jc w:val="center"/>
        <w:rPr>
          <w:u w:val="single"/>
        </w:rPr>
      </w:pPr>
      <w:r w:rsidRPr="008C127C">
        <w:rPr>
          <w:u w:val="single"/>
        </w:rPr>
        <w:t>3;4 год обучения</w:t>
      </w:r>
    </w:p>
    <w:p w:rsidR="009F38A1" w:rsidRPr="00881604" w:rsidRDefault="009F38A1" w:rsidP="009F38A1">
      <w:pPr>
        <w:tabs>
          <w:tab w:val="center" w:pos="4677"/>
        </w:tabs>
        <w:jc w:val="center"/>
      </w:pPr>
      <w:r w:rsidRPr="008C127C">
        <w:t xml:space="preserve">  сп</w:t>
      </w:r>
      <w:r>
        <w:t>ециальная физическая подготовка</w:t>
      </w:r>
    </w:p>
    <w:p w:rsidR="009F38A1" w:rsidRPr="008935FA" w:rsidRDefault="009F38A1" w:rsidP="009F38A1">
      <w:pPr>
        <w:jc w:val="right"/>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826"/>
        <w:gridCol w:w="1196"/>
        <w:gridCol w:w="1357"/>
        <w:gridCol w:w="1275"/>
        <w:gridCol w:w="1276"/>
      </w:tblGrid>
      <w:tr w:rsidR="009F38A1" w:rsidRPr="00594D65" w:rsidTr="009F38A1">
        <w:tc>
          <w:tcPr>
            <w:tcW w:w="959" w:type="dxa"/>
            <w:vMerge w:val="restart"/>
          </w:tcPr>
          <w:p w:rsidR="009F38A1" w:rsidRPr="00594D65" w:rsidRDefault="009F38A1" w:rsidP="009F38A1">
            <w:pPr>
              <w:tabs>
                <w:tab w:val="left" w:pos="1140"/>
                <w:tab w:val="center" w:pos="4677"/>
              </w:tabs>
              <w:jc w:val="center"/>
            </w:pPr>
          </w:p>
          <w:p w:rsidR="009F38A1" w:rsidRPr="00594D65" w:rsidRDefault="009F38A1" w:rsidP="009F38A1">
            <w:pPr>
              <w:tabs>
                <w:tab w:val="left" w:pos="1140"/>
                <w:tab w:val="center" w:pos="4677"/>
              </w:tabs>
              <w:jc w:val="center"/>
            </w:pPr>
            <w:r w:rsidRPr="00594D65">
              <w:t>№</w:t>
            </w:r>
          </w:p>
        </w:tc>
        <w:tc>
          <w:tcPr>
            <w:tcW w:w="3826" w:type="dxa"/>
            <w:vMerge w:val="restart"/>
          </w:tcPr>
          <w:p w:rsidR="009F38A1" w:rsidRPr="00594D65" w:rsidRDefault="009F38A1" w:rsidP="009F38A1">
            <w:pPr>
              <w:tabs>
                <w:tab w:val="left" w:pos="1140"/>
                <w:tab w:val="center" w:pos="4677"/>
              </w:tabs>
              <w:jc w:val="center"/>
            </w:pPr>
          </w:p>
          <w:p w:rsidR="009F38A1" w:rsidRPr="00594D65" w:rsidRDefault="009F38A1" w:rsidP="009F38A1">
            <w:pPr>
              <w:tabs>
                <w:tab w:val="left" w:pos="1140"/>
                <w:tab w:val="center" w:pos="4677"/>
              </w:tabs>
              <w:jc w:val="center"/>
            </w:pPr>
            <w:r w:rsidRPr="00594D65">
              <w:t>Наименование упражнений</w:t>
            </w:r>
          </w:p>
        </w:tc>
        <w:tc>
          <w:tcPr>
            <w:tcW w:w="2553" w:type="dxa"/>
            <w:gridSpan w:val="2"/>
          </w:tcPr>
          <w:p w:rsidR="009F38A1" w:rsidRPr="00594D65" w:rsidRDefault="009F38A1" w:rsidP="009F38A1">
            <w:pPr>
              <w:tabs>
                <w:tab w:val="left" w:pos="1140"/>
                <w:tab w:val="center" w:pos="4677"/>
              </w:tabs>
              <w:jc w:val="center"/>
            </w:pPr>
            <w:r w:rsidRPr="00594D65">
              <w:t>девочки</w:t>
            </w:r>
          </w:p>
        </w:tc>
        <w:tc>
          <w:tcPr>
            <w:tcW w:w="2551" w:type="dxa"/>
            <w:gridSpan w:val="2"/>
          </w:tcPr>
          <w:p w:rsidR="009F38A1" w:rsidRPr="00594D65" w:rsidRDefault="009F38A1" w:rsidP="009F38A1">
            <w:pPr>
              <w:tabs>
                <w:tab w:val="left" w:pos="1140"/>
                <w:tab w:val="center" w:pos="4677"/>
              </w:tabs>
              <w:jc w:val="center"/>
            </w:pPr>
            <w:r w:rsidRPr="00594D65">
              <w:t>мальчики</w:t>
            </w:r>
          </w:p>
        </w:tc>
      </w:tr>
      <w:tr w:rsidR="009F38A1" w:rsidRPr="00594D65" w:rsidTr="009F38A1">
        <w:tc>
          <w:tcPr>
            <w:tcW w:w="959" w:type="dxa"/>
            <w:vMerge/>
          </w:tcPr>
          <w:p w:rsidR="009F38A1" w:rsidRPr="00594D65" w:rsidRDefault="009F38A1" w:rsidP="009F38A1">
            <w:pPr>
              <w:tabs>
                <w:tab w:val="left" w:pos="1140"/>
                <w:tab w:val="center" w:pos="4677"/>
              </w:tabs>
              <w:jc w:val="center"/>
            </w:pPr>
          </w:p>
        </w:tc>
        <w:tc>
          <w:tcPr>
            <w:tcW w:w="3826" w:type="dxa"/>
            <w:vMerge/>
          </w:tcPr>
          <w:p w:rsidR="009F38A1" w:rsidRPr="00594D65" w:rsidRDefault="009F38A1" w:rsidP="009F38A1">
            <w:pPr>
              <w:tabs>
                <w:tab w:val="left" w:pos="1140"/>
                <w:tab w:val="center" w:pos="4677"/>
              </w:tabs>
              <w:jc w:val="center"/>
            </w:pPr>
          </w:p>
        </w:tc>
        <w:tc>
          <w:tcPr>
            <w:tcW w:w="1196" w:type="dxa"/>
          </w:tcPr>
          <w:p w:rsidR="009F38A1" w:rsidRPr="00594D65" w:rsidRDefault="009F38A1" w:rsidP="009F38A1">
            <w:pPr>
              <w:tabs>
                <w:tab w:val="left" w:pos="1140"/>
                <w:tab w:val="center" w:pos="4677"/>
              </w:tabs>
              <w:jc w:val="center"/>
            </w:pPr>
            <w:r w:rsidRPr="00594D65">
              <w:t>3 г.о.</w:t>
            </w:r>
          </w:p>
        </w:tc>
        <w:tc>
          <w:tcPr>
            <w:tcW w:w="1357" w:type="dxa"/>
          </w:tcPr>
          <w:p w:rsidR="009F38A1" w:rsidRPr="00594D65" w:rsidRDefault="009F38A1" w:rsidP="009F38A1">
            <w:pPr>
              <w:tabs>
                <w:tab w:val="left" w:pos="1140"/>
                <w:tab w:val="center" w:pos="4677"/>
              </w:tabs>
              <w:jc w:val="center"/>
            </w:pPr>
            <w:r w:rsidRPr="00594D65">
              <w:t>4 г.о.</w:t>
            </w:r>
          </w:p>
        </w:tc>
        <w:tc>
          <w:tcPr>
            <w:tcW w:w="1275" w:type="dxa"/>
          </w:tcPr>
          <w:p w:rsidR="009F38A1" w:rsidRPr="00594D65" w:rsidRDefault="009F38A1" w:rsidP="009F38A1">
            <w:pPr>
              <w:tabs>
                <w:tab w:val="left" w:pos="1140"/>
                <w:tab w:val="center" w:pos="4677"/>
              </w:tabs>
              <w:jc w:val="center"/>
            </w:pPr>
            <w:r w:rsidRPr="00594D65">
              <w:t>3 г.о.</w:t>
            </w:r>
          </w:p>
        </w:tc>
        <w:tc>
          <w:tcPr>
            <w:tcW w:w="1276" w:type="dxa"/>
          </w:tcPr>
          <w:p w:rsidR="009F38A1" w:rsidRPr="00594D65" w:rsidRDefault="009F38A1" w:rsidP="009F38A1">
            <w:pPr>
              <w:tabs>
                <w:tab w:val="left" w:pos="1140"/>
                <w:tab w:val="center" w:pos="4677"/>
              </w:tabs>
              <w:jc w:val="center"/>
            </w:pPr>
            <w:r w:rsidRPr="00594D65">
              <w:t>4 г.о.</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1.</w:t>
            </w:r>
          </w:p>
        </w:tc>
        <w:tc>
          <w:tcPr>
            <w:tcW w:w="3826" w:type="dxa"/>
          </w:tcPr>
          <w:p w:rsidR="009F38A1" w:rsidRPr="00594D65" w:rsidRDefault="009F38A1" w:rsidP="009F38A1">
            <w:pPr>
              <w:tabs>
                <w:tab w:val="left" w:pos="1140"/>
                <w:tab w:val="center" w:pos="4677"/>
              </w:tabs>
              <w:jc w:val="center"/>
            </w:pPr>
            <w:r w:rsidRPr="00594D65">
              <w:t>Перемещения в 3-х-метровой зоне боком (влево-вправо) за 1мин (кол-во раз)</w:t>
            </w:r>
          </w:p>
        </w:tc>
        <w:tc>
          <w:tcPr>
            <w:tcW w:w="1196" w:type="dxa"/>
          </w:tcPr>
          <w:p w:rsidR="009F38A1" w:rsidRPr="00594D65" w:rsidRDefault="009F38A1" w:rsidP="009F38A1">
            <w:pPr>
              <w:tabs>
                <w:tab w:val="left" w:pos="1140"/>
                <w:tab w:val="center" w:pos="4677"/>
              </w:tabs>
              <w:jc w:val="center"/>
            </w:pPr>
            <w:r w:rsidRPr="00594D65">
              <w:t>30</w:t>
            </w:r>
          </w:p>
        </w:tc>
        <w:tc>
          <w:tcPr>
            <w:tcW w:w="1357" w:type="dxa"/>
          </w:tcPr>
          <w:p w:rsidR="009F38A1" w:rsidRPr="00594D65" w:rsidRDefault="009F38A1" w:rsidP="009F38A1">
            <w:pPr>
              <w:tabs>
                <w:tab w:val="left" w:pos="1140"/>
                <w:tab w:val="center" w:pos="4677"/>
              </w:tabs>
              <w:jc w:val="center"/>
            </w:pPr>
            <w:r w:rsidRPr="00594D65">
              <w:t>40</w:t>
            </w:r>
          </w:p>
        </w:tc>
        <w:tc>
          <w:tcPr>
            <w:tcW w:w="1275" w:type="dxa"/>
          </w:tcPr>
          <w:p w:rsidR="009F38A1" w:rsidRPr="00594D65" w:rsidRDefault="009F38A1" w:rsidP="009F38A1">
            <w:pPr>
              <w:tabs>
                <w:tab w:val="left" w:pos="1140"/>
                <w:tab w:val="center" w:pos="4677"/>
              </w:tabs>
              <w:jc w:val="center"/>
            </w:pPr>
            <w:r w:rsidRPr="00594D65">
              <w:t>40</w:t>
            </w:r>
          </w:p>
        </w:tc>
        <w:tc>
          <w:tcPr>
            <w:tcW w:w="1276" w:type="dxa"/>
          </w:tcPr>
          <w:p w:rsidR="009F38A1" w:rsidRPr="00594D65" w:rsidRDefault="009F38A1" w:rsidP="009F38A1">
            <w:pPr>
              <w:tabs>
                <w:tab w:val="left" w:pos="1140"/>
                <w:tab w:val="center" w:pos="4677"/>
              </w:tabs>
              <w:jc w:val="center"/>
            </w:pPr>
            <w:r w:rsidRPr="00594D65">
              <w:t>50</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2.</w:t>
            </w:r>
          </w:p>
        </w:tc>
        <w:tc>
          <w:tcPr>
            <w:tcW w:w="3826" w:type="dxa"/>
          </w:tcPr>
          <w:p w:rsidR="009F38A1" w:rsidRPr="00594D65" w:rsidRDefault="009F38A1" w:rsidP="009F38A1">
            <w:pPr>
              <w:jc w:val="both"/>
            </w:pPr>
            <w:r w:rsidRPr="00594D65">
              <w:t>Перемещения в 3-х-метровой зоне в де точки у стола(вперёд-назад) за 30сек (кол-во раз)</w:t>
            </w:r>
          </w:p>
        </w:tc>
        <w:tc>
          <w:tcPr>
            <w:tcW w:w="1196" w:type="dxa"/>
          </w:tcPr>
          <w:p w:rsidR="009F38A1" w:rsidRPr="00594D65" w:rsidRDefault="009F38A1" w:rsidP="009F38A1">
            <w:pPr>
              <w:tabs>
                <w:tab w:val="left" w:pos="1140"/>
                <w:tab w:val="center" w:pos="4677"/>
              </w:tabs>
              <w:jc w:val="center"/>
            </w:pPr>
            <w:r w:rsidRPr="00594D65">
              <w:t>10</w:t>
            </w:r>
          </w:p>
        </w:tc>
        <w:tc>
          <w:tcPr>
            <w:tcW w:w="1357" w:type="dxa"/>
          </w:tcPr>
          <w:p w:rsidR="009F38A1" w:rsidRPr="00594D65" w:rsidRDefault="009F38A1" w:rsidP="009F38A1">
            <w:pPr>
              <w:tabs>
                <w:tab w:val="left" w:pos="1140"/>
                <w:tab w:val="center" w:pos="4677"/>
              </w:tabs>
              <w:jc w:val="center"/>
            </w:pPr>
            <w:r w:rsidRPr="00594D65">
              <w:t>15</w:t>
            </w:r>
          </w:p>
        </w:tc>
        <w:tc>
          <w:tcPr>
            <w:tcW w:w="1275" w:type="dxa"/>
          </w:tcPr>
          <w:p w:rsidR="009F38A1" w:rsidRPr="00594D65" w:rsidRDefault="009F38A1" w:rsidP="009F38A1">
            <w:pPr>
              <w:tabs>
                <w:tab w:val="left" w:pos="1140"/>
                <w:tab w:val="center" w:pos="4677"/>
              </w:tabs>
              <w:jc w:val="center"/>
            </w:pPr>
            <w:r w:rsidRPr="00594D65">
              <w:t>15</w:t>
            </w:r>
          </w:p>
        </w:tc>
        <w:tc>
          <w:tcPr>
            <w:tcW w:w="1276" w:type="dxa"/>
          </w:tcPr>
          <w:p w:rsidR="009F38A1" w:rsidRPr="00594D65" w:rsidRDefault="009F38A1" w:rsidP="009F38A1">
            <w:pPr>
              <w:tabs>
                <w:tab w:val="left" w:pos="1140"/>
                <w:tab w:val="center" w:pos="4677"/>
              </w:tabs>
              <w:jc w:val="center"/>
            </w:pPr>
            <w:r w:rsidRPr="00594D65">
              <w:t>20</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3.</w:t>
            </w:r>
          </w:p>
        </w:tc>
        <w:tc>
          <w:tcPr>
            <w:tcW w:w="3826" w:type="dxa"/>
          </w:tcPr>
          <w:p w:rsidR="009F38A1" w:rsidRPr="00594D65" w:rsidRDefault="009F38A1" w:rsidP="009F38A1">
            <w:pPr>
              <w:tabs>
                <w:tab w:val="left" w:pos="1140"/>
                <w:tab w:val="center" w:pos="4677"/>
              </w:tabs>
            </w:pPr>
            <w:r w:rsidRPr="00594D65">
              <w:t>Имитация удара накатом слева за 1 минуту (кол-во раз)</w:t>
            </w:r>
          </w:p>
        </w:tc>
        <w:tc>
          <w:tcPr>
            <w:tcW w:w="1196" w:type="dxa"/>
          </w:tcPr>
          <w:p w:rsidR="009F38A1" w:rsidRPr="00594D65" w:rsidRDefault="009F38A1" w:rsidP="009F38A1">
            <w:pPr>
              <w:tabs>
                <w:tab w:val="left" w:pos="1140"/>
                <w:tab w:val="center" w:pos="4677"/>
              </w:tabs>
              <w:jc w:val="center"/>
            </w:pPr>
            <w:r w:rsidRPr="00594D65">
              <w:t>60</w:t>
            </w:r>
          </w:p>
        </w:tc>
        <w:tc>
          <w:tcPr>
            <w:tcW w:w="1357" w:type="dxa"/>
          </w:tcPr>
          <w:p w:rsidR="009F38A1" w:rsidRPr="00594D65" w:rsidRDefault="009F38A1" w:rsidP="009F38A1">
            <w:pPr>
              <w:tabs>
                <w:tab w:val="left" w:pos="1140"/>
                <w:tab w:val="center" w:pos="4677"/>
              </w:tabs>
              <w:jc w:val="center"/>
            </w:pPr>
            <w:r w:rsidRPr="00594D65">
              <w:t>70</w:t>
            </w:r>
          </w:p>
        </w:tc>
        <w:tc>
          <w:tcPr>
            <w:tcW w:w="1275" w:type="dxa"/>
          </w:tcPr>
          <w:p w:rsidR="009F38A1" w:rsidRPr="00594D65" w:rsidRDefault="009F38A1" w:rsidP="009F38A1">
            <w:pPr>
              <w:tabs>
                <w:tab w:val="left" w:pos="1140"/>
                <w:tab w:val="center" w:pos="4677"/>
              </w:tabs>
              <w:jc w:val="center"/>
            </w:pPr>
            <w:r w:rsidRPr="00594D65">
              <w:t>70</w:t>
            </w:r>
          </w:p>
        </w:tc>
        <w:tc>
          <w:tcPr>
            <w:tcW w:w="1276" w:type="dxa"/>
          </w:tcPr>
          <w:p w:rsidR="009F38A1" w:rsidRPr="00594D65" w:rsidRDefault="009F38A1" w:rsidP="009F38A1">
            <w:pPr>
              <w:tabs>
                <w:tab w:val="left" w:pos="1140"/>
                <w:tab w:val="center" w:pos="4677"/>
              </w:tabs>
              <w:jc w:val="center"/>
            </w:pPr>
            <w:r w:rsidRPr="00594D65">
              <w:t>80</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4.</w:t>
            </w:r>
          </w:p>
        </w:tc>
        <w:tc>
          <w:tcPr>
            <w:tcW w:w="3826" w:type="dxa"/>
          </w:tcPr>
          <w:p w:rsidR="009F38A1" w:rsidRPr="00594D65" w:rsidRDefault="009F38A1" w:rsidP="009F38A1">
            <w:pPr>
              <w:tabs>
                <w:tab w:val="left" w:pos="1140"/>
                <w:tab w:val="center" w:pos="4677"/>
              </w:tabs>
            </w:pPr>
            <w:r w:rsidRPr="00594D65">
              <w:t>Имитация удара накатом справа за 1 минуту</w:t>
            </w:r>
          </w:p>
        </w:tc>
        <w:tc>
          <w:tcPr>
            <w:tcW w:w="1196" w:type="dxa"/>
          </w:tcPr>
          <w:p w:rsidR="009F38A1" w:rsidRPr="00594D65" w:rsidRDefault="009F38A1" w:rsidP="009F38A1">
            <w:pPr>
              <w:tabs>
                <w:tab w:val="left" w:pos="1140"/>
                <w:tab w:val="center" w:pos="4677"/>
              </w:tabs>
              <w:jc w:val="center"/>
            </w:pPr>
            <w:r w:rsidRPr="00594D65">
              <w:t>70</w:t>
            </w:r>
          </w:p>
        </w:tc>
        <w:tc>
          <w:tcPr>
            <w:tcW w:w="1357" w:type="dxa"/>
          </w:tcPr>
          <w:p w:rsidR="009F38A1" w:rsidRPr="00594D65" w:rsidRDefault="009F38A1" w:rsidP="009F38A1">
            <w:pPr>
              <w:tabs>
                <w:tab w:val="left" w:pos="1140"/>
                <w:tab w:val="center" w:pos="4677"/>
              </w:tabs>
              <w:jc w:val="center"/>
            </w:pPr>
            <w:r w:rsidRPr="00594D65">
              <w:t>80</w:t>
            </w:r>
          </w:p>
        </w:tc>
        <w:tc>
          <w:tcPr>
            <w:tcW w:w="1275" w:type="dxa"/>
          </w:tcPr>
          <w:p w:rsidR="009F38A1" w:rsidRPr="00594D65" w:rsidRDefault="009F38A1" w:rsidP="009F38A1">
            <w:pPr>
              <w:tabs>
                <w:tab w:val="left" w:pos="1140"/>
                <w:tab w:val="center" w:pos="4677"/>
              </w:tabs>
              <w:jc w:val="center"/>
            </w:pPr>
            <w:r w:rsidRPr="00594D65">
              <w:t>75</w:t>
            </w:r>
          </w:p>
        </w:tc>
        <w:tc>
          <w:tcPr>
            <w:tcW w:w="1276" w:type="dxa"/>
          </w:tcPr>
          <w:p w:rsidR="009F38A1" w:rsidRPr="00594D65" w:rsidRDefault="009F38A1" w:rsidP="009F38A1">
            <w:pPr>
              <w:tabs>
                <w:tab w:val="left" w:pos="1140"/>
                <w:tab w:val="center" w:pos="4677"/>
              </w:tabs>
              <w:jc w:val="center"/>
            </w:pPr>
            <w:r w:rsidRPr="00594D65">
              <w:t>85</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5.</w:t>
            </w:r>
          </w:p>
        </w:tc>
        <w:tc>
          <w:tcPr>
            <w:tcW w:w="3826" w:type="dxa"/>
          </w:tcPr>
          <w:p w:rsidR="009F38A1" w:rsidRPr="00594D65" w:rsidRDefault="009F38A1" w:rsidP="009F38A1">
            <w:pPr>
              <w:tabs>
                <w:tab w:val="left" w:pos="1140"/>
                <w:tab w:val="center" w:pos="4677"/>
              </w:tabs>
            </w:pPr>
            <w:r w:rsidRPr="00594D65">
              <w:t>Имитация удара накатом справа за 2 минуты (кол-во раз)</w:t>
            </w:r>
          </w:p>
        </w:tc>
        <w:tc>
          <w:tcPr>
            <w:tcW w:w="1196" w:type="dxa"/>
          </w:tcPr>
          <w:p w:rsidR="009F38A1" w:rsidRPr="00594D65" w:rsidRDefault="009F38A1" w:rsidP="009F38A1">
            <w:pPr>
              <w:tabs>
                <w:tab w:val="left" w:pos="1140"/>
                <w:tab w:val="center" w:pos="4677"/>
              </w:tabs>
              <w:jc w:val="center"/>
            </w:pPr>
            <w:r w:rsidRPr="00594D65">
              <w:t>150</w:t>
            </w:r>
          </w:p>
        </w:tc>
        <w:tc>
          <w:tcPr>
            <w:tcW w:w="1357" w:type="dxa"/>
          </w:tcPr>
          <w:p w:rsidR="009F38A1" w:rsidRPr="00594D65" w:rsidRDefault="009F38A1" w:rsidP="009F38A1">
            <w:pPr>
              <w:tabs>
                <w:tab w:val="left" w:pos="1140"/>
                <w:tab w:val="center" w:pos="4677"/>
              </w:tabs>
              <w:jc w:val="center"/>
            </w:pPr>
            <w:r w:rsidRPr="00594D65">
              <w:t>160</w:t>
            </w:r>
          </w:p>
        </w:tc>
        <w:tc>
          <w:tcPr>
            <w:tcW w:w="1275" w:type="dxa"/>
          </w:tcPr>
          <w:p w:rsidR="009F38A1" w:rsidRPr="00594D65" w:rsidRDefault="009F38A1" w:rsidP="009F38A1">
            <w:pPr>
              <w:tabs>
                <w:tab w:val="left" w:pos="1140"/>
                <w:tab w:val="center" w:pos="4677"/>
              </w:tabs>
              <w:jc w:val="center"/>
            </w:pPr>
            <w:r w:rsidRPr="00594D65">
              <w:t>155</w:t>
            </w:r>
          </w:p>
        </w:tc>
        <w:tc>
          <w:tcPr>
            <w:tcW w:w="1276" w:type="dxa"/>
          </w:tcPr>
          <w:p w:rsidR="009F38A1" w:rsidRPr="00594D65" w:rsidRDefault="009F38A1" w:rsidP="009F38A1">
            <w:pPr>
              <w:tabs>
                <w:tab w:val="left" w:pos="1140"/>
                <w:tab w:val="center" w:pos="4677"/>
              </w:tabs>
              <w:jc w:val="center"/>
            </w:pPr>
            <w:r w:rsidRPr="00594D65">
              <w:t>165</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6.</w:t>
            </w:r>
          </w:p>
        </w:tc>
        <w:tc>
          <w:tcPr>
            <w:tcW w:w="3826" w:type="dxa"/>
          </w:tcPr>
          <w:p w:rsidR="009F38A1" w:rsidRPr="00594D65" w:rsidRDefault="009F38A1" w:rsidP="009F38A1">
            <w:pPr>
              <w:tabs>
                <w:tab w:val="left" w:pos="1140"/>
                <w:tab w:val="center" w:pos="4677"/>
              </w:tabs>
            </w:pPr>
            <w:r w:rsidRPr="00594D65">
              <w:t>Имитация сочетаний ударов накатом справа и накатом слева за 2 минуты(кол-во раз)</w:t>
            </w:r>
          </w:p>
        </w:tc>
        <w:tc>
          <w:tcPr>
            <w:tcW w:w="1196" w:type="dxa"/>
          </w:tcPr>
          <w:p w:rsidR="009F38A1" w:rsidRPr="00594D65" w:rsidRDefault="009F38A1" w:rsidP="009F38A1">
            <w:pPr>
              <w:tabs>
                <w:tab w:val="left" w:pos="1140"/>
                <w:tab w:val="center" w:pos="4677"/>
              </w:tabs>
              <w:jc w:val="center"/>
            </w:pPr>
            <w:r w:rsidRPr="00594D65">
              <w:t>150</w:t>
            </w:r>
          </w:p>
        </w:tc>
        <w:tc>
          <w:tcPr>
            <w:tcW w:w="1357" w:type="dxa"/>
          </w:tcPr>
          <w:p w:rsidR="009F38A1" w:rsidRPr="00594D65" w:rsidRDefault="009F38A1" w:rsidP="009F38A1">
            <w:pPr>
              <w:tabs>
                <w:tab w:val="left" w:pos="1140"/>
                <w:tab w:val="center" w:pos="4677"/>
              </w:tabs>
              <w:jc w:val="center"/>
            </w:pPr>
            <w:r w:rsidRPr="00594D65">
              <w:t>160</w:t>
            </w:r>
          </w:p>
        </w:tc>
        <w:tc>
          <w:tcPr>
            <w:tcW w:w="1275" w:type="dxa"/>
          </w:tcPr>
          <w:p w:rsidR="009F38A1" w:rsidRPr="00594D65" w:rsidRDefault="009F38A1" w:rsidP="009F38A1">
            <w:pPr>
              <w:tabs>
                <w:tab w:val="left" w:pos="1140"/>
                <w:tab w:val="center" w:pos="4677"/>
              </w:tabs>
              <w:jc w:val="center"/>
            </w:pPr>
            <w:r w:rsidRPr="00594D65">
              <w:t>160</w:t>
            </w:r>
          </w:p>
        </w:tc>
        <w:tc>
          <w:tcPr>
            <w:tcW w:w="1276" w:type="dxa"/>
          </w:tcPr>
          <w:p w:rsidR="009F38A1" w:rsidRPr="00594D65" w:rsidRDefault="009F38A1" w:rsidP="009F38A1">
            <w:pPr>
              <w:tabs>
                <w:tab w:val="left" w:pos="1140"/>
                <w:tab w:val="center" w:pos="4677"/>
              </w:tabs>
              <w:jc w:val="center"/>
            </w:pPr>
            <w:r w:rsidRPr="00594D65">
              <w:t>170</w:t>
            </w:r>
          </w:p>
        </w:tc>
      </w:tr>
    </w:tbl>
    <w:p w:rsidR="009F38A1" w:rsidRPr="006F030F" w:rsidRDefault="009F38A1" w:rsidP="009F38A1">
      <w:pPr>
        <w:tabs>
          <w:tab w:val="left" w:pos="1140"/>
          <w:tab w:val="center" w:pos="4677"/>
        </w:tabs>
        <w:spacing w:line="360" w:lineRule="auto"/>
        <w:jc w:val="center"/>
      </w:pPr>
    </w:p>
    <w:p w:rsidR="009F38A1" w:rsidRPr="002C61B4" w:rsidRDefault="009F38A1" w:rsidP="009F38A1">
      <w:pPr>
        <w:pStyle w:val="Default"/>
        <w:spacing w:line="276" w:lineRule="auto"/>
        <w:rPr>
          <w:b/>
          <w:bCs/>
        </w:rPr>
      </w:pPr>
    </w:p>
    <w:p w:rsidR="009F38A1" w:rsidRDefault="009F38A1" w:rsidP="009F38A1">
      <w:pPr>
        <w:pStyle w:val="Default"/>
        <w:spacing w:line="276" w:lineRule="auto"/>
        <w:rPr>
          <w:b/>
          <w:bCs/>
        </w:rPr>
      </w:pPr>
    </w:p>
    <w:p w:rsidR="009F38A1" w:rsidRPr="008C127C" w:rsidRDefault="009F38A1" w:rsidP="009F38A1">
      <w:pPr>
        <w:tabs>
          <w:tab w:val="center" w:pos="4677"/>
        </w:tabs>
        <w:jc w:val="center"/>
        <w:rPr>
          <w:u w:val="single"/>
        </w:rPr>
      </w:pPr>
      <w:r>
        <w:rPr>
          <w:u w:val="single"/>
        </w:rPr>
        <w:t>Т</w:t>
      </w:r>
      <w:r w:rsidRPr="008C127C">
        <w:rPr>
          <w:u w:val="single"/>
        </w:rPr>
        <w:t xml:space="preserve">ренировочный этап </w:t>
      </w:r>
    </w:p>
    <w:p w:rsidR="009F38A1" w:rsidRPr="008C127C" w:rsidRDefault="009F38A1" w:rsidP="009F38A1">
      <w:pPr>
        <w:tabs>
          <w:tab w:val="center" w:pos="4677"/>
        </w:tabs>
        <w:jc w:val="center"/>
        <w:rPr>
          <w:u w:val="single"/>
        </w:rPr>
      </w:pPr>
      <w:r w:rsidRPr="008C127C">
        <w:rPr>
          <w:u w:val="single"/>
        </w:rPr>
        <w:t>3;4 год обучения</w:t>
      </w:r>
    </w:p>
    <w:p w:rsidR="009F38A1" w:rsidRPr="008C127C" w:rsidRDefault="009F38A1" w:rsidP="009F38A1">
      <w:pPr>
        <w:tabs>
          <w:tab w:val="left" w:pos="1140"/>
          <w:tab w:val="center" w:pos="4677"/>
        </w:tabs>
        <w:jc w:val="center"/>
      </w:pPr>
      <w:r>
        <w:t xml:space="preserve">Техническая, </w:t>
      </w:r>
      <w:r w:rsidRPr="008C127C">
        <w:t>тактическая подготовка</w:t>
      </w:r>
    </w:p>
    <w:p w:rsidR="009F38A1" w:rsidRPr="00881604" w:rsidRDefault="009F38A1" w:rsidP="009F38A1">
      <w:pPr>
        <w:jc w:val="right"/>
        <w:rPr>
          <w:b/>
          <w:sz w:val="20"/>
          <w:szCs w:val="20"/>
          <w:u w:val="single"/>
        </w:rPr>
      </w:pPr>
    </w:p>
    <w:tbl>
      <w:tblPr>
        <w:tblW w:w="0" w:type="auto"/>
        <w:tblInd w:w="98" w:type="dxa"/>
        <w:tblCellMar>
          <w:left w:w="10" w:type="dxa"/>
          <w:right w:w="10" w:type="dxa"/>
        </w:tblCellMar>
        <w:tblLook w:val="0000"/>
      </w:tblPr>
      <w:tblGrid>
        <w:gridCol w:w="570"/>
        <w:gridCol w:w="4123"/>
        <w:gridCol w:w="2466"/>
        <w:gridCol w:w="2314"/>
      </w:tblGrid>
      <w:tr w:rsidR="009F38A1" w:rsidRPr="00594D65" w:rsidTr="009F38A1">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Наименование технического приёма</w:t>
            </w:r>
          </w:p>
        </w:tc>
        <w:tc>
          <w:tcPr>
            <w:tcW w:w="496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 xml:space="preserve">Количество ударов в серию </w:t>
            </w:r>
          </w:p>
        </w:tc>
      </w:tr>
      <w:tr w:rsidR="009F38A1" w:rsidRPr="00594D65" w:rsidTr="009F38A1">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3 г.о.</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4  г.о.</w:t>
            </w:r>
          </w:p>
        </w:tc>
      </w:tr>
      <w:tr w:rsidR="009F38A1" w:rsidRPr="00594D65" w:rsidTr="009F38A1">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C75FA9" w:rsidRDefault="009F38A1" w:rsidP="009F38A1">
            <w:pPr>
              <w:pStyle w:val="ab"/>
            </w:pPr>
            <w:r w:rsidRPr="00C75FA9">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справа по диагонали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70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p>
          <w:p w:rsidR="009F38A1" w:rsidRPr="00594D65" w:rsidRDefault="009F38A1" w:rsidP="009F38A1">
            <w:pPr>
              <w:jc w:val="center"/>
            </w:pPr>
            <w:r w:rsidRPr="00594D65">
              <w:t>80</w:t>
            </w:r>
          </w:p>
        </w:tc>
      </w:tr>
      <w:tr w:rsidR="009F38A1" w:rsidRPr="00594D65" w:rsidTr="009F38A1">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rPr>
                <w:b/>
                <w:u w:val="single"/>
              </w:rPr>
            </w:pPr>
          </w:p>
          <w:p w:rsidR="009F38A1" w:rsidRPr="00594D65" w:rsidRDefault="009F38A1" w:rsidP="009F38A1">
            <w:r w:rsidRPr="00594D65">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слева по диагонали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70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80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Топ-спин справа с подрезки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6</w:t>
            </w:r>
          </w:p>
        </w:tc>
      </w:tr>
      <w:tr w:rsidR="009F38A1" w:rsidRPr="00594D65" w:rsidTr="009F38A1">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Топ-спин слева с подрезки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5</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5</w:t>
            </w:r>
          </w:p>
          <w:p w:rsidR="009F38A1" w:rsidRPr="00594D65" w:rsidRDefault="009F38A1" w:rsidP="009F38A1">
            <w:pPr>
              <w:jc w:val="cente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Выполнение 10 серий игровых комбинаций на своей подаче до  выигрыша очка острым ударом</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6</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Выполнение 10 серий игровых комбинаций на приёме подачи до выигрыша очка острым ударом или топ-спин-ударом.</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9F38A1" w:rsidRPr="00594D65" w:rsidRDefault="009F38A1" w:rsidP="009F38A1">
            <w:pPr>
              <w:jc w:val="center"/>
            </w:pPr>
            <w:r w:rsidRPr="00594D65">
              <w:t>6</w:t>
            </w:r>
          </w:p>
        </w:tc>
      </w:tr>
    </w:tbl>
    <w:p w:rsidR="009F38A1" w:rsidRPr="00C75FA9" w:rsidRDefault="009F38A1" w:rsidP="009F38A1">
      <w:pPr>
        <w:rPr>
          <w:b/>
        </w:rPr>
      </w:pPr>
    </w:p>
    <w:p w:rsidR="009F38A1" w:rsidRPr="00C75FA9" w:rsidRDefault="009F38A1" w:rsidP="009F38A1">
      <w:pPr>
        <w:rPr>
          <w:b/>
        </w:rPr>
      </w:pPr>
      <w:r w:rsidRPr="00C75FA9">
        <w:t>Количество попаданий в серии из 10 подач                                                                         Примечание: В серию засчитываются удары, выполненные безошибочно сдающим контрольный норматив, вне зависимости от ошибок партнёра.</w:t>
      </w:r>
    </w:p>
    <w:p w:rsidR="009F38A1" w:rsidRDefault="009F38A1" w:rsidP="009F38A1">
      <w:pPr>
        <w:pStyle w:val="Default"/>
        <w:spacing w:line="360" w:lineRule="auto"/>
        <w:jc w:val="center"/>
        <w:rPr>
          <w:b/>
          <w:u w:val="single"/>
        </w:rPr>
      </w:pPr>
    </w:p>
    <w:p w:rsidR="009F38A1" w:rsidRPr="005C7A89" w:rsidRDefault="009F38A1" w:rsidP="009F38A1">
      <w:pPr>
        <w:pStyle w:val="Default"/>
        <w:spacing w:line="360" w:lineRule="auto"/>
        <w:jc w:val="center"/>
        <w:rPr>
          <w:b/>
          <w:u w:val="single"/>
        </w:rPr>
      </w:pPr>
      <w:r>
        <w:rPr>
          <w:b/>
          <w:u w:val="single"/>
        </w:rPr>
        <w:t>18.8.Итоговая</w:t>
      </w:r>
      <w:r w:rsidRPr="005C7A89">
        <w:rPr>
          <w:b/>
          <w:u w:val="single"/>
        </w:rPr>
        <w:t xml:space="preserve"> аттестация</w:t>
      </w:r>
    </w:p>
    <w:p w:rsidR="009F38A1" w:rsidRPr="005C7A89" w:rsidRDefault="009F38A1" w:rsidP="009F38A1">
      <w:pPr>
        <w:pStyle w:val="Default"/>
        <w:jc w:val="center"/>
        <w:rPr>
          <w:b/>
          <w:u w:val="single"/>
        </w:rPr>
      </w:pPr>
      <w:r>
        <w:rPr>
          <w:b/>
          <w:u w:val="single"/>
        </w:rPr>
        <w:t xml:space="preserve"> </w:t>
      </w:r>
      <w:r w:rsidRPr="005C7A89">
        <w:rPr>
          <w:b/>
          <w:u w:val="single"/>
        </w:rPr>
        <w:t xml:space="preserve">(специализация </w:t>
      </w:r>
      <w:r>
        <w:rPr>
          <w:b/>
          <w:u w:val="single"/>
        </w:rPr>
        <w:t>настольный теннис</w:t>
      </w:r>
      <w:r w:rsidRPr="005C7A89">
        <w:rPr>
          <w:b/>
          <w:u w:val="single"/>
        </w:rPr>
        <w:t>)</w:t>
      </w:r>
    </w:p>
    <w:p w:rsidR="009F38A1" w:rsidRPr="00574F58" w:rsidRDefault="009F38A1" w:rsidP="009F38A1"/>
    <w:p w:rsidR="009F38A1" w:rsidRDefault="009F38A1" w:rsidP="009F38A1">
      <w:pPr>
        <w:tabs>
          <w:tab w:val="left" w:pos="1140"/>
          <w:tab w:val="center" w:pos="4677"/>
        </w:tabs>
        <w:jc w:val="center"/>
      </w:pPr>
      <w:r>
        <w:t>общая физическая подготовка</w:t>
      </w:r>
    </w:p>
    <w:p w:rsidR="009F38A1" w:rsidRPr="00881604" w:rsidRDefault="009F38A1" w:rsidP="009F38A1">
      <w:pPr>
        <w:jc w:val="right"/>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704"/>
        <w:gridCol w:w="2598"/>
        <w:gridCol w:w="2340"/>
      </w:tblGrid>
      <w:tr w:rsidR="009F38A1" w:rsidRPr="00594D65" w:rsidTr="009F38A1">
        <w:tc>
          <w:tcPr>
            <w:tcW w:w="959" w:type="dxa"/>
            <w:vMerge w:val="restart"/>
          </w:tcPr>
          <w:p w:rsidR="009F38A1" w:rsidRPr="00594D65" w:rsidRDefault="009F38A1" w:rsidP="009F38A1">
            <w:pPr>
              <w:tabs>
                <w:tab w:val="left" w:pos="1140"/>
                <w:tab w:val="center" w:pos="4677"/>
              </w:tabs>
              <w:spacing w:line="360" w:lineRule="auto"/>
            </w:pPr>
            <w:r w:rsidRPr="00594D65">
              <w:t xml:space="preserve">    №</w:t>
            </w:r>
          </w:p>
        </w:tc>
        <w:tc>
          <w:tcPr>
            <w:tcW w:w="3826" w:type="dxa"/>
            <w:vMerge w:val="restart"/>
          </w:tcPr>
          <w:p w:rsidR="009F38A1" w:rsidRPr="00594D65" w:rsidRDefault="009F38A1" w:rsidP="009F38A1">
            <w:pPr>
              <w:tabs>
                <w:tab w:val="left" w:pos="1140"/>
                <w:tab w:val="center" w:pos="4677"/>
              </w:tabs>
              <w:spacing w:line="360" w:lineRule="auto"/>
              <w:jc w:val="center"/>
            </w:pPr>
            <w:r w:rsidRPr="00594D65">
              <w:t>Наименование упражнений</w:t>
            </w:r>
          </w:p>
        </w:tc>
        <w:tc>
          <w:tcPr>
            <w:tcW w:w="2694" w:type="dxa"/>
          </w:tcPr>
          <w:p w:rsidR="009F38A1" w:rsidRPr="00594D65" w:rsidRDefault="009F38A1" w:rsidP="009F38A1">
            <w:pPr>
              <w:tabs>
                <w:tab w:val="left" w:pos="1140"/>
                <w:tab w:val="center" w:pos="4677"/>
              </w:tabs>
              <w:spacing w:line="360" w:lineRule="auto"/>
              <w:jc w:val="center"/>
            </w:pPr>
            <w:r w:rsidRPr="00594D65">
              <w:t>девочки</w:t>
            </w:r>
          </w:p>
        </w:tc>
        <w:tc>
          <w:tcPr>
            <w:tcW w:w="2410" w:type="dxa"/>
          </w:tcPr>
          <w:p w:rsidR="009F38A1" w:rsidRPr="00594D65" w:rsidRDefault="009F38A1" w:rsidP="009F38A1">
            <w:pPr>
              <w:tabs>
                <w:tab w:val="left" w:pos="1140"/>
                <w:tab w:val="center" w:pos="4677"/>
              </w:tabs>
              <w:spacing w:line="360" w:lineRule="auto"/>
              <w:jc w:val="center"/>
            </w:pPr>
            <w:r w:rsidRPr="00594D65">
              <w:t>мальчики</w:t>
            </w:r>
          </w:p>
        </w:tc>
      </w:tr>
      <w:tr w:rsidR="009F38A1" w:rsidRPr="00594D65" w:rsidTr="009F38A1">
        <w:tc>
          <w:tcPr>
            <w:tcW w:w="959" w:type="dxa"/>
            <w:vMerge/>
          </w:tcPr>
          <w:p w:rsidR="009F38A1" w:rsidRPr="00594D65" w:rsidRDefault="009F38A1" w:rsidP="009F38A1">
            <w:pPr>
              <w:tabs>
                <w:tab w:val="left" w:pos="1140"/>
                <w:tab w:val="center" w:pos="4677"/>
              </w:tabs>
              <w:spacing w:line="360" w:lineRule="auto"/>
              <w:jc w:val="center"/>
            </w:pPr>
          </w:p>
        </w:tc>
        <w:tc>
          <w:tcPr>
            <w:tcW w:w="3826" w:type="dxa"/>
            <w:vMerge/>
          </w:tcPr>
          <w:p w:rsidR="009F38A1" w:rsidRPr="00594D65" w:rsidRDefault="009F38A1" w:rsidP="009F38A1">
            <w:pPr>
              <w:tabs>
                <w:tab w:val="left" w:pos="1140"/>
                <w:tab w:val="center" w:pos="4677"/>
              </w:tabs>
              <w:spacing w:line="360" w:lineRule="auto"/>
              <w:jc w:val="center"/>
            </w:pPr>
          </w:p>
        </w:tc>
        <w:tc>
          <w:tcPr>
            <w:tcW w:w="2694" w:type="dxa"/>
          </w:tcPr>
          <w:p w:rsidR="009F38A1" w:rsidRPr="00594D65" w:rsidRDefault="009F38A1" w:rsidP="009F38A1">
            <w:pPr>
              <w:tabs>
                <w:tab w:val="left" w:pos="1140"/>
                <w:tab w:val="center" w:pos="4677"/>
              </w:tabs>
              <w:spacing w:line="360" w:lineRule="auto"/>
              <w:jc w:val="center"/>
            </w:pPr>
            <w:r w:rsidRPr="00594D65">
              <w:t>5 г.о.</w:t>
            </w:r>
          </w:p>
        </w:tc>
        <w:tc>
          <w:tcPr>
            <w:tcW w:w="2410" w:type="dxa"/>
          </w:tcPr>
          <w:p w:rsidR="009F38A1" w:rsidRPr="00594D65" w:rsidRDefault="009F38A1" w:rsidP="009F38A1">
            <w:pPr>
              <w:tabs>
                <w:tab w:val="left" w:pos="1140"/>
                <w:tab w:val="center" w:pos="4677"/>
              </w:tabs>
              <w:spacing w:line="360" w:lineRule="auto"/>
              <w:jc w:val="center"/>
            </w:pPr>
            <w:r w:rsidRPr="00594D65">
              <w:t>5 г.о.</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1.</w:t>
            </w:r>
          </w:p>
        </w:tc>
        <w:tc>
          <w:tcPr>
            <w:tcW w:w="3826" w:type="dxa"/>
          </w:tcPr>
          <w:p w:rsidR="009F38A1" w:rsidRPr="00594D65" w:rsidRDefault="009F38A1" w:rsidP="009F38A1">
            <w:pPr>
              <w:tabs>
                <w:tab w:val="left" w:pos="1140"/>
                <w:tab w:val="center" w:pos="4677"/>
              </w:tabs>
              <w:spacing w:line="360" w:lineRule="auto"/>
              <w:jc w:val="center"/>
            </w:pPr>
            <w:r w:rsidRPr="00594D65">
              <w:t>Бег 30 м с высокого старта (сек.)</w:t>
            </w:r>
          </w:p>
        </w:tc>
        <w:tc>
          <w:tcPr>
            <w:tcW w:w="2694" w:type="dxa"/>
          </w:tcPr>
          <w:p w:rsidR="009F38A1" w:rsidRPr="00594D65" w:rsidRDefault="009F38A1" w:rsidP="009F38A1">
            <w:pPr>
              <w:tabs>
                <w:tab w:val="left" w:pos="1140"/>
                <w:tab w:val="center" w:pos="4677"/>
              </w:tabs>
              <w:spacing w:line="360" w:lineRule="auto"/>
              <w:jc w:val="center"/>
            </w:pPr>
            <w:r w:rsidRPr="00594D65">
              <w:t>4.6</w:t>
            </w:r>
          </w:p>
        </w:tc>
        <w:tc>
          <w:tcPr>
            <w:tcW w:w="2410" w:type="dxa"/>
          </w:tcPr>
          <w:p w:rsidR="009F38A1" w:rsidRPr="00594D65" w:rsidRDefault="009F38A1" w:rsidP="009F38A1">
            <w:pPr>
              <w:tabs>
                <w:tab w:val="left" w:pos="1140"/>
                <w:tab w:val="center" w:pos="4677"/>
              </w:tabs>
              <w:spacing w:line="360" w:lineRule="auto"/>
              <w:jc w:val="center"/>
            </w:pPr>
            <w:r w:rsidRPr="00594D65">
              <w:t>4.4</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2.</w:t>
            </w:r>
          </w:p>
        </w:tc>
        <w:tc>
          <w:tcPr>
            <w:tcW w:w="3826" w:type="dxa"/>
          </w:tcPr>
          <w:p w:rsidR="009F38A1" w:rsidRPr="00594D65" w:rsidRDefault="009F38A1" w:rsidP="009F38A1">
            <w:pPr>
              <w:spacing w:line="360" w:lineRule="auto"/>
              <w:jc w:val="both"/>
            </w:pPr>
            <w:r w:rsidRPr="00594D65">
              <w:t>Бег 1000 метров (мин.с.)</w:t>
            </w:r>
          </w:p>
        </w:tc>
        <w:tc>
          <w:tcPr>
            <w:tcW w:w="2694" w:type="dxa"/>
          </w:tcPr>
          <w:p w:rsidR="009F38A1" w:rsidRPr="00594D65" w:rsidRDefault="009F38A1" w:rsidP="009F38A1">
            <w:pPr>
              <w:tabs>
                <w:tab w:val="left" w:pos="1140"/>
                <w:tab w:val="center" w:pos="4677"/>
              </w:tabs>
              <w:spacing w:line="360" w:lineRule="auto"/>
              <w:jc w:val="center"/>
            </w:pPr>
            <w:r w:rsidRPr="00594D65">
              <w:t>4.6</w:t>
            </w:r>
          </w:p>
        </w:tc>
        <w:tc>
          <w:tcPr>
            <w:tcW w:w="2410" w:type="dxa"/>
          </w:tcPr>
          <w:p w:rsidR="009F38A1" w:rsidRPr="00594D65" w:rsidRDefault="009F38A1" w:rsidP="009F38A1">
            <w:pPr>
              <w:tabs>
                <w:tab w:val="left" w:pos="1140"/>
                <w:tab w:val="center" w:pos="4677"/>
              </w:tabs>
              <w:spacing w:line="360" w:lineRule="auto"/>
              <w:jc w:val="center"/>
            </w:pPr>
            <w:r w:rsidRPr="00594D65">
              <w:t>4.2</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3.</w:t>
            </w:r>
          </w:p>
        </w:tc>
        <w:tc>
          <w:tcPr>
            <w:tcW w:w="3826" w:type="dxa"/>
          </w:tcPr>
          <w:p w:rsidR="009F38A1" w:rsidRPr="00594D65" w:rsidRDefault="009F38A1" w:rsidP="009F38A1">
            <w:pPr>
              <w:tabs>
                <w:tab w:val="left" w:pos="1140"/>
                <w:tab w:val="center" w:pos="4677"/>
              </w:tabs>
              <w:spacing w:line="360" w:lineRule="auto"/>
            </w:pPr>
            <w:r w:rsidRPr="00594D65">
              <w:t>Бег 60 м с высокого старта (сек.)</w:t>
            </w:r>
          </w:p>
        </w:tc>
        <w:tc>
          <w:tcPr>
            <w:tcW w:w="2694" w:type="dxa"/>
          </w:tcPr>
          <w:p w:rsidR="009F38A1" w:rsidRPr="00594D65" w:rsidRDefault="009F38A1" w:rsidP="009F38A1">
            <w:pPr>
              <w:tabs>
                <w:tab w:val="left" w:pos="1140"/>
                <w:tab w:val="center" w:pos="4677"/>
              </w:tabs>
              <w:spacing w:line="360" w:lineRule="auto"/>
              <w:jc w:val="center"/>
            </w:pPr>
            <w:r w:rsidRPr="00594D65">
              <w:t>10.2</w:t>
            </w:r>
          </w:p>
        </w:tc>
        <w:tc>
          <w:tcPr>
            <w:tcW w:w="2410" w:type="dxa"/>
          </w:tcPr>
          <w:p w:rsidR="009F38A1" w:rsidRPr="00594D65" w:rsidRDefault="009F38A1" w:rsidP="009F38A1">
            <w:pPr>
              <w:tabs>
                <w:tab w:val="left" w:pos="1140"/>
                <w:tab w:val="center" w:pos="4677"/>
              </w:tabs>
              <w:spacing w:line="360" w:lineRule="auto"/>
              <w:jc w:val="center"/>
            </w:pPr>
            <w:r w:rsidRPr="00594D65">
              <w:t>9.6</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4.</w:t>
            </w:r>
          </w:p>
        </w:tc>
        <w:tc>
          <w:tcPr>
            <w:tcW w:w="3826" w:type="dxa"/>
          </w:tcPr>
          <w:p w:rsidR="009F38A1" w:rsidRPr="00594D65" w:rsidRDefault="009F38A1" w:rsidP="009F38A1">
            <w:pPr>
              <w:tabs>
                <w:tab w:val="left" w:pos="1140"/>
                <w:tab w:val="center" w:pos="4677"/>
              </w:tabs>
              <w:spacing w:line="360" w:lineRule="auto"/>
            </w:pPr>
            <w:r w:rsidRPr="00594D65">
              <w:t>Бег 3000 метров</w:t>
            </w:r>
          </w:p>
        </w:tc>
        <w:tc>
          <w:tcPr>
            <w:tcW w:w="2694" w:type="dxa"/>
          </w:tcPr>
          <w:p w:rsidR="009F38A1" w:rsidRPr="00594D65" w:rsidRDefault="009F38A1" w:rsidP="009F38A1">
            <w:pPr>
              <w:tabs>
                <w:tab w:val="left" w:pos="1140"/>
                <w:tab w:val="center" w:pos="4677"/>
              </w:tabs>
              <w:spacing w:line="360" w:lineRule="auto"/>
              <w:jc w:val="center"/>
            </w:pPr>
            <w:r w:rsidRPr="00594D65">
              <w:t>-</w:t>
            </w:r>
          </w:p>
        </w:tc>
        <w:tc>
          <w:tcPr>
            <w:tcW w:w="2410" w:type="dxa"/>
          </w:tcPr>
          <w:p w:rsidR="009F38A1" w:rsidRPr="00594D65" w:rsidRDefault="009F38A1" w:rsidP="009F38A1">
            <w:pPr>
              <w:tabs>
                <w:tab w:val="left" w:pos="1140"/>
                <w:tab w:val="center" w:pos="4677"/>
              </w:tabs>
              <w:jc w:val="center"/>
            </w:pPr>
            <w:r w:rsidRPr="00594D65">
              <w:t>Без учета времени</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5.</w:t>
            </w:r>
          </w:p>
        </w:tc>
        <w:tc>
          <w:tcPr>
            <w:tcW w:w="3826" w:type="dxa"/>
          </w:tcPr>
          <w:p w:rsidR="009F38A1" w:rsidRPr="00594D65" w:rsidRDefault="009F38A1" w:rsidP="009F38A1">
            <w:pPr>
              <w:tabs>
                <w:tab w:val="left" w:pos="1140"/>
                <w:tab w:val="center" w:pos="4677"/>
              </w:tabs>
              <w:spacing w:line="360" w:lineRule="auto"/>
            </w:pPr>
            <w:r w:rsidRPr="00594D65">
              <w:t>Прыжок в длину с места (см.)</w:t>
            </w:r>
          </w:p>
        </w:tc>
        <w:tc>
          <w:tcPr>
            <w:tcW w:w="2694" w:type="dxa"/>
          </w:tcPr>
          <w:p w:rsidR="009F38A1" w:rsidRPr="00594D65" w:rsidRDefault="009F38A1" w:rsidP="009F38A1">
            <w:pPr>
              <w:tabs>
                <w:tab w:val="left" w:pos="1140"/>
                <w:tab w:val="center" w:pos="4677"/>
              </w:tabs>
              <w:spacing w:line="360" w:lineRule="auto"/>
              <w:jc w:val="center"/>
            </w:pPr>
            <w:r w:rsidRPr="00594D65">
              <w:t>180</w:t>
            </w:r>
          </w:p>
        </w:tc>
        <w:tc>
          <w:tcPr>
            <w:tcW w:w="2410" w:type="dxa"/>
          </w:tcPr>
          <w:p w:rsidR="009F38A1" w:rsidRPr="00594D65" w:rsidRDefault="009F38A1" w:rsidP="009F38A1">
            <w:pPr>
              <w:tabs>
                <w:tab w:val="left" w:pos="1140"/>
                <w:tab w:val="center" w:pos="4677"/>
              </w:tabs>
              <w:spacing w:line="360" w:lineRule="auto"/>
              <w:jc w:val="center"/>
            </w:pPr>
            <w:r w:rsidRPr="00594D65">
              <w:t>205</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6.</w:t>
            </w:r>
          </w:p>
        </w:tc>
        <w:tc>
          <w:tcPr>
            <w:tcW w:w="3826" w:type="dxa"/>
          </w:tcPr>
          <w:p w:rsidR="009F38A1" w:rsidRPr="00594D65" w:rsidRDefault="009F38A1" w:rsidP="00DB13E3">
            <w:pPr>
              <w:tabs>
                <w:tab w:val="left" w:pos="1140"/>
                <w:tab w:val="center" w:pos="4677"/>
              </w:tabs>
            </w:pPr>
            <w:r w:rsidRPr="00594D65">
              <w:t>Подъём прямых в коленях ног за голову из положения  лёжа на спине</w:t>
            </w:r>
          </w:p>
        </w:tc>
        <w:tc>
          <w:tcPr>
            <w:tcW w:w="2694" w:type="dxa"/>
          </w:tcPr>
          <w:p w:rsidR="009F38A1" w:rsidRPr="00594D65" w:rsidRDefault="009F38A1" w:rsidP="009F38A1">
            <w:pPr>
              <w:tabs>
                <w:tab w:val="left" w:pos="1140"/>
                <w:tab w:val="center" w:pos="4677"/>
              </w:tabs>
              <w:spacing w:line="360" w:lineRule="auto"/>
              <w:jc w:val="center"/>
            </w:pPr>
            <w:r w:rsidRPr="00594D65">
              <w:t>20</w:t>
            </w:r>
          </w:p>
        </w:tc>
        <w:tc>
          <w:tcPr>
            <w:tcW w:w="2410" w:type="dxa"/>
          </w:tcPr>
          <w:p w:rsidR="009F38A1" w:rsidRPr="00594D65" w:rsidRDefault="009F38A1" w:rsidP="009F38A1">
            <w:pPr>
              <w:tabs>
                <w:tab w:val="left" w:pos="1140"/>
                <w:tab w:val="center" w:pos="4677"/>
              </w:tabs>
              <w:spacing w:line="360" w:lineRule="auto"/>
              <w:jc w:val="center"/>
            </w:pPr>
            <w:r w:rsidRPr="00594D65">
              <w:t>30</w:t>
            </w:r>
          </w:p>
        </w:tc>
      </w:tr>
      <w:tr w:rsidR="009F38A1" w:rsidRPr="00594D65" w:rsidTr="009F38A1">
        <w:tc>
          <w:tcPr>
            <w:tcW w:w="959" w:type="dxa"/>
          </w:tcPr>
          <w:p w:rsidR="009F38A1" w:rsidRPr="00594D65" w:rsidRDefault="009F38A1" w:rsidP="009F38A1">
            <w:pPr>
              <w:tabs>
                <w:tab w:val="left" w:pos="1140"/>
                <w:tab w:val="center" w:pos="4677"/>
              </w:tabs>
              <w:spacing w:line="360" w:lineRule="auto"/>
              <w:jc w:val="center"/>
            </w:pPr>
            <w:r w:rsidRPr="00594D65">
              <w:t>7.</w:t>
            </w:r>
          </w:p>
        </w:tc>
        <w:tc>
          <w:tcPr>
            <w:tcW w:w="3826" w:type="dxa"/>
          </w:tcPr>
          <w:p w:rsidR="009F38A1" w:rsidRPr="00594D65" w:rsidRDefault="009F38A1" w:rsidP="00E21F49">
            <w:pPr>
              <w:tabs>
                <w:tab w:val="left" w:pos="1140"/>
                <w:tab w:val="center" w:pos="4677"/>
              </w:tabs>
            </w:pPr>
            <w:r w:rsidRPr="00594D65">
              <w:t>Сгибание и разгибание рук в локте из положения упор лёжа (отжимание)</w:t>
            </w:r>
          </w:p>
        </w:tc>
        <w:tc>
          <w:tcPr>
            <w:tcW w:w="2694" w:type="dxa"/>
          </w:tcPr>
          <w:p w:rsidR="009F38A1" w:rsidRPr="00594D65" w:rsidRDefault="009F38A1" w:rsidP="009F38A1">
            <w:pPr>
              <w:tabs>
                <w:tab w:val="left" w:pos="1140"/>
                <w:tab w:val="center" w:pos="4677"/>
              </w:tabs>
              <w:spacing w:line="360" w:lineRule="auto"/>
              <w:jc w:val="center"/>
            </w:pPr>
            <w:r w:rsidRPr="00594D65">
              <w:t>20</w:t>
            </w:r>
          </w:p>
        </w:tc>
        <w:tc>
          <w:tcPr>
            <w:tcW w:w="2410" w:type="dxa"/>
          </w:tcPr>
          <w:p w:rsidR="009F38A1" w:rsidRPr="00594D65" w:rsidRDefault="009F38A1" w:rsidP="009F38A1">
            <w:pPr>
              <w:tabs>
                <w:tab w:val="left" w:pos="1140"/>
                <w:tab w:val="center" w:pos="4677"/>
              </w:tabs>
              <w:spacing w:line="360" w:lineRule="auto"/>
              <w:jc w:val="center"/>
            </w:pPr>
            <w:r w:rsidRPr="00594D65">
              <w:t>35</w:t>
            </w:r>
          </w:p>
        </w:tc>
      </w:tr>
    </w:tbl>
    <w:p w:rsidR="009F38A1" w:rsidRDefault="009F38A1" w:rsidP="00E21F49">
      <w:pPr>
        <w:tabs>
          <w:tab w:val="center" w:pos="4677"/>
        </w:tabs>
      </w:pPr>
    </w:p>
    <w:p w:rsidR="009F38A1" w:rsidRPr="008C127C" w:rsidRDefault="009F38A1" w:rsidP="009F38A1">
      <w:pPr>
        <w:tabs>
          <w:tab w:val="center" w:pos="4677"/>
        </w:tabs>
        <w:jc w:val="center"/>
      </w:pPr>
      <w:r w:rsidRPr="008C127C">
        <w:t xml:space="preserve"> специальная физическая подготовка</w:t>
      </w:r>
    </w:p>
    <w:p w:rsidR="009F38A1" w:rsidRPr="00856D56" w:rsidRDefault="009F38A1" w:rsidP="009F38A1">
      <w:pPr>
        <w:jc w:val="right"/>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704"/>
        <w:gridCol w:w="2598"/>
        <w:gridCol w:w="2340"/>
      </w:tblGrid>
      <w:tr w:rsidR="009F38A1" w:rsidRPr="00594D65" w:rsidTr="009F38A1">
        <w:tc>
          <w:tcPr>
            <w:tcW w:w="959" w:type="dxa"/>
            <w:vMerge w:val="restart"/>
          </w:tcPr>
          <w:p w:rsidR="009F38A1" w:rsidRPr="00594D65" w:rsidRDefault="009F38A1" w:rsidP="009F38A1">
            <w:pPr>
              <w:tabs>
                <w:tab w:val="left" w:pos="1140"/>
                <w:tab w:val="center" w:pos="4677"/>
              </w:tabs>
              <w:jc w:val="center"/>
            </w:pPr>
          </w:p>
          <w:p w:rsidR="009F38A1" w:rsidRPr="00594D65" w:rsidRDefault="009F38A1" w:rsidP="009F38A1">
            <w:pPr>
              <w:tabs>
                <w:tab w:val="left" w:pos="1140"/>
                <w:tab w:val="center" w:pos="4677"/>
              </w:tabs>
              <w:jc w:val="center"/>
            </w:pPr>
            <w:r w:rsidRPr="00594D65">
              <w:t>№</w:t>
            </w:r>
          </w:p>
        </w:tc>
        <w:tc>
          <w:tcPr>
            <w:tcW w:w="3826" w:type="dxa"/>
            <w:vMerge w:val="restart"/>
          </w:tcPr>
          <w:p w:rsidR="009F38A1" w:rsidRPr="00594D65" w:rsidRDefault="009F38A1" w:rsidP="009F38A1">
            <w:pPr>
              <w:tabs>
                <w:tab w:val="left" w:pos="1140"/>
                <w:tab w:val="center" w:pos="4677"/>
              </w:tabs>
              <w:jc w:val="center"/>
            </w:pPr>
          </w:p>
          <w:p w:rsidR="009F38A1" w:rsidRPr="00594D65" w:rsidRDefault="009F38A1" w:rsidP="009F38A1">
            <w:pPr>
              <w:tabs>
                <w:tab w:val="left" w:pos="1140"/>
                <w:tab w:val="center" w:pos="4677"/>
              </w:tabs>
              <w:jc w:val="center"/>
            </w:pPr>
            <w:r w:rsidRPr="00594D65">
              <w:t>Наименование упражнений</w:t>
            </w:r>
          </w:p>
        </w:tc>
        <w:tc>
          <w:tcPr>
            <w:tcW w:w="2694" w:type="dxa"/>
          </w:tcPr>
          <w:p w:rsidR="009F38A1" w:rsidRPr="00594D65" w:rsidRDefault="009F38A1" w:rsidP="009F38A1">
            <w:pPr>
              <w:tabs>
                <w:tab w:val="left" w:pos="1140"/>
                <w:tab w:val="center" w:pos="4677"/>
              </w:tabs>
              <w:jc w:val="center"/>
            </w:pPr>
            <w:r w:rsidRPr="00594D65">
              <w:t>девочки</w:t>
            </w:r>
          </w:p>
        </w:tc>
        <w:tc>
          <w:tcPr>
            <w:tcW w:w="2410" w:type="dxa"/>
          </w:tcPr>
          <w:p w:rsidR="009F38A1" w:rsidRPr="00594D65" w:rsidRDefault="009F38A1" w:rsidP="009F38A1">
            <w:pPr>
              <w:tabs>
                <w:tab w:val="left" w:pos="1140"/>
                <w:tab w:val="center" w:pos="4677"/>
              </w:tabs>
              <w:jc w:val="center"/>
            </w:pPr>
            <w:r w:rsidRPr="00594D65">
              <w:t>мальчики</w:t>
            </w:r>
          </w:p>
        </w:tc>
      </w:tr>
      <w:tr w:rsidR="009F38A1" w:rsidRPr="00594D65" w:rsidTr="009F38A1">
        <w:tc>
          <w:tcPr>
            <w:tcW w:w="959" w:type="dxa"/>
            <w:vMerge/>
          </w:tcPr>
          <w:p w:rsidR="009F38A1" w:rsidRPr="00594D65" w:rsidRDefault="009F38A1" w:rsidP="009F38A1">
            <w:pPr>
              <w:tabs>
                <w:tab w:val="left" w:pos="1140"/>
                <w:tab w:val="center" w:pos="4677"/>
              </w:tabs>
              <w:jc w:val="center"/>
            </w:pPr>
          </w:p>
        </w:tc>
        <w:tc>
          <w:tcPr>
            <w:tcW w:w="3826" w:type="dxa"/>
            <w:vMerge/>
          </w:tcPr>
          <w:p w:rsidR="009F38A1" w:rsidRPr="00594D65" w:rsidRDefault="009F38A1" w:rsidP="009F38A1">
            <w:pPr>
              <w:tabs>
                <w:tab w:val="left" w:pos="1140"/>
                <w:tab w:val="center" w:pos="4677"/>
              </w:tabs>
              <w:jc w:val="center"/>
            </w:pPr>
          </w:p>
        </w:tc>
        <w:tc>
          <w:tcPr>
            <w:tcW w:w="2694" w:type="dxa"/>
          </w:tcPr>
          <w:p w:rsidR="009F38A1" w:rsidRPr="00594D65" w:rsidRDefault="009F38A1" w:rsidP="009F38A1">
            <w:pPr>
              <w:tabs>
                <w:tab w:val="left" w:pos="1140"/>
                <w:tab w:val="center" w:pos="4677"/>
              </w:tabs>
              <w:jc w:val="center"/>
            </w:pPr>
            <w:r w:rsidRPr="00594D65">
              <w:t>5 г.о.</w:t>
            </w:r>
          </w:p>
        </w:tc>
        <w:tc>
          <w:tcPr>
            <w:tcW w:w="2410" w:type="dxa"/>
          </w:tcPr>
          <w:p w:rsidR="009F38A1" w:rsidRPr="00594D65" w:rsidRDefault="009F38A1" w:rsidP="009F38A1">
            <w:pPr>
              <w:tabs>
                <w:tab w:val="left" w:pos="1140"/>
                <w:tab w:val="center" w:pos="4677"/>
              </w:tabs>
              <w:jc w:val="center"/>
            </w:pPr>
            <w:r w:rsidRPr="00594D65">
              <w:t>5 г.о.</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1.</w:t>
            </w:r>
          </w:p>
        </w:tc>
        <w:tc>
          <w:tcPr>
            <w:tcW w:w="3826" w:type="dxa"/>
          </w:tcPr>
          <w:p w:rsidR="009F38A1" w:rsidRPr="00594D65" w:rsidRDefault="009F38A1" w:rsidP="009F38A1">
            <w:pPr>
              <w:tabs>
                <w:tab w:val="left" w:pos="1140"/>
                <w:tab w:val="center" w:pos="4677"/>
              </w:tabs>
              <w:jc w:val="center"/>
            </w:pPr>
            <w:r w:rsidRPr="00594D65">
              <w:t>Перемещения в 3-х-метровой зоне боком (влево-вправо) за 1мин (кол-во раз)</w:t>
            </w:r>
          </w:p>
        </w:tc>
        <w:tc>
          <w:tcPr>
            <w:tcW w:w="2694" w:type="dxa"/>
          </w:tcPr>
          <w:p w:rsidR="009F38A1" w:rsidRPr="00594D65" w:rsidRDefault="009F38A1" w:rsidP="009F38A1">
            <w:pPr>
              <w:tabs>
                <w:tab w:val="left" w:pos="1140"/>
                <w:tab w:val="center" w:pos="4677"/>
              </w:tabs>
              <w:jc w:val="center"/>
            </w:pPr>
            <w:r w:rsidRPr="00594D65">
              <w:t>50</w:t>
            </w:r>
          </w:p>
        </w:tc>
        <w:tc>
          <w:tcPr>
            <w:tcW w:w="2410" w:type="dxa"/>
          </w:tcPr>
          <w:p w:rsidR="009F38A1" w:rsidRPr="00594D65" w:rsidRDefault="009F38A1" w:rsidP="009F38A1">
            <w:pPr>
              <w:tabs>
                <w:tab w:val="left" w:pos="1140"/>
                <w:tab w:val="center" w:pos="4677"/>
              </w:tabs>
              <w:jc w:val="center"/>
            </w:pPr>
            <w:r w:rsidRPr="00594D65">
              <w:t>60</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2.</w:t>
            </w:r>
          </w:p>
        </w:tc>
        <w:tc>
          <w:tcPr>
            <w:tcW w:w="3826" w:type="dxa"/>
          </w:tcPr>
          <w:p w:rsidR="009F38A1" w:rsidRPr="00594D65" w:rsidRDefault="009F38A1" w:rsidP="009F38A1">
            <w:pPr>
              <w:jc w:val="both"/>
            </w:pPr>
            <w:r w:rsidRPr="00594D65">
              <w:t>Перемещения в 3-х-метровой зоне в де точки у стола(вперёд-назад) за 30сек (кол-во раз)</w:t>
            </w:r>
          </w:p>
        </w:tc>
        <w:tc>
          <w:tcPr>
            <w:tcW w:w="2694" w:type="dxa"/>
          </w:tcPr>
          <w:p w:rsidR="009F38A1" w:rsidRPr="00594D65" w:rsidRDefault="009F38A1" w:rsidP="009F38A1">
            <w:pPr>
              <w:tabs>
                <w:tab w:val="left" w:pos="1140"/>
                <w:tab w:val="center" w:pos="4677"/>
              </w:tabs>
              <w:jc w:val="center"/>
            </w:pPr>
            <w:r w:rsidRPr="00594D65">
              <w:t>20</w:t>
            </w:r>
          </w:p>
        </w:tc>
        <w:tc>
          <w:tcPr>
            <w:tcW w:w="2410" w:type="dxa"/>
          </w:tcPr>
          <w:p w:rsidR="009F38A1" w:rsidRPr="00594D65" w:rsidRDefault="009F38A1" w:rsidP="009F38A1">
            <w:pPr>
              <w:tabs>
                <w:tab w:val="left" w:pos="1140"/>
                <w:tab w:val="center" w:pos="4677"/>
              </w:tabs>
              <w:jc w:val="center"/>
            </w:pPr>
            <w:r w:rsidRPr="00594D65">
              <w:t>25</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3.</w:t>
            </w:r>
          </w:p>
        </w:tc>
        <w:tc>
          <w:tcPr>
            <w:tcW w:w="3826" w:type="dxa"/>
          </w:tcPr>
          <w:p w:rsidR="009F38A1" w:rsidRPr="00594D65" w:rsidRDefault="009F38A1" w:rsidP="009F38A1">
            <w:pPr>
              <w:tabs>
                <w:tab w:val="left" w:pos="1140"/>
                <w:tab w:val="center" w:pos="4677"/>
              </w:tabs>
            </w:pPr>
            <w:r w:rsidRPr="00594D65">
              <w:t>Имитация удара накатом слева за 1 минуту (кол-во раз)</w:t>
            </w:r>
          </w:p>
        </w:tc>
        <w:tc>
          <w:tcPr>
            <w:tcW w:w="2694" w:type="dxa"/>
          </w:tcPr>
          <w:p w:rsidR="009F38A1" w:rsidRPr="00594D65" w:rsidRDefault="009F38A1" w:rsidP="009F38A1">
            <w:pPr>
              <w:tabs>
                <w:tab w:val="left" w:pos="1140"/>
                <w:tab w:val="center" w:pos="4677"/>
              </w:tabs>
              <w:jc w:val="center"/>
            </w:pPr>
            <w:r w:rsidRPr="00594D65">
              <w:t>80</w:t>
            </w:r>
          </w:p>
        </w:tc>
        <w:tc>
          <w:tcPr>
            <w:tcW w:w="2410" w:type="dxa"/>
          </w:tcPr>
          <w:p w:rsidR="009F38A1" w:rsidRPr="00594D65" w:rsidRDefault="009F38A1" w:rsidP="009F38A1">
            <w:pPr>
              <w:tabs>
                <w:tab w:val="left" w:pos="1140"/>
                <w:tab w:val="center" w:pos="4677"/>
              </w:tabs>
              <w:jc w:val="center"/>
            </w:pPr>
            <w:r w:rsidRPr="00594D65">
              <w:t>90</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4.</w:t>
            </w:r>
          </w:p>
        </w:tc>
        <w:tc>
          <w:tcPr>
            <w:tcW w:w="3826" w:type="dxa"/>
          </w:tcPr>
          <w:p w:rsidR="009F38A1" w:rsidRPr="00594D65" w:rsidRDefault="009F38A1" w:rsidP="009F38A1">
            <w:pPr>
              <w:tabs>
                <w:tab w:val="left" w:pos="1140"/>
                <w:tab w:val="center" w:pos="4677"/>
              </w:tabs>
            </w:pPr>
            <w:r w:rsidRPr="00594D65">
              <w:t>Имитация удара накатом справа за 1 минуту</w:t>
            </w:r>
          </w:p>
        </w:tc>
        <w:tc>
          <w:tcPr>
            <w:tcW w:w="2694" w:type="dxa"/>
          </w:tcPr>
          <w:p w:rsidR="009F38A1" w:rsidRPr="00594D65" w:rsidRDefault="009F38A1" w:rsidP="009F38A1">
            <w:pPr>
              <w:tabs>
                <w:tab w:val="left" w:pos="1140"/>
                <w:tab w:val="center" w:pos="4677"/>
              </w:tabs>
              <w:jc w:val="center"/>
            </w:pPr>
            <w:r w:rsidRPr="00594D65">
              <w:t>90</w:t>
            </w:r>
          </w:p>
        </w:tc>
        <w:tc>
          <w:tcPr>
            <w:tcW w:w="2410" w:type="dxa"/>
          </w:tcPr>
          <w:p w:rsidR="009F38A1" w:rsidRPr="00594D65" w:rsidRDefault="009F38A1" w:rsidP="009F38A1">
            <w:pPr>
              <w:tabs>
                <w:tab w:val="left" w:pos="1140"/>
                <w:tab w:val="center" w:pos="4677"/>
              </w:tabs>
              <w:jc w:val="center"/>
            </w:pPr>
            <w:r w:rsidRPr="00594D65">
              <w:t>95</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5.</w:t>
            </w:r>
          </w:p>
        </w:tc>
        <w:tc>
          <w:tcPr>
            <w:tcW w:w="3826" w:type="dxa"/>
          </w:tcPr>
          <w:p w:rsidR="009F38A1" w:rsidRPr="00594D65" w:rsidRDefault="009F38A1" w:rsidP="009F38A1">
            <w:pPr>
              <w:tabs>
                <w:tab w:val="left" w:pos="1140"/>
                <w:tab w:val="center" w:pos="4677"/>
              </w:tabs>
            </w:pPr>
            <w:r w:rsidRPr="00594D65">
              <w:t>Имитация удара накатом справа за 2 минуты (кол-во раз)</w:t>
            </w:r>
          </w:p>
        </w:tc>
        <w:tc>
          <w:tcPr>
            <w:tcW w:w="2694" w:type="dxa"/>
          </w:tcPr>
          <w:p w:rsidR="009F38A1" w:rsidRPr="00594D65" w:rsidRDefault="009F38A1" w:rsidP="009F38A1">
            <w:pPr>
              <w:tabs>
                <w:tab w:val="left" w:pos="1140"/>
                <w:tab w:val="center" w:pos="4677"/>
              </w:tabs>
              <w:jc w:val="center"/>
            </w:pPr>
            <w:r w:rsidRPr="00594D65">
              <w:t>170</w:t>
            </w:r>
          </w:p>
        </w:tc>
        <w:tc>
          <w:tcPr>
            <w:tcW w:w="2410" w:type="dxa"/>
          </w:tcPr>
          <w:p w:rsidR="009F38A1" w:rsidRPr="00594D65" w:rsidRDefault="009F38A1" w:rsidP="009F38A1">
            <w:pPr>
              <w:tabs>
                <w:tab w:val="left" w:pos="1140"/>
                <w:tab w:val="center" w:pos="4677"/>
              </w:tabs>
              <w:jc w:val="center"/>
            </w:pPr>
            <w:r w:rsidRPr="00594D65">
              <w:t>175</w:t>
            </w:r>
          </w:p>
        </w:tc>
      </w:tr>
      <w:tr w:rsidR="009F38A1" w:rsidRPr="00594D65" w:rsidTr="009F38A1">
        <w:tc>
          <w:tcPr>
            <w:tcW w:w="959" w:type="dxa"/>
          </w:tcPr>
          <w:p w:rsidR="009F38A1" w:rsidRPr="00594D65" w:rsidRDefault="009F38A1" w:rsidP="009F38A1">
            <w:pPr>
              <w:tabs>
                <w:tab w:val="left" w:pos="1140"/>
                <w:tab w:val="center" w:pos="4677"/>
              </w:tabs>
              <w:jc w:val="center"/>
            </w:pPr>
            <w:r w:rsidRPr="00594D65">
              <w:t>6.</w:t>
            </w:r>
          </w:p>
        </w:tc>
        <w:tc>
          <w:tcPr>
            <w:tcW w:w="3826" w:type="dxa"/>
          </w:tcPr>
          <w:p w:rsidR="009F38A1" w:rsidRPr="00594D65" w:rsidRDefault="009F38A1" w:rsidP="009F38A1">
            <w:pPr>
              <w:tabs>
                <w:tab w:val="left" w:pos="1140"/>
                <w:tab w:val="center" w:pos="4677"/>
              </w:tabs>
            </w:pPr>
            <w:r w:rsidRPr="00594D65">
              <w:t>Имитация сочетаний ударов накатом справа и накатом слева за 2 минуты(кол-во раз)</w:t>
            </w:r>
          </w:p>
        </w:tc>
        <w:tc>
          <w:tcPr>
            <w:tcW w:w="2694" w:type="dxa"/>
          </w:tcPr>
          <w:p w:rsidR="009F38A1" w:rsidRPr="00594D65" w:rsidRDefault="009F38A1" w:rsidP="009F38A1">
            <w:pPr>
              <w:tabs>
                <w:tab w:val="left" w:pos="1140"/>
                <w:tab w:val="center" w:pos="4677"/>
              </w:tabs>
              <w:jc w:val="center"/>
            </w:pPr>
            <w:r w:rsidRPr="00594D65">
              <w:t>170</w:t>
            </w:r>
          </w:p>
        </w:tc>
        <w:tc>
          <w:tcPr>
            <w:tcW w:w="2410" w:type="dxa"/>
          </w:tcPr>
          <w:p w:rsidR="009F38A1" w:rsidRPr="00594D65" w:rsidRDefault="009F38A1" w:rsidP="009F38A1">
            <w:pPr>
              <w:tabs>
                <w:tab w:val="left" w:pos="1140"/>
                <w:tab w:val="center" w:pos="4677"/>
              </w:tabs>
              <w:jc w:val="center"/>
            </w:pPr>
            <w:r w:rsidRPr="00594D65">
              <w:t>180</w:t>
            </w:r>
          </w:p>
        </w:tc>
      </w:tr>
    </w:tbl>
    <w:p w:rsidR="009F38A1" w:rsidRDefault="009F38A1" w:rsidP="009F38A1"/>
    <w:p w:rsidR="009F38A1" w:rsidRDefault="009F38A1" w:rsidP="009F38A1">
      <w:pPr>
        <w:tabs>
          <w:tab w:val="left" w:pos="1140"/>
          <w:tab w:val="center" w:pos="4677"/>
        </w:tabs>
        <w:jc w:val="center"/>
      </w:pPr>
    </w:p>
    <w:p w:rsidR="009F38A1" w:rsidRPr="008C127C" w:rsidRDefault="009F38A1" w:rsidP="009F38A1">
      <w:pPr>
        <w:tabs>
          <w:tab w:val="left" w:pos="1140"/>
          <w:tab w:val="center" w:pos="4677"/>
        </w:tabs>
        <w:jc w:val="center"/>
      </w:pPr>
      <w:r>
        <w:t>Техническая,</w:t>
      </w:r>
      <w:r w:rsidR="00E21F49">
        <w:t xml:space="preserve"> </w:t>
      </w:r>
      <w:r w:rsidRPr="008C127C">
        <w:t>тактическая подготовка</w:t>
      </w:r>
    </w:p>
    <w:p w:rsidR="009F38A1" w:rsidRPr="008A65B9" w:rsidRDefault="009F38A1" w:rsidP="009F38A1">
      <w:pPr>
        <w:jc w:val="right"/>
        <w:rPr>
          <w:b/>
          <w:sz w:val="20"/>
          <w:szCs w:val="20"/>
          <w:u w:val="single"/>
        </w:rPr>
      </w:pPr>
    </w:p>
    <w:tbl>
      <w:tblPr>
        <w:tblW w:w="0" w:type="auto"/>
        <w:tblInd w:w="98" w:type="dxa"/>
        <w:tblCellMar>
          <w:left w:w="10" w:type="dxa"/>
          <w:right w:w="10" w:type="dxa"/>
        </w:tblCellMar>
        <w:tblLook w:val="0000"/>
      </w:tblPr>
      <w:tblGrid>
        <w:gridCol w:w="570"/>
        <w:gridCol w:w="4113"/>
        <w:gridCol w:w="4790"/>
      </w:tblGrid>
      <w:tr w:rsidR="009F38A1" w:rsidRPr="00594D65" w:rsidTr="009F38A1">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p w:rsidR="009F38A1" w:rsidRPr="00594D65" w:rsidRDefault="009F38A1" w:rsidP="009F38A1">
            <w:pPr>
              <w:jc w:val="center"/>
            </w:pPr>
            <w:r w:rsidRPr="00594D65">
              <w:t>Наименование технического приёма</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Тренировочный этап -5 г.о.</w:t>
            </w:r>
          </w:p>
        </w:tc>
      </w:tr>
      <w:tr w:rsidR="009F38A1" w:rsidRPr="00594D65" w:rsidTr="009F38A1">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Количество ударов в серию</w:t>
            </w:r>
          </w:p>
        </w:tc>
      </w:tr>
      <w:tr w:rsidR="009F38A1" w:rsidRPr="00594D65" w:rsidTr="009F38A1">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C75FA9" w:rsidRDefault="009F38A1" w:rsidP="009F38A1">
            <w:pPr>
              <w:pStyle w:val="ab"/>
            </w:pPr>
            <w:r w:rsidRPr="00C75FA9">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справа по диагонали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90</w:t>
            </w:r>
          </w:p>
          <w:p w:rsidR="009F38A1" w:rsidRPr="00594D65" w:rsidRDefault="009F38A1" w:rsidP="009F38A1">
            <w:pPr>
              <w:jc w:val="center"/>
            </w:pPr>
          </w:p>
        </w:tc>
      </w:tr>
      <w:tr w:rsidR="009F38A1" w:rsidRPr="00594D65" w:rsidTr="009F38A1">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rPr>
                <w:b/>
                <w:u w:val="single"/>
              </w:rPr>
            </w:pPr>
          </w:p>
          <w:p w:rsidR="009F38A1" w:rsidRPr="00594D65" w:rsidRDefault="009F38A1" w:rsidP="009F38A1">
            <w:r w:rsidRPr="00594D65">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Накат слева по диагонали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90</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Топ-спин справа с подрезки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80</w:t>
            </w:r>
          </w:p>
        </w:tc>
      </w:tr>
      <w:tr w:rsidR="009F38A1" w:rsidRPr="00594D65" w:rsidTr="009F38A1">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 w:rsidR="009F38A1" w:rsidRPr="00594D65" w:rsidRDefault="009F38A1" w:rsidP="009F38A1">
            <w:r w:rsidRPr="00594D65">
              <w:t>Топ-спин слева с подрезки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6</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5</w:t>
            </w:r>
          </w:p>
          <w:p w:rsidR="009F38A1" w:rsidRPr="00594D65" w:rsidRDefault="009F38A1" w:rsidP="009F38A1">
            <w:pPr>
              <w:jc w:val="cente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Выполнение 10 серий игровых комбинаций на своей подаче до  выигрыша очка острым ударом</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8</w:t>
            </w:r>
          </w:p>
        </w:tc>
      </w:tr>
      <w:tr w:rsidR="009F38A1" w:rsidRPr="00594D65" w:rsidTr="009F38A1">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r w:rsidRPr="00594D65">
              <w:t>Выполнение 10 серий игровых комбинаций на приёме подачи до выигрыша очка острым ударом или топ-спин-ударом.</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F38A1" w:rsidRPr="00594D65" w:rsidRDefault="009F38A1" w:rsidP="009F38A1">
            <w:pPr>
              <w:jc w:val="center"/>
            </w:pPr>
            <w:r w:rsidRPr="00594D65">
              <w:t>8</w:t>
            </w:r>
          </w:p>
        </w:tc>
      </w:tr>
    </w:tbl>
    <w:p w:rsidR="009F38A1" w:rsidRDefault="009F38A1" w:rsidP="009F38A1"/>
    <w:p w:rsidR="009F38A1" w:rsidRPr="00C75FA9" w:rsidRDefault="009F38A1" w:rsidP="009F38A1">
      <w:pPr>
        <w:rPr>
          <w:b/>
        </w:rPr>
      </w:pPr>
      <w:r w:rsidRPr="00F550FA">
        <w:rPr>
          <w:u w:val="single"/>
        </w:rPr>
        <w:t>Примечание</w:t>
      </w:r>
      <w:r w:rsidRPr="00C75FA9">
        <w:t>: Количеств</w:t>
      </w:r>
      <w:r>
        <w:t xml:space="preserve">о попаданий в серии из 10 подач. </w:t>
      </w:r>
      <w:r w:rsidRPr="00C75FA9">
        <w:t>В серию засчитываются удары, выполненные безошибочно сдающим контрольный норматив, вне зависимости от ошибок партнёра.</w:t>
      </w:r>
    </w:p>
    <w:p w:rsidR="00BD042D" w:rsidRPr="00350BA1" w:rsidRDefault="00BD042D" w:rsidP="00BD042D">
      <w:pPr>
        <w:spacing w:line="360" w:lineRule="auto"/>
        <w:jc w:val="both"/>
      </w:pPr>
    </w:p>
    <w:p w:rsidR="00BD042D" w:rsidRPr="00E21F49" w:rsidRDefault="00E21F49" w:rsidP="00BD042D">
      <w:pPr>
        <w:pStyle w:val="Default"/>
        <w:spacing w:line="276" w:lineRule="auto"/>
        <w:jc w:val="center"/>
        <w:rPr>
          <w:b/>
          <w:bCs/>
          <w:sz w:val="28"/>
          <w:szCs w:val="28"/>
        </w:rPr>
      </w:pPr>
      <w:r w:rsidRPr="00E21F49">
        <w:rPr>
          <w:b/>
          <w:bCs/>
          <w:sz w:val="28"/>
          <w:szCs w:val="28"/>
        </w:rPr>
        <w:t xml:space="preserve">9. </w:t>
      </w:r>
      <w:r w:rsidR="00BD042D" w:rsidRPr="00E21F49">
        <w:rPr>
          <w:b/>
          <w:bCs/>
          <w:sz w:val="28"/>
          <w:szCs w:val="28"/>
        </w:rPr>
        <w:t>Перечень информационного  обеспечения программы</w:t>
      </w:r>
    </w:p>
    <w:p w:rsidR="00BD042D" w:rsidRDefault="00BD042D" w:rsidP="00BD042D">
      <w:pPr>
        <w:pStyle w:val="Default"/>
        <w:spacing w:line="276" w:lineRule="auto"/>
        <w:jc w:val="center"/>
        <w:rPr>
          <w:b/>
          <w:bCs/>
        </w:rPr>
      </w:pPr>
    </w:p>
    <w:p w:rsidR="00BD042D" w:rsidRDefault="00BD042D" w:rsidP="00E21F49">
      <w:pPr>
        <w:pStyle w:val="Default"/>
        <w:spacing w:line="360" w:lineRule="auto"/>
        <w:jc w:val="both"/>
      </w:pPr>
      <w:r>
        <w:t>1.</w:t>
      </w:r>
      <w:r w:rsidRPr="000C1168">
        <w:t xml:space="preserve"> Федеральный закон от 29.12.20</w:t>
      </w:r>
      <w:r>
        <w:t xml:space="preserve">12 N 273-ФЗ </w:t>
      </w:r>
      <w:r w:rsidRPr="000C1168">
        <w:t xml:space="preserve"> "Об образовании в Российской Федерации" </w:t>
      </w:r>
      <w:r>
        <w:t>Москва, Кремль,2012.</w:t>
      </w:r>
    </w:p>
    <w:p w:rsidR="00BD042D" w:rsidRDefault="00BD042D" w:rsidP="00E21F49">
      <w:pPr>
        <w:pStyle w:val="Default"/>
        <w:spacing w:line="360" w:lineRule="auto"/>
        <w:jc w:val="both"/>
      </w:pPr>
      <w:r>
        <w:t>2.</w:t>
      </w:r>
      <w:r w:rsidRPr="000C1168">
        <w:rPr>
          <w:bCs/>
        </w:rPr>
        <w:t xml:space="preserve"> </w:t>
      </w:r>
      <w:r w:rsidRPr="001D44FC">
        <w:rPr>
          <w:bCs/>
        </w:rPr>
        <w:t>Концепции развития дополнительного</w:t>
      </w:r>
      <w:r>
        <w:rPr>
          <w:bCs/>
        </w:rPr>
        <w:t xml:space="preserve"> образования детей, утвержденная</w:t>
      </w:r>
      <w:r w:rsidRPr="001D44FC">
        <w:rPr>
          <w:bCs/>
        </w:rPr>
        <w:t xml:space="preserve"> распоряжением Правительства Российской Федерации о</w:t>
      </w:r>
      <w:r>
        <w:rPr>
          <w:bCs/>
        </w:rPr>
        <w:t>т 4 сентября 2014 года № 1726-р,</w:t>
      </w:r>
      <w:r w:rsidRPr="005A1A7C">
        <w:t xml:space="preserve"> </w:t>
      </w:r>
      <w:r>
        <w:t>Москва, Кремль,2014.</w:t>
      </w:r>
    </w:p>
    <w:p w:rsidR="00BD042D" w:rsidRDefault="00BD042D" w:rsidP="00E21F49">
      <w:pPr>
        <w:pStyle w:val="Default"/>
        <w:spacing w:line="360" w:lineRule="auto"/>
        <w:jc w:val="both"/>
        <w:rPr>
          <w:bCs/>
        </w:rPr>
      </w:pPr>
      <w:r>
        <w:t>3.Приказ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1D44FC">
        <w:rPr>
          <w:bCs/>
        </w:rPr>
        <w:t xml:space="preserve"> </w:t>
      </w:r>
      <w:r>
        <w:rPr>
          <w:bCs/>
        </w:rPr>
        <w:t>Москва,2013.</w:t>
      </w:r>
    </w:p>
    <w:p w:rsidR="00BD042D" w:rsidRDefault="00BD042D" w:rsidP="00E21F49">
      <w:pPr>
        <w:pStyle w:val="Default"/>
        <w:spacing w:line="360" w:lineRule="auto"/>
        <w:jc w:val="both"/>
      </w:pPr>
      <w:r>
        <w:t xml:space="preserve">4.Приказ </w:t>
      </w:r>
      <w:r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Москва,2013.</w:t>
      </w:r>
    </w:p>
    <w:p w:rsidR="00BD042D" w:rsidRDefault="00BD042D" w:rsidP="00E21F49">
      <w:pPr>
        <w:pStyle w:val="Default"/>
        <w:spacing w:line="360" w:lineRule="auto"/>
        <w:jc w:val="both"/>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Москва,2013.</w:t>
      </w:r>
    </w:p>
    <w:p w:rsidR="00BD042D" w:rsidRPr="008B331E" w:rsidRDefault="00BD042D" w:rsidP="00E21F49">
      <w:pPr>
        <w:pStyle w:val="Default"/>
        <w:spacing w:line="360" w:lineRule="auto"/>
        <w:jc w:val="both"/>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BD042D" w:rsidRDefault="00BD042D" w:rsidP="00E21F49">
      <w:pPr>
        <w:tabs>
          <w:tab w:val="left" w:pos="0"/>
        </w:tabs>
        <w:spacing w:line="360" w:lineRule="auto"/>
        <w:jc w:val="both"/>
      </w:pPr>
      <w:r>
        <w:t>7</w:t>
      </w:r>
      <w:r w:rsidRPr="00663878">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t>,Петрозаводск,2015.</w:t>
      </w:r>
    </w:p>
    <w:p w:rsidR="00BD042D" w:rsidRPr="00EA698F" w:rsidRDefault="00BD042D" w:rsidP="00E21F49">
      <w:pPr>
        <w:pStyle w:val="Default"/>
        <w:spacing w:line="360" w:lineRule="auto"/>
        <w:jc w:val="both"/>
      </w:pPr>
      <w:r>
        <w:t>8</w:t>
      </w:r>
      <w:r w:rsidRPr="00EA698F">
        <w:t xml:space="preserve">.Марков К. К. Тренер - педагог и психолог. - Иркутск, 1999. </w:t>
      </w:r>
    </w:p>
    <w:p w:rsidR="00BD042D" w:rsidRDefault="00BD042D" w:rsidP="00E21F49">
      <w:pPr>
        <w:pStyle w:val="Default"/>
        <w:spacing w:line="360" w:lineRule="auto"/>
        <w:jc w:val="both"/>
      </w:pPr>
      <w:r>
        <w:t>9</w:t>
      </w:r>
      <w:r w:rsidRPr="00EA698F">
        <w:t>.Матвеев Л. П. Основы общей теории спорта и системы подготовки спортсменов в олимпийском спорте. - Киев, 1999.</w:t>
      </w:r>
      <w:bookmarkStart w:id="4" w:name="sub_256"/>
    </w:p>
    <w:bookmarkEnd w:id="4"/>
    <w:p w:rsidR="00BD042D" w:rsidRPr="00663878" w:rsidRDefault="00BD042D" w:rsidP="00E21F49">
      <w:pPr>
        <w:tabs>
          <w:tab w:val="left" w:pos="0"/>
        </w:tabs>
        <w:spacing w:line="360" w:lineRule="auto"/>
        <w:jc w:val="both"/>
      </w:pPr>
      <w:r>
        <w:t>10</w:t>
      </w:r>
      <w:r w:rsidRPr="00663878">
        <w:t xml:space="preserve">.Настольная книга учителя физической культуры / Под ред. Л.Б. Кофма-на. - М, 1998. </w:t>
      </w:r>
    </w:p>
    <w:p w:rsidR="00BD042D" w:rsidRPr="00663878" w:rsidRDefault="00BD042D" w:rsidP="00E21F49">
      <w:pPr>
        <w:pStyle w:val="Default"/>
        <w:spacing w:line="360" w:lineRule="auto"/>
        <w:jc w:val="both"/>
      </w:pPr>
      <w:r>
        <w:t>11</w:t>
      </w:r>
      <w:r w:rsidRPr="00663878">
        <w:t xml:space="preserve">.Никитушкип В.Г., Губа В.П. Методы отбора в игровые виды спорта.-М., 1998. </w:t>
      </w:r>
    </w:p>
    <w:p w:rsidR="00BD042D" w:rsidRPr="00663878" w:rsidRDefault="00BD042D" w:rsidP="00E21F49">
      <w:pPr>
        <w:pStyle w:val="Default"/>
        <w:spacing w:line="360" w:lineRule="auto"/>
        <w:jc w:val="both"/>
      </w:pPr>
      <w:r>
        <w:t>12</w:t>
      </w:r>
      <w:r w:rsidRPr="00663878">
        <w:t xml:space="preserve">.Основы управления подготовкой юных спортсменов / Под ред. М.Я. Набатниковой. - М, 1982. </w:t>
      </w:r>
    </w:p>
    <w:p w:rsidR="00BD042D" w:rsidRPr="00663878" w:rsidRDefault="00BD042D" w:rsidP="00E21F49">
      <w:pPr>
        <w:pStyle w:val="Default"/>
        <w:spacing w:line="360" w:lineRule="auto"/>
        <w:jc w:val="both"/>
      </w:pPr>
      <w:r>
        <w:t>13</w:t>
      </w:r>
      <w:r w:rsidRPr="00663878">
        <w:t>.Платонов В. Н. Общая теория подготовки спортсменов в олимпийском спорте. - Киев, 1997.</w:t>
      </w:r>
    </w:p>
    <w:p w:rsidR="00BD042D" w:rsidRPr="00EA698F" w:rsidRDefault="00BD042D" w:rsidP="00E21F49">
      <w:pPr>
        <w:pStyle w:val="Default"/>
        <w:spacing w:line="360" w:lineRule="auto"/>
        <w:jc w:val="both"/>
      </w:pPr>
      <w:r w:rsidRPr="00663878">
        <w:t>.Современная система спортивной подготовки /Под ред. Ф.П. Суслова, В.Л. Сыча, Б.Н.</w:t>
      </w:r>
      <w:r w:rsidRPr="00EA698F">
        <w:t xml:space="preserve"> Шустина. - М., 1995. </w:t>
      </w:r>
    </w:p>
    <w:p w:rsidR="00BD042D" w:rsidRPr="00E57E87" w:rsidRDefault="00BD042D" w:rsidP="00E21F49">
      <w:pPr>
        <w:spacing w:line="360" w:lineRule="auto"/>
        <w:jc w:val="both"/>
      </w:pPr>
      <w:r>
        <w:t xml:space="preserve">14.Министерство спорта Российской Федерации </w:t>
      </w:r>
      <w:r w:rsidRPr="002B4AC3">
        <w:t>[Электронный ресурс]. М.,</w:t>
      </w:r>
      <w:r>
        <w:t xml:space="preserve">  </w:t>
      </w:r>
      <w:r w:rsidRPr="005A14A1">
        <w:t>http://www.minsport.gov.ru/ministry/statement/</w:t>
      </w:r>
      <w:r>
        <w:t xml:space="preserve"> </w:t>
      </w:r>
      <w:r w:rsidRPr="002B4AC3">
        <w:t xml:space="preserve">(Дата обращения: </w:t>
      </w:r>
      <w:r>
        <w:t>19</w:t>
      </w:r>
      <w:r w:rsidRPr="002B4AC3">
        <w:t>.</w:t>
      </w:r>
      <w:r>
        <w:t>12.2015</w:t>
      </w:r>
      <w:r w:rsidRPr="002B4AC3">
        <w:t>).</w:t>
      </w:r>
    </w:p>
    <w:p w:rsidR="00BD042D" w:rsidRDefault="00BD042D" w:rsidP="00E21F49">
      <w:pPr>
        <w:spacing w:line="360" w:lineRule="auto"/>
        <w:jc w:val="both"/>
      </w:pPr>
      <w:r>
        <w:t xml:space="preserve">15.Министерство по делам молодежи, физической культуре и спорту  </w:t>
      </w:r>
      <w:r w:rsidRPr="002B4AC3">
        <w:t>[Электронный ресурс]. М.,</w:t>
      </w:r>
      <w:r>
        <w:t xml:space="preserve"> </w:t>
      </w:r>
      <w:r w:rsidRPr="002A53D0">
        <w:t>http://www.goskomsportrk.ru/</w:t>
      </w:r>
      <w:r>
        <w:t xml:space="preserve">  </w:t>
      </w:r>
      <w:r w:rsidRPr="002B4AC3">
        <w:t xml:space="preserve">(Дата обращения: </w:t>
      </w:r>
      <w:r>
        <w:t>15</w:t>
      </w:r>
      <w:r w:rsidRPr="002B4AC3">
        <w:t>.</w:t>
      </w:r>
      <w:r>
        <w:t>12.2015</w:t>
      </w:r>
      <w:r w:rsidRPr="002B4AC3">
        <w:t>).</w:t>
      </w:r>
    </w:p>
    <w:p w:rsidR="00BD042D" w:rsidRDefault="00BD042D" w:rsidP="00E21F49">
      <w:pPr>
        <w:spacing w:line="360" w:lineRule="auto"/>
        <w:jc w:val="both"/>
      </w:pPr>
      <w:r>
        <w:t xml:space="preserve">16.Обучающее видео по настольному теннису </w:t>
      </w:r>
      <w:r w:rsidRPr="00F3780B">
        <w:t>https://www.youtube.com/watch?v=44IM6s0bATI</w:t>
      </w:r>
    </w:p>
    <w:p w:rsidR="00BD042D" w:rsidRDefault="00BD042D" w:rsidP="00E21F49">
      <w:pPr>
        <w:spacing w:line="360" w:lineRule="auto"/>
        <w:jc w:val="both"/>
      </w:pPr>
      <w:r w:rsidRPr="002B4AC3">
        <w:t xml:space="preserve">(Дата обращения: </w:t>
      </w:r>
      <w:r>
        <w:t>05.08.2016</w:t>
      </w:r>
      <w:r w:rsidRPr="002B4AC3">
        <w:t>).</w:t>
      </w:r>
    </w:p>
    <w:p w:rsidR="00BD042D" w:rsidRPr="00E61432" w:rsidRDefault="00BD042D" w:rsidP="00E21F49">
      <w:pPr>
        <w:spacing w:line="360" w:lineRule="auto"/>
        <w:jc w:val="both"/>
        <w:rPr>
          <w:iCs/>
        </w:rPr>
      </w:pPr>
      <w:r>
        <w:rPr>
          <w:iCs/>
        </w:rPr>
        <w:t>17</w:t>
      </w:r>
      <w:r w:rsidRPr="00E61432">
        <w:rPr>
          <w:iCs/>
        </w:rPr>
        <w:t>.   Ю.П.Байгулов, С.Д Шпрах  -  Настольный теннис , Программа для детско-юношеских спортивных школ и специализированных детско-юношеских школ олимпийского резерва.</w:t>
      </w:r>
    </w:p>
    <w:p w:rsidR="00BD042D" w:rsidRPr="00E61432" w:rsidRDefault="00BD042D" w:rsidP="00E21F49">
      <w:pPr>
        <w:spacing w:line="276" w:lineRule="auto"/>
        <w:jc w:val="both"/>
        <w:rPr>
          <w:iCs/>
        </w:rPr>
      </w:pPr>
      <w:r>
        <w:rPr>
          <w:iCs/>
        </w:rPr>
        <w:t>18</w:t>
      </w:r>
      <w:r w:rsidRPr="00E61432">
        <w:rPr>
          <w:iCs/>
        </w:rPr>
        <w:t>.  Г.В.Барчукова,В.А.Воробьёв,О.В.Матыцин -  Настольный теннис: Примерная программа спортивной подготовки для детско-юношеских спортивных школ, специализированных детско-юношеских школ олимпийского резерва(этапы спортивного совершенствования),школ высшего спортивного мастерства.-М.:Советский спорт,2004.-144с</w:t>
      </w:r>
    </w:p>
    <w:p w:rsidR="00BD042D" w:rsidRPr="00E61432" w:rsidRDefault="00BD042D" w:rsidP="00E21F49">
      <w:pPr>
        <w:spacing w:line="276" w:lineRule="auto"/>
        <w:jc w:val="both"/>
        <w:rPr>
          <w:iCs/>
        </w:rPr>
      </w:pPr>
      <w:r>
        <w:rPr>
          <w:iCs/>
        </w:rPr>
        <w:t>19</w:t>
      </w:r>
      <w:r w:rsidRPr="00E61432">
        <w:rPr>
          <w:iCs/>
        </w:rPr>
        <w:t>. Амелин А.Н. Современный настольный теннис. – М.: ФиС,1982.</w:t>
      </w:r>
    </w:p>
    <w:p w:rsidR="00BD042D" w:rsidRPr="00E61432" w:rsidRDefault="00BD042D" w:rsidP="00E21F49">
      <w:pPr>
        <w:jc w:val="center"/>
        <w:rPr>
          <w:b/>
          <w:iCs/>
        </w:rPr>
      </w:pPr>
    </w:p>
    <w:p w:rsidR="00BD042D" w:rsidRPr="00E61432" w:rsidRDefault="00BD042D" w:rsidP="00E21F49">
      <w:pPr>
        <w:rPr>
          <w:iCs/>
        </w:rPr>
      </w:pPr>
      <w:r>
        <w:rPr>
          <w:iCs/>
        </w:rPr>
        <w:t>20</w:t>
      </w:r>
      <w:r w:rsidRPr="00E61432">
        <w:rPr>
          <w:iCs/>
        </w:rPr>
        <w:t>.Шпрах С.Д. Настольный теннис.  * У меня секретов нет…* М. , 1998 г.</w:t>
      </w:r>
    </w:p>
    <w:p w:rsidR="00BD042D" w:rsidRPr="00E61432" w:rsidRDefault="00BD042D" w:rsidP="00E21F49">
      <w:pPr>
        <w:jc w:val="center"/>
        <w:rPr>
          <w:b/>
          <w:iCs/>
        </w:rPr>
      </w:pPr>
    </w:p>
    <w:p w:rsidR="00BD042D" w:rsidRPr="00E61432" w:rsidRDefault="00BD042D" w:rsidP="00E21F49">
      <w:pPr>
        <w:rPr>
          <w:iCs/>
        </w:rPr>
      </w:pPr>
      <w:r>
        <w:rPr>
          <w:iCs/>
        </w:rPr>
        <w:t>21</w:t>
      </w:r>
      <w:r w:rsidRPr="00E61432">
        <w:rPr>
          <w:iCs/>
        </w:rPr>
        <w:t>. Настольный теннис. Правила соревнований.   М. , ФиС  1988 г.</w:t>
      </w:r>
    </w:p>
    <w:p w:rsidR="00BD042D" w:rsidRPr="00E61432" w:rsidRDefault="00BD042D" w:rsidP="00E21F49">
      <w:pPr>
        <w:jc w:val="center"/>
        <w:rPr>
          <w:b/>
          <w:iCs/>
        </w:rPr>
      </w:pPr>
    </w:p>
    <w:p w:rsidR="00BD042D" w:rsidRPr="00E61432" w:rsidRDefault="00BD042D" w:rsidP="00E21F49">
      <w:pPr>
        <w:rPr>
          <w:iCs/>
        </w:rPr>
      </w:pPr>
      <w:r>
        <w:rPr>
          <w:iCs/>
        </w:rPr>
        <w:t>22</w:t>
      </w:r>
      <w:r w:rsidRPr="00E61432">
        <w:rPr>
          <w:iCs/>
        </w:rPr>
        <w:t>. Балайшите Л. От семи до … (Твой первый старт). – М. : ФиС, 1984 г.</w:t>
      </w:r>
    </w:p>
    <w:p w:rsidR="00BD042D" w:rsidRPr="00E61432" w:rsidRDefault="00BD042D" w:rsidP="00E21F49">
      <w:pPr>
        <w:jc w:val="center"/>
        <w:rPr>
          <w:b/>
          <w:iCs/>
        </w:rPr>
      </w:pPr>
    </w:p>
    <w:p w:rsidR="00BD042D" w:rsidRPr="00E61432" w:rsidRDefault="00BD042D" w:rsidP="00E21F49">
      <w:pPr>
        <w:rPr>
          <w:iCs/>
        </w:rPr>
      </w:pPr>
      <w:r>
        <w:rPr>
          <w:iCs/>
        </w:rPr>
        <w:t>23</w:t>
      </w:r>
      <w:r w:rsidRPr="00E61432">
        <w:rPr>
          <w:iCs/>
        </w:rPr>
        <w:t>. Портных Ю. И.    Спортивные  игры.   М., ФиС   1974  г.</w:t>
      </w:r>
    </w:p>
    <w:p w:rsidR="00BD042D" w:rsidRPr="00E61432" w:rsidRDefault="00BD042D" w:rsidP="00E21F49">
      <w:pPr>
        <w:jc w:val="center"/>
        <w:rPr>
          <w:b/>
          <w:iCs/>
        </w:rPr>
      </w:pPr>
    </w:p>
    <w:p w:rsidR="00BD042D" w:rsidRPr="00E61432" w:rsidRDefault="00BD042D" w:rsidP="00E21F49">
      <w:pPr>
        <w:pStyle w:val="a4"/>
        <w:spacing w:before="0" w:beforeAutospacing="0" w:after="0" w:afterAutospacing="0"/>
        <w:rPr>
          <w:iCs/>
        </w:rPr>
      </w:pPr>
      <w:r>
        <w:rPr>
          <w:iCs/>
        </w:rPr>
        <w:t>24</w:t>
      </w:r>
      <w:r w:rsidRPr="00E61432">
        <w:rPr>
          <w:iCs/>
        </w:rPr>
        <w:t>. Сюй  Иньшен.  Настольный  теннис.   М., ФиС  1987  г.</w:t>
      </w:r>
    </w:p>
    <w:p w:rsidR="00BD042D" w:rsidRPr="00E61432" w:rsidRDefault="00BD042D" w:rsidP="00E21F49">
      <w:pPr>
        <w:pStyle w:val="a4"/>
        <w:rPr>
          <w:iCs/>
        </w:rPr>
      </w:pPr>
      <w:r>
        <w:t>25</w:t>
      </w:r>
      <w:r w:rsidRPr="00E61432">
        <w:t xml:space="preserve">. Донской Д . Д .  Спортивная техника .  М ., ФиС  1962 г.  </w:t>
      </w:r>
    </w:p>
    <w:p w:rsidR="00BD042D" w:rsidRPr="00A8460F" w:rsidRDefault="00BD042D" w:rsidP="00E21F49">
      <w:r>
        <w:t>26</w:t>
      </w:r>
      <w:r w:rsidRPr="00E61432">
        <w:t xml:space="preserve">. Вяткин  Б. А .  Управление  психологическим   стрессом  в спортивных соревнованиях.   </w:t>
      </w:r>
      <w:r w:rsidR="00E21F49">
        <w:t>М .</w:t>
      </w:r>
      <w:r>
        <w:t>,  ФиС  1981 г.</w:t>
      </w:r>
    </w:p>
    <w:p w:rsidR="00BD042D" w:rsidRDefault="00BD042D" w:rsidP="00E21F49">
      <w:pPr>
        <w:pStyle w:val="Default"/>
        <w:jc w:val="center"/>
        <w:rPr>
          <w:b/>
        </w:rPr>
      </w:pPr>
    </w:p>
    <w:p w:rsidR="00BD042D" w:rsidRDefault="00BD042D" w:rsidP="00E21F49">
      <w:pPr>
        <w:pStyle w:val="Default"/>
        <w:jc w:val="center"/>
        <w:rPr>
          <w:b/>
        </w:rPr>
      </w:pPr>
    </w:p>
    <w:p w:rsidR="00BD042D" w:rsidRPr="00E11F67" w:rsidRDefault="00BD042D" w:rsidP="00BD042D">
      <w:pPr>
        <w:jc w:val="center"/>
        <w:rPr>
          <w:b/>
          <w:iCs/>
          <w:sz w:val="27"/>
          <w:szCs w:val="27"/>
        </w:rPr>
      </w:pPr>
    </w:p>
    <w:p w:rsidR="00BD042D" w:rsidRPr="00E11F67" w:rsidRDefault="00BD042D" w:rsidP="00BD042D">
      <w:pPr>
        <w:jc w:val="center"/>
        <w:rPr>
          <w:b/>
          <w:iCs/>
          <w:sz w:val="27"/>
          <w:szCs w:val="27"/>
        </w:rPr>
      </w:pPr>
    </w:p>
    <w:p w:rsidR="00BD042D" w:rsidRPr="00E11F67" w:rsidRDefault="00BD042D" w:rsidP="00BD042D">
      <w:pPr>
        <w:jc w:val="center"/>
        <w:rPr>
          <w:b/>
          <w:sz w:val="28"/>
        </w:rPr>
      </w:pPr>
    </w:p>
    <w:p w:rsidR="00BD042D" w:rsidRDefault="00BD042D" w:rsidP="00BD042D">
      <w:pPr>
        <w:jc w:val="center"/>
        <w:rPr>
          <w:rStyle w:val="a3"/>
          <w:b/>
          <w:sz w:val="28"/>
          <w:szCs w:val="28"/>
        </w:rPr>
      </w:pPr>
    </w:p>
    <w:p w:rsidR="00BD042D" w:rsidRDefault="00BD042D" w:rsidP="00BD042D">
      <w:pPr>
        <w:jc w:val="center"/>
        <w:rPr>
          <w:rStyle w:val="a3"/>
          <w:b/>
          <w:sz w:val="28"/>
          <w:szCs w:val="28"/>
        </w:rPr>
      </w:pPr>
    </w:p>
    <w:p w:rsidR="00BD042D" w:rsidRDefault="00BD042D" w:rsidP="00BD042D">
      <w:pPr>
        <w:jc w:val="center"/>
        <w:rPr>
          <w:rStyle w:val="a3"/>
          <w:b/>
          <w:sz w:val="28"/>
          <w:szCs w:val="28"/>
        </w:rPr>
      </w:pPr>
    </w:p>
    <w:p w:rsidR="00BD042D" w:rsidRDefault="00BD042D" w:rsidP="00BD042D">
      <w:pPr>
        <w:jc w:val="center"/>
        <w:rPr>
          <w:rStyle w:val="a3"/>
          <w:b/>
          <w:sz w:val="28"/>
          <w:szCs w:val="28"/>
        </w:rPr>
      </w:pPr>
    </w:p>
    <w:p w:rsidR="00BD042D" w:rsidRDefault="00BD042D" w:rsidP="00BD042D">
      <w:pPr>
        <w:jc w:val="center"/>
        <w:rPr>
          <w:rStyle w:val="a3"/>
          <w:b/>
          <w:sz w:val="28"/>
          <w:szCs w:val="28"/>
        </w:rPr>
      </w:pPr>
    </w:p>
    <w:p w:rsidR="00BD042D" w:rsidRPr="003F5E74" w:rsidRDefault="00BD042D" w:rsidP="00BD042D">
      <w:pPr>
        <w:rPr>
          <w:rStyle w:val="a3"/>
          <w:b/>
          <w:sz w:val="28"/>
          <w:szCs w:val="28"/>
          <w:u w:val="single"/>
        </w:rPr>
      </w:pPr>
    </w:p>
    <w:p w:rsidR="00BD042D" w:rsidRPr="00E11F67" w:rsidRDefault="00BD042D" w:rsidP="00BD042D">
      <w:pPr>
        <w:ind w:left="1065"/>
        <w:jc w:val="center"/>
        <w:rPr>
          <w:rStyle w:val="a3"/>
          <w:sz w:val="28"/>
          <w:szCs w:val="28"/>
        </w:rPr>
      </w:pPr>
    </w:p>
    <w:tbl>
      <w:tblPr>
        <w:tblW w:w="3586" w:type="dxa"/>
        <w:tblInd w:w="1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076"/>
        <w:gridCol w:w="1255"/>
      </w:tblGrid>
      <w:tr w:rsidR="00BD042D" w:rsidRPr="00E11F67" w:rsidTr="00BD042D">
        <w:trPr>
          <w:cantSplit/>
          <w:trHeight w:val="240"/>
        </w:trPr>
        <w:tc>
          <w:tcPr>
            <w:tcW w:w="3586" w:type="dxa"/>
            <w:gridSpan w:val="3"/>
          </w:tcPr>
          <w:p w:rsidR="00BD042D" w:rsidRPr="00E11F67" w:rsidRDefault="00BD042D" w:rsidP="00BD042D">
            <w:pPr>
              <w:jc w:val="center"/>
              <w:rPr>
                <w:rStyle w:val="a3"/>
              </w:rPr>
            </w:pPr>
            <w:r w:rsidRPr="00E11F67">
              <w:rPr>
                <w:rStyle w:val="a3"/>
              </w:rPr>
              <w:t xml:space="preserve"> Оценка</w:t>
            </w:r>
          </w:p>
        </w:tc>
      </w:tr>
      <w:tr w:rsidR="00BD042D" w:rsidRPr="00E11F67" w:rsidTr="00BD042D">
        <w:trPr>
          <w:cantSplit/>
          <w:trHeight w:val="300"/>
        </w:trPr>
        <w:tc>
          <w:tcPr>
            <w:tcW w:w="1255" w:type="dxa"/>
          </w:tcPr>
          <w:p w:rsidR="00BD042D" w:rsidRPr="00E11F67" w:rsidRDefault="00BD042D" w:rsidP="00BD042D">
            <w:pPr>
              <w:jc w:val="both"/>
              <w:rPr>
                <w:rStyle w:val="a3"/>
              </w:rPr>
            </w:pPr>
            <w:r w:rsidRPr="00E11F67">
              <w:rPr>
                <w:rStyle w:val="a3"/>
              </w:rPr>
              <w:t xml:space="preserve">       «3»</w:t>
            </w:r>
          </w:p>
        </w:tc>
        <w:tc>
          <w:tcPr>
            <w:tcW w:w="1076" w:type="dxa"/>
          </w:tcPr>
          <w:p w:rsidR="00BD042D" w:rsidRPr="00E11F67" w:rsidRDefault="00BD042D" w:rsidP="00BD042D">
            <w:pPr>
              <w:jc w:val="center"/>
              <w:rPr>
                <w:rStyle w:val="a3"/>
              </w:rPr>
            </w:pPr>
            <w:r w:rsidRPr="00E11F67">
              <w:rPr>
                <w:rStyle w:val="a3"/>
              </w:rPr>
              <w:t>«4»</w:t>
            </w:r>
          </w:p>
        </w:tc>
        <w:tc>
          <w:tcPr>
            <w:tcW w:w="1255" w:type="dxa"/>
          </w:tcPr>
          <w:p w:rsidR="00BD042D" w:rsidRPr="00E11F67" w:rsidRDefault="00BD042D" w:rsidP="00BD042D">
            <w:pPr>
              <w:jc w:val="center"/>
              <w:rPr>
                <w:rStyle w:val="a3"/>
              </w:rPr>
            </w:pPr>
            <w:r w:rsidRPr="00E11F67">
              <w:rPr>
                <w:rStyle w:val="a3"/>
              </w:rPr>
              <w:t>«5»</w:t>
            </w:r>
          </w:p>
        </w:tc>
      </w:tr>
      <w:tr w:rsidR="00BD042D" w:rsidRPr="00E11F67" w:rsidTr="00BD042D">
        <w:tc>
          <w:tcPr>
            <w:tcW w:w="1255" w:type="dxa"/>
          </w:tcPr>
          <w:p w:rsidR="00BD042D" w:rsidRPr="00E11F67" w:rsidRDefault="00BD042D" w:rsidP="00BD042D">
            <w:pPr>
              <w:tabs>
                <w:tab w:val="left" w:pos="731"/>
              </w:tabs>
              <w:rPr>
                <w:rStyle w:val="a3"/>
              </w:rPr>
            </w:pPr>
            <w:r>
              <w:rPr>
                <w:rStyle w:val="a3"/>
              </w:rPr>
              <w:t>4.8</w:t>
            </w:r>
            <w:r>
              <w:rPr>
                <w:rStyle w:val="a3"/>
              </w:rPr>
              <w:tab/>
              <w:t>4.8</w:t>
            </w:r>
          </w:p>
        </w:tc>
        <w:tc>
          <w:tcPr>
            <w:tcW w:w="1076" w:type="dxa"/>
          </w:tcPr>
          <w:p w:rsidR="00BD042D" w:rsidRPr="00E11F67" w:rsidRDefault="00BD042D" w:rsidP="00BD042D">
            <w:pPr>
              <w:rPr>
                <w:rStyle w:val="a3"/>
              </w:rPr>
            </w:pPr>
            <w:r>
              <w:rPr>
                <w:rStyle w:val="a3"/>
              </w:rPr>
              <w:t>4.7    4.5</w:t>
            </w:r>
          </w:p>
        </w:tc>
        <w:tc>
          <w:tcPr>
            <w:tcW w:w="1255" w:type="dxa"/>
          </w:tcPr>
          <w:p w:rsidR="00BD042D" w:rsidRPr="00E11F67" w:rsidRDefault="00BD042D" w:rsidP="00BD042D">
            <w:pPr>
              <w:rPr>
                <w:rStyle w:val="a3"/>
              </w:rPr>
            </w:pPr>
            <w:r>
              <w:rPr>
                <w:rStyle w:val="a3"/>
              </w:rPr>
              <w:t>4.6      4.3</w:t>
            </w:r>
          </w:p>
        </w:tc>
      </w:tr>
      <w:tr w:rsidR="00BD042D" w:rsidRPr="00E11F67" w:rsidTr="00BD042D">
        <w:tc>
          <w:tcPr>
            <w:tcW w:w="1255" w:type="dxa"/>
          </w:tcPr>
          <w:p w:rsidR="00BD042D" w:rsidRPr="00E11F67" w:rsidRDefault="00BD042D" w:rsidP="00BD042D">
            <w:pPr>
              <w:rPr>
                <w:rStyle w:val="a3"/>
              </w:rPr>
            </w:pPr>
            <w:r>
              <w:rPr>
                <w:rStyle w:val="a3"/>
              </w:rPr>
              <w:t>5.9       5.6</w:t>
            </w:r>
          </w:p>
        </w:tc>
        <w:tc>
          <w:tcPr>
            <w:tcW w:w="1076" w:type="dxa"/>
          </w:tcPr>
          <w:p w:rsidR="00BD042D" w:rsidRPr="00E11F67" w:rsidRDefault="00BD042D" w:rsidP="00BD042D">
            <w:pPr>
              <w:rPr>
                <w:rStyle w:val="a3"/>
              </w:rPr>
            </w:pPr>
            <w:r>
              <w:rPr>
                <w:rStyle w:val="a3"/>
              </w:rPr>
              <w:t>5.7    5.4</w:t>
            </w:r>
          </w:p>
        </w:tc>
        <w:tc>
          <w:tcPr>
            <w:tcW w:w="1255" w:type="dxa"/>
          </w:tcPr>
          <w:p w:rsidR="00BD042D" w:rsidRPr="00E11F67" w:rsidRDefault="00BD042D" w:rsidP="00BD042D">
            <w:pPr>
              <w:rPr>
                <w:rStyle w:val="a3"/>
              </w:rPr>
            </w:pPr>
            <w:r>
              <w:rPr>
                <w:rStyle w:val="a3"/>
              </w:rPr>
              <w:t>5.4     5.3</w:t>
            </w:r>
          </w:p>
        </w:tc>
      </w:tr>
      <w:tr w:rsidR="00BD042D" w:rsidRPr="00E11F67" w:rsidTr="00BD042D">
        <w:tc>
          <w:tcPr>
            <w:tcW w:w="1255" w:type="dxa"/>
            <w:tcBorders>
              <w:bottom w:val="nil"/>
            </w:tcBorders>
          </w:tcPr>
          <w:p w:rsidR="00BD042D" w:rsidRPr="00E11F67" w:rsidRDefault="00BD042D" w:rsidP="00BD042D">
            <w:pPr>
              <w:jc w:val="center"/>
              <w:rPr>
                <w:rStyle w:val="a3"/>
              </w:rPr>
            </w:pPr>
            <w:r>
              <w:rPr>
                <w:rStyle w:val="a3"/>
              </w:rPr>
              <w:t xml:space="preserve">    9.9         </w:t>
            </w:r>
          </w:p>
        </w:tc>
        <w:tc>
          <w:tcPr>
            <w:tcW w:w="1076" w:type="dxa"/>
            <w:tcBorders>
              <w:bottom w:val="nil"/>
            </w:tcBorders>
          </w:tcPr>
          <w:p w:rsidR="00BD042D" w:rsidRPr="00E11F67" w:rsidRDefault="00BD042D" w:rsidP="00BD042D">
            <w:pPr>
              <w:jc w:val="center"/>
              <w:rPr>
                <w:rStyle w:val="a3"/>
              </w:rPr>
            </w:pPr>
            <w:r>
              <w:rPr>
                <w:rStyle w:val="a3"/>
              </w:rPr>
              <w:t xml:space="preserve"> 9.8</w:t>
            </w:r>
          </w:p>
        </w:tc>
        <w:tc>
          <w:tcPr>
            <w:tcW w:w="1255" w:type="dxa"/>
          </w:tcPr>
          <w:p w:rsidR="00BD042D" w:rsidRPr="00E11F67" w:rsidRDefault="00BD042D" w:rsidP="00BD042D">
            <w:pPr>
              <w:jc w:val="center"/>
              <w:rPr>
                <w:rStyle w:val="a3"/>
              </w:rPr>
            </w:pPr>
            <w:r>
              <w:rPr>
                <w:rStyle w:val="a3"/>
              </w:rPr>
              <w:t>9.7</w:t>
            </w:r>
          </w:p>
        </w:tc>
      </w:tr>
    </w:tbl>
    <w:p w:rsidR="00BD042D" w:rsidRPr="00A8460F" w:rsidRDefault="00BD042D" w:rsidP="00BD042D">
      <w:bookmarkStart w:id="5" w:name="_GoBack"/>
      <w:bookmarkEnd w:id="5"/>
    </w:p>
    <w:p w:rsidR="00604224" w:rsidRDefault="00604224"/>
    <w:sectPr w:rsidR="00604224" w:rsidSect="00BD042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B3" w:rsidRDefault="009354B3" w:rsidP="0049115D">
      <w:r>
        <w:separator/>
      </w:r>
    </w:p>
  </w:endnote>
  <w:endnote w:type="continuationSeparator" w:id="0">
    <w:p w:rsidR="009354B3" w:rsidRDefault="009354B3" w:rsidP="004911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75" w:rsidRDefault="00703E7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0955"/>
      <w:docPartObj>
        <w:docPartGallery w:val="Page Numbers (Bottom of Page)"/>
        <w:docPartUnique/>
      </w:docPartObj>
    </w:sdtPr>
    <w:sdtContent>
      <w:p w:rsidR="00703E75" w:rsidRDefault="001E5893">
        <w:pPr>
          <w:pStyle w:val="a8"/>
          <w:jc w:val="right"/>
        </w:pPr>
        <w:fldSimple w:instr=" PAGE   \* MERGEFORMAT ">
          <w:r w:rsidR="00557731">
            <w:rPr>
              <w:noProof/>
            </w:rPr>
            <w:t>22</w:t>
          </w:r>
        </w:fldSimple>
      </w:p>
    </w:sdtContent>
  </w:sdt>
  <w:p w:rsidR="00703E75" w:rsidRDefault="00703E7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75" w:rsidRDefault="00703E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B3" w:rsidRDefault="009354B3" w:rsidP="0049115D">
      <w:r>
        <w:separator/>
      </w:r>
    </w:p>
  </w:footnote>
  <w:footnote w:type="continuationSeparator" w:id="0">
    <w:p w:rsidR="009354B3" w:rsidRDefault="009354B3" w:rsidP="00491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75" w:rsidRDefault="00703E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75" w:rsidRDefault="00703E7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75" w:rsidRDefault="00703E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889C3E"/>
    <w:lvl w:ilvl="0">
      <w:numFmt w:val="bullet"/>
      <w:lvlText w:val="*"/>
      <w:lvlJc w:val="left"/>
    </w:lvl>
  </w:abstractNum>
  <w:abstractNum w:abstractNumId="1">
    <w:nsid w:val="00000014"/>
    <w:multiLevelType w:val="multilevel"/>
    <w:tmpl w:val="00000014"/>
    <w:name w:val="WW8Num21"/>
    <w:lvl w:ilvl="0">
      <w:start w:val="1"/>
      <w:numFmt w:val="bullet"/>
      <w:lvlText w:val=""/>
      <w:lvlJc w:val="left"/>
      <w:pPr>
        <w:tabs>
          <w:tab w:val="num" w:pos="1259"/>
        </w:tabs>
        <w:ind w:left="1259" w:hanging="360"/>
      </w:pPr>
      <w:rPr>
        <w:rFonts w:ascii="Wingdings" w:hAnsi="Wingdings"/>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r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2">
    <w:nsid w:val="00000023"/>
    <w:multiLevelType w:val="singleLevel"/>
    <w:tmpl w:val="00000023"/>
    <w:name w:val="WW8Num38"/>
    <w:lvl w:ilvl="0">
      <w:start w:val="1"/>
      <w:numFmt w:val="upperRoman"/>
      <w:pStyle w:val="1"/>
      <w:lvlText w:val="%1."/>
      <w:lvlJc w:val="left"/>
      <w:pPr>
        <w:tabs>
          <w:tab w:val="num" w:pos="720"/>
        </w:tabs>
        <w:ind w:left="720" w:hanging="180"/>
      </w:pPr>
    </w:lvl>
  </w:abstractNum>
  <w:abstractNum w:abstractNumId="3">
    <w:nsid w:val="03021C22"/>
    <w:multiLevelType w:val="hybridMultilevel"/>
    <w:tmpl w:val="604CD74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52E58F4"/>
    <w:multiLevelType w:val="multilevel"/>
    <w:tmpl w:val="897CC6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A19CF"/>
    <w:multiLevelType w:val="hybridMultilevel"/>
    <w:tmpl w:val="D60C218C"/>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2145"/>
        </w:tabs>
        <w:ind w:left="2145" w:hanging="360"/>
      </w:pPr>
      <w:rPr>
        <w:rFonts w:cs="Times New Roman" w:hint="default"/>
      </w:rPr>
    </w:lvl>
    <w:lvl w:ilvl="2" w:tplc="FFFFFFFF">
      <w:start w:val="1"/>
      <w:numFmt w:val="bullet"/>
      <w:lvlText w:val=""/>
      <w:lvlJc w:val="left"/>
      <w:pPr>
        <w:tabs>
          <w:tab w:val="num" w:pos="2865"/>
        </w:tabs>
        <w:ind w:left="2865" w:hanging="360"/>
      </w:pPr>
      <w:rPr>
        <w:rFonts w:ascii="Symbol" w:hAnsi="Symbol"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7">
    <w:nsid w:val="15A057E8"/>
    <w:multiLevelType w:val="multilevel"/>
    <w:tmpl w:val="4EB4BE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A36D56"/>
    <w:multiLevelType w:val="hybridMultilevel"/>
    <w:tmpl w:val="B016AD4C"/>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A8B5B8E"/>
    <w:multiLevelType w:val="hybridMultilevel"/>
    <w:tmpl w:val="397E0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74A65"/>
    <w:multiLevelType w:val="hybridMultilevel"/>
    <w:tmpl w:val="F1D88C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cs="Times New Roman"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D3F4C"/>
    <w:multiLevelType w:val="hybridMultilevel"/>
    <w:tmpl w:val="AD26313A"/>
    <w:lvl w:ilvl="0" w:tplc="0419000D">
      <w:start w:val="1"/>
      <w:numFmt w:val="bullet"/>
      <w:lvlText w:val=""/>
      <w:lvlJc w:val="left"/>
      <w:pPr>
        <w:ind w:left="720" w:hanging="360"/>
      </w:pPr>
      <w:rPr>
        <w:rFonts w:ascii="Wingdings" w:hAnsi="Wingdings" w:hint="default"/>
      </w:rPr>
    </w:lvl>
    <w:lvl w:ilvl="1" w:tplc="09C4DE5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C0753"/>
    <w:multiLevelType w:val="hybridMultilevel"/>
    <w:tmpl w:val="F498EE0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C3E58E8"/>
    <w:multiLevelType w:val="hybridMultilevel"/>
    <w:tmpl w:val="0DACC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FA4F96"/>
    <w:multiLevelType w:val="hybridMultilevel"/>
    <w:tmpl w:val="CC2E9D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0F837BA"/>
    <w:multiLevelType w:val="hybridMultilevel"/>
    <w:tmpl w:val="5854F43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44E40FD4"/>
    <w:multiLevelType w:val="hybridMultilevel"/>
    <w:tmpl w:val="E178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5B702B"/>
    <w:multiLevelType w:val="hybridMultilevel"/>
    <w:tmpl w:val="00087A6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nsid w:val="4B571732"/>
    <w:multiLevelType w:val="hybridMultilevel"/>
    <w:tmpl w:val="36F84FCE"/>
    <w:lvl w:ilvl="0" w:tplc="FFFFFFFF">
      <w:start w:val="1"/>
      <w:numFmt w:val="bullet"/>
      <w:lvlText w:val=""/>
      <w:lvlJc w:val="left"/>
      <w:pPr>
        <w:tabs>
          <w:tab w:val="num" w:pos="2340"/>
        </w:tabs>
        <w:ind w:left="2340" w:hanging="360"/>
      </w:pPr>
      <w:rPr>
        <w:rFonts w:ascii="Symbol" w:hAnsi="Symbol"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0">
    <w:nsid w:val="4FCB725F"/>
    <w:multiLevelType w:val="hybridMultilevel"/>
    <w:tmpl w:val="EF309B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19F77BC"/>
    <w:multiLevelType w:val="hybridMultilevel"/>
    <w:tmpl w:val="F1CA9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8A2196"/>
    <w:multiLevelType w:val="hybridMultilevel"/>
    <w:tmpl w:val="640C954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nsid w:val="5F795FE9"/>
    <w:multiLevelType w:val="hybridMultilevel"/>
    <w:tmpl w:val="4476AE94"/>
    <w:lvl w:ilvl="0" w:tplc="51046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0D75A2"/>
    <w:multiLevelType w:val="hybridMultilevel"/>
    <w:tmpl w:val="7716E5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C1068"/>
    <w:multiLevelType w:val="hybridMultilevel"/>
    <w:tmpl w:val="9538F61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6E017738"/>
    <w:multiLevelType w:val="hybridMultilevel"/>
    <w:tmpl w:val="DD3E14E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9">
    <w:nsid w:val="6E3B2C13"/>
    <w:multiLevelType w:val="hybridMultilevel"/>
    <w:tmpl w:val="4BCC1F08"/>
    <w:lvl w:ilvl="0" w:tplc="26AA8A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086C84"/>
    <w:multiLevelType w:val="hybridMultilevel"/>
    <w:tmpl w:val="95D8148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nsid w:val="7C52383E"/>
    <w:multiLevelType w:val="hybridMultilevel"/>
    <w:tmpl w:val="604CD74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F7C1621"/>
    <w:multiLevelType w:val="hybridMultilevel"/>
    <w:tmpl w:val="5194FC9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num w:numId="1">
    <w:abstractNumId w:val="16"/>
  </w:num>
  <w:num w:numId="2">
    <w:abstractNumId w:val="27"/>
  </w:num>
  <w:num w:numId="3">
    <w:abstractNumId w:val="3"/>
  </w:num>
  <w:num w:numId="4">
    <w:abstractNumId w:val="8"/>
  </w:num>
  <w:num w:numId="5">
    <w:abstractNumId w:val="10"/>
  </w:num>
  <w:num w:numId="6">
    <w:abstractNumId w:val="19"/>
  </w:num>
  <w:num w:numId="7">
    <w:abstractNumId w:val="6"/>
  </w:num>
  <w:num w:numId="8">
    <w:abstractNumId w:val="28"/>
  </w:num>
  <w:num w:numId="9">
    <w:abstractNumId w:val="23"/>
  </w:num>
  <w:num w:numId="10">
    <w:abstractNumId w:val="14"/>
  </w:num>
  <w:num w:numId="11">
    <w:abstractNumId w:val="20"/>
  </w:num>
  <w:num w:numId="12">
    <w:abstractNumId w:val="15"/>
  </w:num>
  <w:num w:numId="13">
    <w:abstractNumId w:val="13"/>
  </w:num>
  <w:num w:numId="14">
    <w:abstractNumId w:val="18"/>
  </w:num>
  <w:num w:numId="15">
    <w:abstractNumId w:val="30"/>
  </w:num>
  <w:num w:numId="16">
    <w:abstractNumId w:val="31"/>
  </w:num>
  <w:num w:numId="17">
    <w:abstractNumId w:val="32"/>
  </w:num>
  <w:num w:numId="18">
    <w:abstractNumId w:val="25"/>
  </w:num>
  <w:num w:numId="19">
    <w:abstractNumId w:val="0"/>
    <w:lvlOverride w:ilvl="0">
      <w:lvl w:ilvl="0">
        <w:numFmt w:val="bullet"/>
        <w:lvlText w:val="•"/>
        <w:legacy w:legacy="1" w:legacySpace="0" w:legacyIndent="346"/>
        <w:lvlJc w:val="left"/>
        <w:rPr>
          <w:rFonts w:ascii="Times New Roman" w:hAnsi="Times New Roman" w:hint="default"/>
        </w:rPr>
      </w:lvl>
    </w:lvlOverride>
  </w:num>
  <w:num w:numId="20">
    <w:abstractNumId w:val="17"/>
  </w:num>
  <w:num w:numId="21">
    <w:abstractNumId w:val="26"/>
  </w:num>
  <w:num w:numId="22">
    <w:abstractNumId w:val="9"/>
  </w:num>
  <w:num w:numId="23">
    <w:abstractNumId w:val="11"/>
  </w:num>
  <w:num w:numId="24">
    <w:abstractNumId w:val="12"/>
  </w:num>
  <w:num w:numId="25">
    <w:abstractNumId w:val="29"/>
  </w:num>
  <w:num w:numId="26">
    <w:abstractNumId w:val="24"/>
  </w:num>
  <w:num w:numId="27">
    <w:abstractNumId w:val="22"/>
  </w:num>
  <w:num w:numId="28">
    <w:abstractNumId w:val="5"/>
  </w:num>
  <w:num w:numId="29">
    <w:abstractNumId w:val="4"/>
  </w:num>
  <w:num w:numId="30">
    <w:abstractNumId w:val="7"/>
  </w:num>
  <w:num w:numId="31">
    <w:abstractNumId w:val="21"/>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042D"/>
    <w:rsid w:val="00046795"/>
    <w:rsid w:val="000B2586"/>
    <w:rsid w:val="00153184"/>
    <w:rsid w:val="001E0976"/>
    <w:rsid w:val="001E5893"/>
    <w:rsid w:val="003D4422"/>
    <w:rsid w:val="0049115D"/>
    <w:rsid w:val="00557731"/>
    <w:rsid w:val="005C12C0"/>
    <w:rsid w:val="00604224"/>
    <w:rsid w:val="006E4059"/>
    <w:rsid w:val="00703E75"/>
    <w:rsid w:val="007208CB"/>
    <w:rsid w:val="009354B3"/>
    <w:rsid w:val="009F38A1"/>
    <w:rsid w:val="00B02430"/>
    <w:rsid w:val="00BC726F"/>
    <w:rsid w:val="00BD042D"/>
    <w:rsid w:val="00C3751D"/>
    <w:rsid w:val="00C63BFE"/>
    <w:rsid w:val="00C73F5F"/>
    <w:rsid w:val="00D4228C"/>
    <w:rsid w:val="00D710CB"/>
    <w:rsid w:val="00D81562"/>
    <w:rsid w:val="00D94313"/>
    <w:rsid w:val="00DB0814"/>
    <w:rsid w:val="00DB13E3"/>
    <w:rsid w:val="00DD435D"/>
    <w:rsid w:val="00DE0D0A"/>
    <w:rsid w:val="00E150B6"/>
    <w:rsid w:val="00E21F49"/>
    <w:rsid w:val="00E32F09"/>
    <w:rsid w:val="00F13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2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D042D"/>
    <w:pPr>
      <w:spacing w:before="100" w:beforeAutospacing="1" w:after="100" w:afterAutospacing="1"/>
      <w:outlineLvl w:val="1"/>
    </w:pPr>
    <w:rPr>
      <w:b/>
      <w:bCs/>
      <w:sz w:val="36"/>
      <w:szCs w:val="36"/>
    </w:rPr>
  </w:style>
  <w:style w:type="paragraph" w:styleId="3">
    <w:name w:val="heading 3"/>
    <w:basedOn w:val="a"/>
    <w:next w:val="a"/>
    <w:link w:val="30"/>
    <w:unhideWhenUsed/>
    <w:qFormat/>
    <w:rsid w:val="00BD042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4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D042D"/>
    <w:rPr>
      <w:rFonts w:asciiTheme="majorHAnsi" w:eastAsiaTheme="majorEastAsia" w:hAnsiTheme="majorHAnsi" w:cstheme="majorBidi"/>
      <w:b/>
      <w:bCs/>
      <w:sz w:val="26"/>
      <w:szCs w:val="26"/>
      <w:lang w:eastAsia="ru-RU"/>
    </w:rPr>
  </w:style>
  <w:style w:type="character" w:styleId="a3">
    <w:name w:val="Strong"/>
    <w:basedOn w:val="a0"/>
    <w:uiPriority w:val="99"/>
    <w:qFormat/>
    <w:rsid w:val="00BD042D"/>
    <w:rPr>
      <w:rFonts w:cs="Times New Roman"/>
    </w:rPr>
  </w:style>
  <w:style w:type="paragraph" w:styleId="a4">
    <w:name w:val="Normal (Web)"/>
    <w:basedOn w:val="a"/>
    <w:uiPriority w:val="99"/>
    <w:rsid w:val="00BD042D"/>
    <w:pPr>
      <w:spacing w:before="100" w:beforeAutospacing="1" w:after="100" w:afterAutospacing="1"/>
    </w:pPr>
  </w:style>
  <w:style w:type="paragraph" w:styleId="a5">
    <w:name w:val="List Paragraph"/>
    <w:basedOn w:val="a"/>
    <w:uiPriority w:val="34"/>
    <w:qFormat/>
    <w:rsid w:val="00BD042D"/>
    <w:pPr>
      <w:ind w:left="720"/>
      <w:contextualSpacing/>
    </w:pPr>
  </w:style>
  <w:style w:type="paragraph" w:styleId="a6">
    <w:name w:val="header"/>
    <w:basedOn w:val="a"/>
    <w:link w:val="a7"/>
    <w:uiPriority w:val="99"/>
    <w:rsid w:val="00BD042D"/>
    <w:pPr>
      <w:tabs>
        <w:tab w:val="center" w:pos="4677"/>
        <w:tab w:val="right" w:pos="9355"/>
      </w:tabs>
    </w:pPr>
  </w:style>
  <w:style w:type="character" w:customStyle="1" w:styleId="a7">
    <w:name w:val="Верхний колонтитул Знак"/>
    <w:basedOn w:val="a0"/>
    <w:link w:val="a6"/>
    <w:uiPriority w:val="99"/>
    <w:rsid w:val="00BD042D"/>
    <w:rPr>
      <w:rFonts w:ascii="Times New Roman" w:eastAsia="Times New Roman" w:hAnsi="Times New Roman" w:cs="Times New Roman"/>
      <w:sz w:val="24"/>
      <w:szCs w:val="24"/>
      <w:lang w:eastAsia="ru-RU"/>
    </w:rPr>
  </w:style>
  <w:style w:type="paragraph" w:styleId="a8">
    <w:name w:val="footer"/>
    <w:basedOn w:val="a"/>
    <w:link w:val="a9"/>
    <w:uiPriority w:val="99"/>
    <w:rsid w:val="00BD042D"/>
    <w:pPr>
      <w:tabs>
        <w:tab w:val="center" w:pos="4677"/>
        <w:tab w:val="right" w:pos="9355"/>
      </w:tabs>
    </w:pPr>
  </w:style>
  <w:style w:type="character" w:customStyle="1" w:styleId="a9">
    <w:name w:val="Нижний колонтитул Знак"/>
    <w:basedOn w:val="a0"/>
    <w:link w:val="a8"/>
    <w:uiPriority w:val="99"/>
    <w:rsid w:val="00BD042D"/>
    <w:rPr>
      <w:rFonts w:ascii="Times New Roman" w:eastAsia="Times New Roman" w:hAnsi="Times New Roman" w:cs="Times New Roman"/>
      <w:sz w:val="24"/>
      <w:szCs w:val="24"/>
      <w:lang w:eastAsia="ru-RU"/>
    </w:rPr>
  </w:style>
  <w:style w:type="table" w:styleId="aa">
    <w:name w:val="Table Grid"/>
    <w:basedOn w:val="a1"/>
    <w:uiPriority w:val="99"/>
    <w:rsid w:val="00BD04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BD042D"/>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BD042D"/>
    <w:rPr>
      <w:rFonts w:ascii="Times New Roman" w:hAnsi="Times New Roman" w:cs="Times New Roman"/>
      <w:sz w:val="28"/>
      <w:szCs w:val="28"/>
    </w:rPr>
  </w:style>
  <w:style w:type="paragraph" w:customStyle="1" w:styleId="Default">
    <w:name w:val="Default"/>
    <w:rsid w:val="00BD04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BD04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BD042D"/>
    <w:rPr>
      <w:rFonts w:cs="Times New Roman"/>
    </w:rPr>
  </w:style>
  <w:style w:type="paragraph" w:styleId="ac">
    <w:name w:val="Body Text"/>
    <w:basedOn w:val="a"/>
    <w:link w:val="ad"/>
    <w:uiPriority w:val="99"/>
    <w:rsid w:val="00BD042D"/>
    <w:pPr>
      <w:suppressAutoHyphens/>
      <w:spacing w:line="100" w:lineRule="atLeast"/>
      <w:jc w:val="both"/>
    </w:pPr>
    <w:rPr>
      <w:kern w:val="1"/>
      <w:szCs w:val="20"/>
      <w:lang w:eastAsia="hi-IN" w:bidi="hi-IN"/>
    </w:rPr>
  </w:style>
  <w:style w:type="character" w:customStyle="1" w:styleId="ad">
    <w:name w:val="Основной текст Знак"/>
    <w:basedOn w:val="a0"/>
    <w:link w:val="ac"/>
    <w:uiPriority w:val="99"/>
    <w:rsid w:val="00BD042D"/>
    <w:rPr>
      <w:rFonts w:ascii="Times New Roman" w:eastAsia="Times New Roman" w:hAnsi="Times New Roman" w:cs="Times New Roman"/>
      <w:kern w:val="1"/>
      <w:sz w:val="24"/>
      <w:szCs w:val="20"/>
      <w:lang w:eastAsia="hi-IN" w:bidi="hi-IN"/>
    </w:rPr>
  </w:style>
  <w:style w:type="character" w:styleId="ae">
    <w:name w:val="Emphasis"/>
    <w:basedOn w:val="a0"/>
    <w:uiPriority w:val="20"/>
    <w:qFormat/>
    <w:rsid w:val="00BD042D"/>
    <w:rPr>
      <w:i/>
      <w:iCs/>
    </w:rPr>
  </w:style>
  <w:style w:type="character" w:styleId="af">
    <w:name w:val="Hyperlink"/>
    <w:basedOn w:val="a0"/>
    <w:uiPriority w:val="99"/>
    <w:semiHidden/>
    <w:unhideWhenUsed/>
    <w:rsid w:val="00BD042D"/>
    <w:rPr>
      <w:color w:val="0000FF"/>
      <w:u w:val="single"/>
    </w:rPr>
  </w:style>
  <w:style w:type="character" w:customStyle="1" w:styleId="16">
    <w:name w:val="Стиль 16 пт полужирный Знак"/>
    <w:rsid w:val="00BD042D"/>
    <w:rPr>
      <w:b/>
      <w:sz w:val="32"/>
      <w:szCs w:val="32"/>
      <w:lang w:val="ru-RU" w:eastAsia="ar-SA" w:bidi="ar-SA"/>
    </w:rPr>
  </w:style>
  <w:style w:type="paragraph" w:customStyle="1" w:styleId="21">
    <w:name w:val="Стиль2"/>
    <w:basedOn w:val="a"/>
    <w:link w:val="22"/>
    <w:rsid w:val="006E4059"/>
    <w:pPr>
      <w:tabs>
        <w:tab w:val="left" w:pos="5220"/>
        <w:tab w:val="left" w:pos="5400"/>
      </w:tabs>
      <w:suppressAutoHyphens/>
      <w:overflowPunct w:val="0"/>
      <w:autoSpaceDE w:val="0"/>
      <w:spacing w:line="360" w:lineRule="auto"/>
      <w:ind w:firstLine="540"/>
      <w:jc w:val="both"/>
    </w:pPr>
    <w:rPr>
      <w:rFonts w:eastAsia="Calibri"/>
      <w:b/>
      <w:bCs/>
      <w:sz w:val="28"/>
      <w:szCs w:val="28"/>
      <w:lang w:eastAsia="ar-SA"/>
    </w:rPr>
  </w:style>
  <w:style w:type="paragraph" w:customStyle="1" w:styleId="02">
    <w:name w:val="Стиль02"/>
    <w:basedOn w:val="a"/>
    <w:link w:val="020"/>
    <w:rsid w:val="006E4059"/>
    <w:pPr>
      <w:suppressAutoHyphens/>
      <w:overflowPunct w:val="0"/>
      <w:autoSpaceDE w:val="0"/>
      <w:spacing w:line="360" w:lineRule="auto"/>
      <w:ind w:firstLine="539"/>
      <w:jc w:val="both"/>
    </w:pPr>
    <w:rPr>
      <w:rFonts w:eastAsia="Calibri"/>
      <w:b/>
      <w:lang w:eastAsia="ar-SA"/>
    </w:rPr>
  </w:style>
  <w:style w:type="character" w:customStyle="1" w:styleId="020">
    <w:name w:val="Стиль02 Знак"/>
    <w:link w:val="02"/>
    <w:rsid w:val="006E4059"/>
    <w:rPr>
      <w:rFonts w:ascii="Times New Roman" w:eastAsia="Calibri" w:hAnsi="Times New Roman" w:cs="Times New Roman"/>
      <w:b/>
      <w:sz w:val="24"/>
      <w:szCs w:val="24"/>
      <w:lang w:eastAsia="ar-SA"/>
    </w:rPr>
  </w:style>
  <w:style w:type="paragraph" w:customStyle="1" w:styleId="33">
    <w:name w:val="Стиль33"/>
    <w:basedOn w:val="a"/>
    <w:link w:val="330"/>
    <w:rsid w:val="006E4059"/>
    <w:pPr>
      <w:suppressAutoHyphens/>
      <w:overflowPunct w:val="0"/>
      <w:autoSpaceDE w:val="0"/>
      <w:spacing w:line="360" w:lineRule="auto"/>
      <w:ind w:firstLine="539"/>
      <w:jc w:val="both"/>
    </w:pPr>
    <w:rPr>
      <w:rFonts w:eastAsia="Calibri"/>
      <w:b/>
      <w:lang w:eastAsia="ar-SA"/>
    </w:rPr>
  </w:style>
  <w:style w:type="character" w:customStyle="1" w:styleId="330">
    <w:name w:val="Стиль33 Знак"/>
    <w:link w:val="33"/>
    <w:rsid w:val="006E4059"/>
    <w:rPr>
      <w:rFonts w:ascii="Times New Roman" w:eastAsia="Calibri" w:hAnsi="Times New Roman" w:cs="Times New Roman"/>
      <w:b/>
      <w:sz w:val="24"/>
      <w:szCs w:val="24"/>
      <w:lang w:eastAsia="ar-SA"/>
    </w:rPr>
  </w:style>
  <w:style w:type="character" w:customStyle="1" w:styleId="22">
    <w:name w:val="Стиль2 Знак"/>
    <w:link w:val="21"/>
    <w:rsid w:val="006E4059"/>
    <w:rPr>
      <w:rFonts w:ascii="Times New Roman" w:eastAsia="Calibri" w:hAnsi="Times New Roman" w:cs="Times New Roman"/>
      <w:b/>
      <w:bCs/>
      <w:sz w:val="28"/>
      <w:szCs w:val="28"/>
      <w:lang w:eastAsia="ar-SA"/>
    </w:rPr>
  </w:style>
  <w:style w:type="paragraph" w:customStyle="1" w:styleId="333">
    <w:name w:val="Стиль333"/>
    <w:basedOn w:val="a"/>
    <w:rsid w:val="006E4059"/>
    <w:pPr>
      <w:shd w:val="clear" w:color="auto" w:fill="FFFFFF"/>
      <w:suppressAutoHyphens/>
      <w:overflowPunct w:val="0"/>
      <w:autoSpaceDE w:val="0"/>
      <w:spacing w:line="360" w:lineRule="auto"/>
      <w:ind w:firstLine="539"/>
      <w:jc w:val="both"/>
    </w:pPr>
    <w:rPr>
      <w:rFonts w:eastAsia="Calibri"/>
      <w:b/>
      <w:i/>
      <w:lang w:eastAsia="ar-SA"/>
    </w:rPr>
  </w:style>
  <w:style w:type="paragraph" w:customStyle="1" w:styleId="1">
    <w:name w:val="Стиль1"/>
    <w:basedOn w:val="a"/>
    <w:rsid w:val="00E150B6"/>
    <w:pPr>
      <w:numPr>
        <w:numId w:val="33"/>
      </w:numPr>
      <w:suppressAutoHyphens/>
      <w:overflowPunct w:val="0"/>
      <w:autoSpaceDE w:val="0"/>
      <w:spacing w:line="360" w:lineRule="auto"/>
      <w:jc w:val="both"/>
    </w:pPr>
    <w:rPr>
      <w:rFonts w:eastAsia="Calibri"/>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to-build.ru/content/view/57/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1D89-93D8-4B7C-9FEC-3B0061A9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23</Pages>
  <Words>24040</Words>
  <Characters>137034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USEER22</dc:creator>
  <cp:keywords/>
  <dc:description/>
  <cp:lastModifiedBy>USEER22</cp:lastModifiedBy>
  <cp:revision>15</cp:revision>
  <dcterms:created xsi:type="dcterms:W3CDTF">2016-10-20T12:21:00Z</dcterms:created>
  <dcterms:modified xsi:type="dcterms:W3CDTF">2016-10-25T06:38:00Z</dcterms:modified>
</cp:coreProperties>
</file>