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0" w:rsidRDefault="003F2E60" w:rsidP="003F2E60">
      <w:r>
        <w:t>Принята на Педагогическом</w:t>
      </w:r>
      <w:proofErr w:type="gramStart"/>
      <w:r>
        <w:t xml:space="preserve">                                                                                   У</w:t>
      </w:r>
      <w:proofErr w:type="gramEnd"/>
      <w:r>
        <w:t>тверждаю</w:t>
      </w:r>
    </w:p>
    <w:p w:rsidR="003F2E60" w:rsidRDefault="003F2E60" w:rsidP="003F2E60">
      <w:r>
        <w:t xml:space="preserve"> </w:t>
      </w:r>
      <w:proofErr w:type="gramStart"/>
      <w:r>
        <w:t>совете</w:t>
      </w:r>
      <w:proofErr w:type="gramEnd"/>
      <w:r>
        <w:t xml:space="preserve">                                                                                            Директор ______ </w:t>
      </w:r>
      <w:proofErr w:type="spellStart"/>
      <w:r>
        <w:t>Чомаев</w:t>
      </w:r>
      <w:proofErr w:type="spellEnd"/>
      <w:r>
        <w:t xml:space="preserve"> В.Д.</w:t>
      </w:r>
    </w:p>
    <w:p w:rsidR="003F2E60" w:rsidRDefault="003F2E60" w:rsidP="003F2E60">
      <w:r>
        <w:t xml:space="preserve"> Протокол  №_____ </w:t>
      </w:r>
      <w:proofErr w:type="gramStart"/>
      <w:r>
        <w:t>от</w:t>
      </w:r>
      <w:proofErr w:type="gramEnd"/>
      <w:r>
        <w:t xml:space="preserve">                                                                  Приказ № ________</w:t>
      </w:r>
    </w:p>
    <w:p w:rsidR="003F2E60" w:rsidRDefault="00746B62" w:rsidP="003F2E60">
      <w:r>
        <w:t xml:space="preserve"> «01» сентября   </w:t>
      </w:r>
      <w:r w:rsidR="003F2E60">
        <w:t xml:space="preserve">2016г.                                                        </w:t>
      </w:r>
      <w:r>
        <w:t xml:space="preserve">       </w:t>
      </w:r>
      <w:r w:rsidR="003F2E60">
        <w:t xml:space="preserve">  « 01»  сентября 2016 г. </w:t>
      </w:r>
    </w:p>
    <w:p w:rsidR="003F2E60" w:rsidRDefault="003F2E60" w:rsidP="003F2E60"/>
    <w:p w:rsidR="003F2E60" w:rsidRDefault="003F2E60" w:rsidP="003F2E60"/>
    <w:p w:rsidR="003F2E60" w:rsidRDefault="003F2E60" w:rsidP="003F2E60"/>
    <w:p w:rsidR="003F2E60" w:rsidRDefault="003F2E60" w:rsidP="003F2E60"/>
    <w:p w:rsidR="003F2E60" w:rsidRDefault="003F2E60" w:rsidP="003F2E60">
      <w:pPr>
        <w:jc w:val="center"/>
        <w:rPr>
          <w:sz w:val="28"/>
          <w:szCs w:val="28"/>
        </w:rPr>
      </w:pPr>
    </w:p>
    <w:p w:rsidR="003F2E60" w:rsidRPr="00373EFA" w:rsidRDefault="003F2E60" w:rsidP="003F2E6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73EFA">
        <w:rPr>
          <w:sz w:val="28"/>
          <w:szCs w:val="28"/>
        </w:rPr>
        <w:t>униципальное казенное образовательное учреждение</w:t>
      </w:r>
    </w:p>
    <w:p w:rsidR="003F2E60" w:rsidRPr="00373EFA" w:rsidRDefault="003F2E60" w:rsidP="003F2E60">
      <w:pPr>
        <w:jc w:val="center"/>
        <w:rPr>
          <w:sz w:val="28"/>
          <w:szCs w:val="28"/>
        </w:rPr>
      </w:pPr>
      <w:r w:rsidRPr="00373EFA">
        <w:rPr>
          <w:sz w:val="28"/>
          <w:szCs w:val="28"/>
        </w:rPr>
        <w:t>дополнительного образо</w:t>
      </w:r>
      <w:r>
        <w:rPr>
          <w:sz w:val="28"/>
          <w:szCs w:val="28"/>
        </w:rPr>
        <w:t>вания</w:t>
      </w:r>
    </w:p>
    <w:p w:rsidR="003F2E60" w:rsidRDefault="003F2E60" w:rsidP="003F2E60">
      <w:pPr>
        <w:jc w:val="center"/>
        <w:rPr>
          <w:sz w:val="28"/>
          <w:szCs w:val="28"/>
        </w:rPr>
      </w:pPr>
      <w:r w:rsidRPr="00373EFA">
        <w:rPr>
          <w:sz w:val="28"/>
          <w:szCs w:val="28"/>
        </w:rPr>
        <w:t>«Медвежьегорская детско-юношеская спортивная школа №2»</w:t>
      </w:r>
    </w:p>
    <w:p w:rsidR="003F2E60" w:rsidRDefault="003F2E60" w:rsidP="003F2E60">
      <w:pPr>
        <w:jc w:val="center"/>
        <w:rPr>
          <w:sz w:val="28"/>
          <w:szCs w:val="28"/>
        </w:rPr>
      </w:pPr>
    </w:p>
    <w:p w:rsidR="003F2E60" w:rsidRDefault="003F2E60" w:rsidP="003F2E60">
      <w:pPr>
        <w:jc w:val="center"/>
        <w:rPr>
          <w:sz w:val="28"/>
          <w:szCs w:val="28"/>
        </w:rPr>
      </w:pPr>
    </w:p>
    <w:p w:rsidR="003F2E60" w:rsidRDefault="003F2E60" w:rsidP="003F2E60">
      <w:pPr>
        <w:jc w:val="center"/>
        <w:rPr>
          <w:sz w:val="28"/>
          <w:szCs w:val="28"/>
        </w:rPr>
      </w:pPr>
    </w:p>
    <w:p w:rsidR="003F2E60" w:rsidRDefault="003F2E60" w:rsidP="003F2E60">
      <w:pPr>
        <w:jc w:val="center"/>
        <w:rPr>
          <w:sz w:val="32"/>
          <w:szCs w:val="32"/>
        </w:rPr>
      </w:pPr>
    </w:p>
    <w:p w:rsidR="003F2E60" w:rsidRDefault="003F2E60" w:rsidP="003F2E60">
      <w:pPr>
        <w:jc w:val="center"/>
        <w:rPr>
          <w:sz w:val="32"/>
          <w:szCs w:val="32"/>
        </w:rPr>
      </w:pPr>
    </w:p>
    <w:p w:rsidR="003F2E60" w:rsidRPr="00373EFA" w:rsidRDefault="003F2E60" w:rsidP="003F2E60">
      <w:pPr>
        <w:jc w:val="center"/>
        <w:rPr>
          <w:sz w:val="32"/>
          <w:szCs w:val="32"/>
        </w:rPr>
      </w:pPr>
      <w:r w:rsidRPr="00373EFA">
        <w:rPr>
          <w:sz w:val="32"/>
          <w:szCs w:val="32"/>
        </w:rPr>
        <w:t>РАБОЧАЯ   ПРОГРАММА</w:t>
      </w:r>
    </w:p>
    <w:p w:rsidR="003F2E60" w:rsidRDefault="003F2E60" w:rsidP="003F2E60">
      <w:pPr>
        <w:jc w:val="center"/>
        <w:rPr>
          <w:sz w:val="32"/>
          <w:szCs w:val="32"/>
        </w:rPr>
      </w:pPr>
    </w:p>
    <w:p w:rsidR="003F2E60" w:rsidRDefault="003F2E60" w:rsidP="003F2E60">
      <w:pPr>
        <w:jc w:val="center"/>
        <w:rPr>
          <w:sz w:val="32"/>
          <w:szCs w:val="32"/>
        </w:rPr>
      </w:pPr>
      <w:r w:rsidRPr="00373EFA">
        <w:rPr>
          <w:sz w:val="32"/>
          <w:szCs w:val="32"/>
        </w:rPr>
        <w:t>ТРЕНИРОВОЧНЫЙ  ЭТАП</w:t>
      </w:r>
    </w:p>
    <w:p w:rsidR="003F2E60" w:rsidRDefault="003F2E60" w:rsidP="003F2E60"/>
    <w:p w:rsidR="003F2E60" w:rsidRDefault="003F2E60" w:rsidP="003F2E60">
      <w:r>
        <w:t xml:space="preserve">                                           </w:t>
      </w:r>
    </w:p>
    <w:p w:rsidR="003F2E60" w:rsidRPr="00AD329E" w:rsidRDefault="003F2E60" w:rsidP="003F2E60">
      <w:pPr>
        <w:jc w:val="center"/>
      </w:pPr>
      <w:r>
        <w:rPr>
          <w:sz w:val="28"/>
        </w:rPr>
        <w:t>Вид спорта</w:t>
      </w:r>
      <w:r w:rsidRPr="00AD329E">
        <w:rPr>
          <w:sz w:val="28"/>
        </w:rPr>
        <w:t xml:space="preserve">: </w:t>
      </w:r>
      <w:r w:rsidR="003B4028">
        <w:rPr>
          <w:sz w:val="28"/>
        </w:rPr>
        <w:t>теннис</w:t>
      </w:r>
    </w:p>
    <w:p w:rsidR="003F2E60" w:rsidRPr="00AD329E" w:rsidRDefault="003F2E60" w:rsidP="003F2E60">
      <w:pPr>
        <w:jc w:val="center"/>
        <w:rPr>
          <w:sz w:val="28"/>
        </w:rPr>
      </w:pPr>
      <w:r w:rsidRPr="00AD329E">
        <w:rPr>
          <w:sz w:val="28"/>
        </w:rPr>
        <w:t>Срок реализации: от 5 лет и более</w:t>
      </w:r>
    </w:p>
    <w:p w:rsidR="003F2E60" w:rsidRPr="00AD329E" w:rsidRDefault="003F2E60" w:rsidP="003F2E60">
      <w:pPr>
        <w:jc w:val="center"/>
        <w:rPr>
          <w:sz w:val="28"/>
        </w:rPr>
      </w:pPr>
      <w:r w:rsidRPr="00AD329E">
        <w:rPr>
          <w:sz w:val="28"/>
        </w:rPr>
        <w:t>возраст обучающихся</w:t>
      </w:r>
      <w:r w:rsidR="0041761B">
        <w:rPr>
          <w:sz w:val="28"/>
        </w:rPr>
        <w:t>:</w:t>
      </w:r>
      <w:r w:rsidRPr="00AD329E">
        <w:rPr>
          <w:sz w:val="28"/>
        </w:rPr>
        <w:t xml:space="preserve"> </w:t>
      </w:r>
      <w:r w:rsidR="0041761B">
        <w:rPr>
          <w:sz w:val="28"/>
        </w:rPr>
        <w:t>9</w:t>
      </w:r>
      <w:r>
        <w:rPr>
          <w:sz w:val="28"/>
        </w:rPr>
        <w:t xml:space="preserve">-18 лет </w:t>
      </w:r>
    </w:p>
    <w:p w:rsidR="003F2E60" w:rsidRDefault="003F2E60" w:rsidP="003F2E60">
      <w:pPr>
        <w:jc w:val="center"/>
      </w:pPr>
    </w:p>
    <w:p w:rsidR="003F2E60" w:rsidRDefault="003F2E60" w:rsidP="003F2E60">
      <w:pPr>
        <w:jc w:val="center"/>
      </w:pPr>
    </w:p>
    <w:p w:rsidR="004C3685" w:rsidRPr="00285E92" w:rsidRDefault="004C3685" w:rsidP="004C3685">
      <w:pPr>
        <w:jc w:val="center"/>
        <w:rPr>
          <w:rStyle w:val="a3"/>
          <w:sz w:val="28"/>
          <w:szCs w:val="28"/>
        </w:rPr>
      </w:pPr>
    </w:p>
    <w:p w:rsidR="004C3685" w:rsidRPr="00285E92" w:rsidRDefault="004C3685" w:rsidP="004C3685">
      <w:pPr>
        <w:jc w:val="center"/>
        <w:rPr>
          <w:rStyle w:val="a3"/>
          <w:sz w:val="28"/>
          <w:szCs w:val="28"/>
        </w:rPr>
      </w:pPr>
    </w:p>
    <w:p w:rsidR="004C3685" w:rsidRPr="00285E92" w:rsidRDefault="004C3685" w:rsidP="004C3685">
      <w:pPr>
        <w:jc w:val="center"/>
        <w:rPr>
          <w:rStyle w:val="a3"/>
          <w:sz w:val="28"/>
          <w:szCs w:val="28"/>
        </w:rPr>
      </w:pPr>
    </w:p>
    <w:p w:rsidR="004C3685" w:rsidRPr="00285E92" w:rsidRDefault="004C3685" w:rsidP="0007639E">
      <w:pPr>
        <w:rPr>
          <w:rStyle w:val="a3"/>
          <w:sz w:val="28"/>
          <w:szCs w:val="28"/>
          <w:u w:val="single"/>
        </w:rPr>
      </w:pPr>
      <w:r w:rsidRPr="00285E92">
        <w:rPr>
          <w:rStyle w:val="a3"/>
          <w:sz w:val="28"/>
          <w:szCs w:val="28"/>
          <w:u w:val="single"/>
        </w:rPr>
        <w:t>автор:</w:t>
      </w:r>
    </w:p>
    <w:p w:rsidR="004C3685" w:rsidRPr="00285E92" w:rsidRDefault="004C3685" w:rsidP="0007639E">
      <w:pPr>
        <w:rPr>
          <w:rStyle w:val="a3"/>
          <w:sz w:val="28"/>
          <w:szCs w:val="28"/>
        </w:rPr>
      </w:pPr>
      <w:r w:rsidRPr="00285E92">
        <w:rPr>
          <w:rStyle w:val="a3"/>
          <w:sz w:val="28"/>
          <w:szCs w:val="28"/>
        </w:rPr>
        <w:t>тренер-преподаватель</w:t>
      </w:r>
    </w:p>
    <w:p w:rsidR="004C3685" w:rsidRPr="00285E92" w:rsidRDefault="004C3685" w:rsidP="0007639E">
      <w:pPr>
        <w:rPr>
          <w:rStyle w:val="a3"/>
          <w:sz w:val="28"/>
          <w:szCs w:val="28"/>
        </w:rPr>
      </w:pPr>
      <w:r w:rsidRPr="00285E92">
        <w:rPr>
          <w:rStyle w:val="a3"/>
          <w:sz w:val="28"/>
          <w:szCs w:val="28"/>
        </w:rPr>
        <w:t>высшей квалификационной категории</w:t>
      </w:r>
    </w:p>
    <w:p w:rsidR="004C3685" w:rsidRPr="00285E92" w:rsidRDefault="004C3685" w:rsidP="0007639E">
      <w:pPr>
        <w:rPr>
          <w:rStyle w:val="a3"/>
          <w:sz w:val="28"/>
          <w:szCs w:val="28"/>
        </w:rPr>
      </w:pPr>
      <w:proofErr w:type="gramStart"/>
      <w:r w:rsidRPr="00285E92">
        <w:rPr>
          <w:rStyle w:val="a3"/>
          <w:sz w:val="28"/>
          <w:szCs w:val="28"/>
        </w:rPr>
        <w:t>Коновалов</w:t>
      </w:r>
      <w:proofErr w:type="gramEnd"/>
      <w:r w:rsidRPr="00285E92">
        <w:rPr>
          <w:rStyle w:val="a3"/>
          <w:sz w:val="28"/>
          <w:szCs w:val="28"/>
        </w:rPr>
        <w:t xml:space="preserve"> М.И.</w:t>
      </w:r>
    </w:p>
    <w:p w:rsidR="004C3685" w:rsidRPr="00285E92" w:rsidRDefault="004C3685" w:rsidP="0007639E">
      <w:pPr>
        <w:rPr>
          <w:rStyle w:val="a3"/>
          <w:sz w:val="28"/>
          <w:szCs w:val="28"/>
        </w:rPr>
      </w:pPr>
    </w:p>
    <w:p w:rsidR="004C3685" w:rsidRPr="00285E92" w:rsidRDefault="004C3685" w:rsidP="004C3685">
      <w:pPr>
        <w:jc w:val="center"/>
        <w:rPr>
          <w:rStyle w:val="a3"/>
          <w:sz w:val="28"/>
          <w:szCs w:val="28"/>
        </w:rPr>
      </w:pPr>
    </w:p>
    <w:p w:rsidR="004C3685" w:rsidRPr="00285E92" w:rsidRDefault="004C3685" w:rsidP="004C3685">
      <w:pPr>
        <w:jc w:val="center"/>
        <w:rPr>
          <w:rStyle w:val="a3"/>
          <w:sz w:val="28"/>
          <w:szCs w:val="28"/>
        </w:rPr>
      </w:pPr>
    </w:p>
    <w:p w:rsidR="004C3685" w:rsidRPr="00285E92" w:rsidRDefault="004C3685" w:rsidP="004C3685">
      <w:pPr>
        <w:jc w:val="center"/>
        <w:rPr>
          <w:rStyle w:val="a3"/>
          <w:sz w:val="28"/>
          <w:szCs w:val="28"/>
        </w:rPr>
      </w:pPr>
    </w:p>
    <w:p w:rsidR="004C3685" w:rsidRPr="00285E92" w:rsidRDefault="004C3685" w:rsidP="004C3685"/>
    <w:p w:rsidR="004C3685" w:rsidRPr="00285E92" w:rsidRDefault="004C3685" w:rsidP="004C3685"/>
    <w:p w:rsidR="004C3685" w:rsidRPr="00285E92" w:rsidRDefault="004C3685" w:rsidP="004C3685"/>
    <w:p w:rsidR="004C3685" w:rsidRPr="00285E92" w:rsidRDefault="004C3685" w:rsidP="004C3685"/>
    <w:p w:rsidR="003F2E60" w:rsidRDefault="003F2E60" w:rsidP="004C3685">
      <w:pPr>
        <w:jc w:val="center"/>
        <w:rPr>
          <w:sz w:val="28"/>
          <w:szCs w:val="28"/>
        </w:rPr>
      </w:pPr>
    </w:p>
    <w:p w:rsidR="003F2E60" w:rsidRDefault="003F2E60" w:rsidP="004C3685">
      <w:pPr>
        <w:jc w:val="center"/>
        <w:rPr>
          <w:sz w:val="28"/>
          <w:szCs w:val="28"/>
        </w:rPr>
      </w:pPr>
    </w:p>
    <w:p w:rsidR="003F2E60" w:rsidRDefault="003F2E60" w:rsidP="004C3685">
      <w:pPr>
        <w:jc w:val="center"/>
        <w:rPr>
          <w:sz w:val="28"/>
          <w:szCs w:val="28"/>
        </w:rPr>
      </w:pPr>
    </w:p>
    <w:p w:rsidR="00117083" w:rsidRPr="000B2C35" w:rsidRDefault="003F2E60" w:rsidP="000B2C3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едвежьегорск-2016</w:t>
      </w:r>
      <w:r w:rsidR="000B2C35">
        <w:rPr>
          <w:sz w:val="28"/>
          <w:szCs w:val="28"/>
        </w:rPr>
        <w:t xml:space="preserve"> год</w:t>
      </w:r>
    </w:p>
    <w:p w:rsidR="006C15BE" w:rsidRPr="00DC1793" w:rsidRDefault="006C15BE" w:rsidP="006C15BE">
      <w:pPr>
        <w:jc w:val="center"/>
        <w:rPr>
          <w:b/>
          <w:sz w:val="28"/>
          <w:szCs w:val="28"/>
        </w:rPr>
      </w:pPr>
      <w:r w:rsidRPr="00DC1793">
        <w:rPr>
          <w:b/>
          <w:sz w:val="28"/>
          <w:szCs w:val="28"/>
        </w:rPr>
        <w:lastRenderedPageBreak/>
        <w:t>Содержание</w:t>
      </w:r>
    </w:p>
    <w:p w:rsidR="006C15BE" w:rsidRDefault="00CF18F8" w:rsidP="006C15BE">
      <w:pPr>
        <w:spacing w:line="360" w:lineRule="auto"/>
      </w:pPr>
      <w:r>
        <w:t xml:space="preserve">                                                                                                                                                 Стр.</w:t>
      </w:r>
    </w:p>
    <w:p w:rsidR="006C15BE" w:rsidRPr="00434DB6" w:rsidRDefault="006C15BE" w:rsidP="006C15BE">
      <w:pPr>
        <w:spacing w:line="360" w:lineRule="auto"/>
      </w:pPr>
      <w:r w:rsidRPr="00434DB6">
        <w:t>1.Пояснительная записка</w:t>
      </w:r>
      <w:r>
        <w:t xml:space="preserve">  ______________________</w:t>
      </w:r>
      <w:r w:rsidR="00CF18F8">
        <w:t>____________________________4</w:t>
      </w:r>
    </w:p>
    <w:p w:rsidR="006C15BE" w:rsidRPr="00434DB6" w:rsidRDefault="006C15BE" w:rsidP="006C15BE">
      <w:pPr>
        <w:spacing w:line="360" w:lineRule="auto"/>
      </w:pPr>
      <w:r w:rsidRPr="00434DB6">
        <w:t>2.</w:t>
      </w:r>
      <w:r>
        <w:t>Наполняемость и режим учебно-тренировочной работы____</w:t>
      </w:r>
      <w:r w:rsidR="00CF18F8">
        <w:t>___________________6</w:t>
      </w:r>
    </w:p>
    <w:p w:rsidR="006C15BE" w:rsidRPr="00434DB6" w:rsidRDefault="006C15BE" w:rsidP="006C15BE">
      <w:pPr>
        <w:spacing w:line="360" w:lineRule="auto"/>
      </w:pPr>
      <w:r w:rsidRPr="00434DB6">
        <w:t>3.Материально-техническая база, инвентарь</w:t>
      </w:r>
      <w:r>
        <w:t>_____</w:t>
      </w:r>
      <w:r w:rsidR="00CF18F8">
        <w:t>______________________________7</w:t>
      </w:r>
    </w:p>
    <w:p w:rsidR="006C15BE" w:rsidRPr="00434DB6" w:rsidRDefault="006C15BE" w:rsidP="006C15BE">
      <w:pPr>
        <w:spacing w:line="360" w:lineRule="auto"/>
        <w:rPr>
          <w:bCs/>
          <w:iCs/>
        </w:rPr>
      </w:pPr>
      <w:r w:rsidRPr="00434DB6">
        <w:rPr>
          <w:bCs/>
          <w:iCs/>
        </w:rPr>
        <w:t>4.Характеристика  тенниса как игрового вида спорта</w:t>
      </w:r>
      <w:r w:rsidR="00CF18F8">
        <w:rPr>
          <w:bCs/>
          <w:iCs/>
        </w:rPr>
        <w:t>____________________________7</w:t>
      </w:r>
    </w:p>
    <w:p w:rsidR="006C15BE" w:rsidRPr="00434DB6" w:rsidRDefault="006C15BE" w:rsidP="006C15BE">
      <w:pPr>
        <w:spacing w:line="360" w:lineRule="auto"/>
        <w:rPr>
          <w:bCs/>
        </w:rPr>
      </w:pPr>
      <w:r w:rsidRPr="00434DB6">
        <w:rPr>
          <w:bCs/>
        </w:rPr>
        <w:t>5.</w:t>
      </w:r>
      <w:r>
        <w:rPr>
          <w:bCs/>
        </w:rPr>
        <w:t>Благоприятные периоды развития двигательных качеств</w:t>
      </w:r>
      <w:r w:rsidR="00CF18F8">
        <w:rPr>
          <w:bCs/>
        </w:rPr>
        <w:t>_______________________8</w:t>
      </w:r>
    </w:p>
    <w:p w:rsidR="006C15BE" w:rsidRPr="00434DB6" w:rsidRDefault="006C15BE" w:rsidP="006C15BE">
      <w:pPr>
        <w:spacing w:line="360" w:lineRule="auto"/>
        <w:rPr>
          <w:bCs/>
          <w:color w:val="000000"/>
        </w:rPr>
      </w:pPr>
      <w:r w:rsidRPr="00434DB6">
        <w:rPr>
          <w:rFonts w:eastAsia="TimesNewRomanPSMT"/>
        </w:rPr>
        <w:t>6.Соотношение объемов тренировочного процесса по игровым видам спорта</w:t>
      </w:r>
      <w:r w:rsidR="00CF18F8">
        <w:rPr>
          <w:rFonts w:eastAsia="TimesNewRomanPSMT"/>
        </w:rPr>
        <w:t>_______10</w:t>
      </w:r>
    </w:p>
    <w:p w:rsidR="006C15BE" w:rsidRPr="00434DB6" w:rsidRDefault="006C15BE" w:rsidP="006C15BE">
      <w:pPr>
        <w:spacing w:line="360" w:lineRule="auto"/>
        <w:rPr>
          <w:bCs/>
        </w:rPr>
      </w:pPr>
      <w:r w:rsidRPr="00434DB6">
        <w:rPr>
          <w:bCs/>
          <w:color w:val="000000"/>
        </w:rPr>
        <w:t>7.Учебный план</w:t>
      </w:r>
      <w:r w:rsidRPr="00434DB6">
        <w:rPr>
          <w:bCs/>
        </w:rPr>
        <w:t xml:space="preserve"> </w:t>
      </w:r>
      <w:r w:rsidRPr="00434DB6">
        <w:rPr>
          <w:bCs/>
          <w:color w:val="000000"/>
        </w:rPr>
        <w:t>по теннису</w:t>
      </w:r>
      <w:r>
        <w:rPr>
          <w:bCs/>
          <w:color w:val="000000"/>
        </w:rPr>
        <w:t>___________________</w:t>
      </w:r>
      <w:r w:rsidR="00CF18F8">
        <w:rPr>
          <w:bCs/>
          <w:color w:val="000000"/>
        </w:rPr>
        <w:t>______________________________11</w:t>
      </w:r>
    </w:p>
    <w:p w:rsidR="006C15BE" w:rsidRPr="00434DB6" w:rsidRDefault="006C15BE" w:rsidP="006C15BE">
      <w:pPr>
        <w:spacing w:line="360" w:lineRule="auto"/>
      </w:pPr>
      <w:r w:rsidRPr="00434DB6">
        <w:t xml:space="preserve">8.Задачи </w:t>
      </w:r>
      <w:r>
        <w:t>тренировочного этапа________________</w:t>
      </w:r>
      <w:r w:rsidR="00CF18F8">
        <w:t>______________________________12</w:t>
      </w:r>
    </w:p>
    <w:p w:rsidR="006C15BE" w:rsidRPr="00434DB6" w:rsidRDefault="006C15BE" w:rsidP="006C15BE">
      <w:pPr>
        <w:spacing w:line="360" w:lineRule="auto"/>
      </w:pPr>
      <w:r w:rsidRPr="00434DB6">
        <w:t>9.</w:t>
      </w:r>
      <w:r>
        <w:t>Теоретическая подготовка__________________________________</w:t>
      </w:r>
      <w:r w:rsidR="00CF18F8">
        <w:t>_______________15</w:t>
      </w:r>
    </w:p>
    <w:p w:rsidR="006C15BE" w:rsidRPr="00434DB6" w:rsidRDefault="006C15BE" w:rsidP="006C15BE">
      <w:pPr>
        <w:spacing w:line="360" w:lineRule="auto"/>
      </w:pPr>
      <w:r>
        <w:t>9.1.</w:t>
      </w:r>
      <w:r w:rsidRPr="00434DB6">
        <w:t>Учебно-тематический план тренировочный этап (теория)</w:t>
      </w:r>
      <w:r w:rsidR="00CF18F8">
        <w:t>_____________________49</w:t>
      </w:r>
    </w:p>
    <w:p w:rsidR="006C15BE" w:rsidRPr="00434DB6" w:rsidRDefault="006C15BE" w:rsidP="006C15BE">
      <w:pPr>
        <w:spacing w:line="360" w:lineRule="auto"/>
        <w:rPr>
          <w:rStyle w:val="a3"/>
        </w:rPr>
      </w:pPr>
      <w:r>
        <w:t>10.</w:t>
      </w:r>
      <w:r w:rsidRPr="00434DB6">
        <w:rPr>
          <w:rStyle w:val="a3"/>
        </w:rPr>
        <w:t>Практическая подготовка</w:t>
      </w:r>
      <w:r>
        <w:rPr>
          <w:rStyle w:val="a3"/>
        </w:rPr>
        <w:t>__________________</w:t>
      </w:r>
      <w:r w:rsidR="00CF18F8">
        <w:rPr>
          <w:rStyle w:val="a3"/>
        </w:rPr>
        <w:t>_______________________________50</w:t>
      </w:r>
    </w:p>
    <w:p w:rsidR="006C15BE" w:rsidRDefault="006C15BE" w:rsidP="006C15BE">
      <w:pPr>
        <w:spacing w:line="360" w:lineRule="auto"/>
        <w:rPr>
          <w:rStyle w:val="a3"/>
        </w:rPr>
      </w:pPr>
      <w:r>
        <w:rPr>
          <w:rStyle w:val="a3"/>
        </w:rPr>
        <w:t>10.1.Общая физическая подготовка____________</w:t>
      </w:r>
      <w:r w:rsidR="00CF18F8">
        <w:rPr>
          <w:rStyle w:val="a3"/>
        </w:rPr>
        <w:t>_______________________________50</w:t>
      </w:r>
    </w:p>
    <w:p w:rsidR="006C15BE" w:rsidRPr="00434DB6" w:rsidRDefault="006C15BE" w:rsidP="006C15BE">
      <w:pPr>
        <w:spacing w:line="360" w:lineRule="auto"/>
      </w:pPr>
      <w:r>
        <w:rPr>
          <w:rStyle w:val="a3"/>
        </w:rPr>
        <w:t>10.2.</w:t>
      </w:r>
      <w:r w:rsidRPr="00434DB6">
        <w:t>Специальная физическая подготовка</w:t>
      </w:r>
      <w:r>
        <w:t>_______</w:t>
      </w:r>
      <w:r w:rsidR="00CF18F8">
        <w:t>_______________________________51</w:t>
      </w:r>
    </w:p>
    <w:p w:rsidR="006C15BE" w:rsidRPr="00434DB6" w:rsidRDefault="006C15BE" w:rsidP="006C15BE">
      <w:pPr>
        <w:spacing w:line="360" w:lineRule="auto"/>
      </w:pPr>
      <w:r>
        <w:t>10.3.</w:t>
      </w:r>
      <w:r w:rsidRPr="00434DB6">
        <w:t>Технико-тактическая подготовка</w:t>
      </w:r>
      <w:r>
        <w:t xml:space="preserve"> (1,2 год обучения</w:t>
      </w:r>
      <w:r w:rsidRPr="00434DB6">
        <w:t>)</w:t>
      </w:r>
      <w:r w:rsidR="00CF18F8">
        <w:t>_________________________53</w:t>
      </w:r>
    </w:p>
    <w:p w:rsidR="006C15BE" w:rsidRPr="00434DB6" w:rsidRDefault="006C15BE" w:rsidP="006C15BE">
      <w:pPr>
        <w:spacing w:line="360" w:lineRule="auto"/>
      </w:pPr>
      <w:r>
        <w:t>10.4.Интегральная подготовка_________________</w:t>
      </w:r>
      <w:r w:rsidR="00CF18F8">
        <w:t>_______________________________54</w:t>
      </w:r>
    </w:p>
    <w:p w:rsidR="006C15BE" w:rsidRPr="00434DB6" w:rsidRDefault="006C15BE" w:rsidP="006C15BE">
      <w:pPr>
        <w:spacing w:line="360" w:lineRule="auto"/>
      </w:pPr>
      <w:r>
        <w:t>10.5.</w:t>
      </w:r>
      <w:r w:rsidRPr="00434DB6">
        <w:t>Содержание подготовки  (3-5 год обучения)</w:t>
      </w:r>
      <w:r>
        <w:t>________</w:t>
      </w:r>
      <w:r w:rsidR="00CF18F8">
        <w:t>________________________54</w:t>
      </w:r>
    </w:p>
    <w:p w:rsidR="006C15BE" w:rsidRPr="00434DB6" w:rsidRDefault="006C15BE" w:rsidP="006C15BE">
      <w:pPr>
        <w:spacing w:line="360" w:lineRule="auto"/>
      </w:pPr>
      <w:r>
        <w:t>10.6.</w:t>
      </w:r>
      <w:r w:rsidRPr="00434DB6">
        <w:t xml:space="preserve">Общая физическая подготовка </w:t>
      </w:r>
      <w:r>
        <w:t>____________</w:t>
      </w:r>
      <w:r w:rsidR="00CF18F8">
        <w:t>_______________________________55</w:t>
      </w:r>
      <w:r w:rsidRPr="00434DB6">
        <w:t xml:space="preserve"> </w:t>
      </w:r>
    </w:p>
    <w:p w:rsidR="006C15BE" w:rsidRPr="00434DB6" w:rsidRDefault="006C15BE" w:rsidP="006C15BE">
      <w:pPr>
        <w:spacing w:line="360" w:lineRule="auto"/>
      </w:pPr>
      <w:r>
        <w:t>10.7.</w:t>
      </w:r>
      <w:r w:rsidRPr="00434DB6">
        <w:t xml:space="preserve">Специальная физическая подготовка </w:t>
      </w:r>
      <w:r>
        <w:t>_______</w:t>
      </w:r>
      <w:r w:rsidR="00CF18F8">
        <w:t>_______________________________55</w:t>
      </w:r>
    </w:p>
    <w:p w:rsidR="006C15BE" w:rsidRPr="00434DB6" w:rsidRDefault="006C15BE" w:rsidP="006C15BE">
      <w:pPr>
        <w:spacing w:line="360" w:lineRule="auto"/>
      </w:pPr>
      <w:r>
        <w:t>10.8.</w:t>
      </w:r>
      <w:r w:rsidRPr="00434DB6">
        <w:t>Технико-тактическая подготовка</w:t>
      </w:r>
      <w:r>
        <w:t>__________________________________________</w:t>
      </w:r>
      <w:r w:rsidR="00CF18F8">
        <w:t>55</w:t>
      </w:r>
    </w:p>
    <w:p w:rsidR="006C15BE" w:rsidRDefault="006C15BE" w:rsidP="006C15BE">
      <w:pPr>
        <w:spacing w:line="360" w:lineRule="auto"/>
      </w:pPr>
      <w:r>
        <w:t>10.9.</w:t>
      </w:r>
      <w:r w:rsidRPr="00434DB6">
        <w:t xml:space="preserve">Интегральная подготовка </w:t>
      </w:r>
      <w:r>
        <w:t>__________________</w:t>
      </w:r>
      <w:r w:rsidR="00CF18F8">
        <w:t>______________________________56</w:t>
      </w:r>
    </w:p>
    <w:p w:rsidR="006C15BE" w:rsidRPr="00434DB6" w:rsidRDefault="006C15BE" w:rsidP="006C15BE">
      <w:pPr>
        <w:spacing w:line="360" w:lineRule="auto"/>
      </w:pPr>
      <w:r>
        <w:t>11.</w:t>
      </w:r>
      <w:r w:rsidRPr="00434DB6">
        <w:rPr>
          <w:bCs/>
        </w:rPr>
        <w:t>Психологическая подготовка</w:t>
      </w:r>
      <w:r>
        <w:rPr>
          <w:bCs/>
        </w:rPr>
        <w:t>_______________________________________________</w:t>
      </w:r>
      <w:r w:rsidR="00CF18F8">
        <w:rPr>
          <w:bCs/>
        </w:rPr>
        <w:t>56</w:t>
      </w:r>
    </w:p>
    <w:p w:rsidR="006C15BE" w:rsidRPr="00452FC4" w:rsidRDefault="006C15BE" w:rsidP="006C15B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12.</w:t>
      </w:r>
      <w:r w:rsidRPr="00452FC4">
        <w:rPr>
          <w:bCs/>
        </w:rPr>
        <w:t>Тренерская и судейская практика</w:t>
      </w:r>
      <w:r>
        <w:rPr>
          <w:bCs/>
        </w:rPr>
        <w:t>___________________________________________</w:t>
      </w:r>
      <w:r w:rsidR="00CF18F8">
        <w:rPr>
          <w:bCs/>
        </w:rPr>
        <w:t>64</w:t>
      </w:r>
    </w:p>
    <w:p w:rsidR="006C15BE" w:rsidRPr="00434DB6" w:rsidRDefault="006C15BE" w:rsidP="006C15BE">
      <w:pPr>
        <w:autoSpaceDE w:val="0"/>
        <w:autoSpaceDN w:val="0"/>
        <w:adjustRightInd w:val="0"/>
        <w:spacing w:line="360" w:lineRule="auto"/>
        <w:rPr>
          <w:bCs/>
          <w:i/>
        </w:rPr>
      </w:pPr>
      <w:r>
        <w:rPr>
          <w:bCs/>
        </w:rPr>
        <w:t>13.</w:t>
      </w:r>
      <w:r w:rsidRPr="00434DB6">
        <w:rPr>
          <w:bCs/>
        </w:rPr>
        <w:t>Соревновательная деятельность</w:t>
      </w:r>
      <w:r>
        <w:rPr>
          <w:bCs/>
        </w:rPr>
        <w:t>_____________</w:t>
      </w:r>
      <w:r w:rsidR="00CF18F8">
        <w:rPr>
          <w:bCs/>
        </w:rPr>
        <w:t>_______________________________65</w:t>
      </w:r>
    </w:p>
    <w:p w:rsidR="006C15BE" w:rsidRDefault="006C15BE" w:rsidP="006C15BE">
      <w:pPr>
        <w:spacing w:line="360" w:lineRule="auto"/>
        <w:rPr>
          <w:rStyle w:val="16"/>
          <w:b w:val="0"/>
          <w:sz w:val="24"/>
          <w:szCs w:val="24"/>
        </w:rPr>
      </w:pPr>
      <w:r>
        <w:rPr>
          <w:rStyle w:val="16"/>
          <w:b w:val="0"/>
          <w:sz w:val="24"/>
          <w:szCs w:val="24"/>
        </w:rPr>
        <w:t>14.</w:t>
      </w:r>
      <w:r w:rsidRPr="00434DB6">
        <w:rPr>
          <w:rStyle w:val="16"/>
          <w:b w:val="0"/>
          <w:sz w:val="24"/>
          <w:szCs w:val="24"/>
        </w:rPr>
        <w:t>Самостоятельная работа</w:t>
      </w:r>
      <w:r>
        <w:rPr>
          <w:rStyle w:val="16"/>
          <w:b w:val="0"/>
          <w:sz w:val="24"/>
          <w:szCs w:val="24"/>
        </w:rPr>
        <w:t>___________________</w:t>
      </w:r>
      <w:r w:rsidR="00CF18F8">
        <w:rPr>
          <w:rStyle w:val="16"/>
          <w:b w:val="0"/>
          <w:sz w:val="24"/>
          <w:szCs w:val="24"/>
        </w:rPr>
        <w:t>_______________________________66</w:t>
      </w:r>
    </w:p>
    <w:p w:rsidR="006C15BE" w:rsidRPr="00434DB6" w:rsidRDefault="006C15BE" w:rsidP="006C15BE">
      <w:pPr>
        <w:spacing w:line="360" w:lineRule="auto"/>
        <w:rPr>
          <w:lang w:eastAsia="ar-SA"/>
        </w:rPr>
      </w:pPr>
      <w:r>
        <w:rPr>
          <w:rStyle w:val="16"/>
          <w:b w:val="0"/>
          <w:sz w:val="24"/>
          <w:szCs w:val="24"/>
        </w:rPr>
        <w:t>15.</w:t>
      </w:r>
      <w:r w:rsidRPr="00434DB6">
        <w:t>Требования техники безопасности в процессе реализации Программы</w:t>
      </w:r>
      <w:r w:rsidR="00CF18F8">
        <w:t>___________66</w:t>
      </w:r>
    </w:p>
    <w:p w:rsidR="006C15BE" w:rsidRPr="00434DB6" w:rsidRDefault="006C15BE" w:rsidP="006C15B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34DB6">
        <w:rPr>
          <w:rFonts w:ascii="Times New Roman" w:hAnsi="Times New Roman" w:cs="Times New Roman"/>
          <w:sz w:val="24"/>
          <w:szCs w:val="24"/>
        </w:rPr>
        <w:t>Объемы максимальных тренировочных нагрузок</w:t>
      </w:r>
      <w:r w:rsidR="00CF18F8">
        <w:rPr>
          <w:rFonts w:ascii="Times New Roman" w:hAnsi="Times New Roman" w:cs="Times New Roman"/>
          <w:sz w:val="24"/>
          <w:szCs w:val="24"/>
        </w:rPr>
        <w:t>_____________________________67</w:t>
      </w:r>
    </w:p>
    <w:p w:rsidR="006C15BE" w:rsidRPr="00434DB6" w:rsidRDefault="006C15BE" w:rsidP="006C15BE">
      <w:pPr>
        <w:pStyle w:val="Default"/>
        <w:spacing w:line="360" w:lineRule="auto"/>
        <w:rPr>
          <w:bCs/>
        </w:rPr>
      </w:pPr>
      <w:r>
        <w:rPr>
          <w:bCs/>
        </w:rPr>
        <w:t>17.</w:t>
      </w:r>
      <w:r w:rsidRPr="00434DB6">
        <w:rPr>
          <w:bCs/>
        </w:rPr>
        <w:t>Система контроля и зачетные требования</w:t>
      </w:r>
      <w:r>
        <w:rPr>
          <w:bCs/>
        </w:rPr>
        <w:t>____</w:t>
      </w:r>
      <w:r w:rsidR="00CF18F8">
        <w:rPr>
          <w:bCs/>
        </w:rPr>
        <w:t>_______________________________68</w:t>
      </w:r>
    </w:p>
    <w:p w:rsidR="006C15BE" w:rsidRPr="00434DB6" w:rsidRDefault="006C15BE" w:rsidP="006C15BE">
      <w:pPr>
        <w:pStyle w:val="Default"/>
        <w:spacing w:line="360" w:lineRule="auto"/>
      </w:pPr>
      <w:r>
        <w:t>18.</w:t>
      </w:r>
      <w:r w:rsidRPr="00434DB6">
        <w:t>Комплексы   контрольных  упражнений</w:t>
      </w:r>
      <w:r>
        <w:t>, п</w:t>
      </w:r>
      <w:r w:rsidRPr="00434DB6">
        <w:t>ромежуточная аттестация (специализация   теннис)</w:t>
      </w:r>
      <w:r>
        <w:t>________________________________________________</w:t>
      </w:r>
      <w:r w:rsidR="00CF18F8">
        <w:t>___________________69</w:t>
      </w:r>
    </w:p>
    <w:p w:rsidR="006C15BE" w:rsidRPr="00434DB6" w:rsidRDefault="006C15BE" w:rsidP="006C15BE">
      <w:pPr>
        <w:spacing w:line="360" w:lineRule="auto"/>
      </w:pPr>
      <w:r>
        <w:rPr>
          <w:rFonts w:eastAsia="TimesNewRomanPSMT"/>
        </w:rPr>
        <w:t>18.1.</w:t>
      </w:r>
      <w:r w:rsidRPr="00434DB6">
        <w:t xml:space="preserve">Тренировочный этап 1 </w:t>
      </w:r>
      <w:proofErr w:type="spellStart"/>
      <w:r w:rsidRPr="00434DB6">
        <w:t>г.</w:t>
      </w:r>
      <w:proofErr w:type="gramStart"/>
      <w:r w:rsidRPr="00434DB6">
        <w:t>о</w:t>
      </w:r>
      <w:proofErr w:type="spellEnd"/>
      <w:proofErr w:type="gramEnd"/>
      <w:r w:rsidRPr="00434DB6">
        <w:t>.</w:t>
      </w:r>
      <w:r>
        <w:t>, т</w:t>
      </w:r>
      <w:r w:rsidRPr="00434DB6">
        <w:t>ехническая, тактическая  подготовка</w:t>
      </w:r>
      <w:r w:rsidR="00CF18F8">
        <w:t>______________70</w:t>
      </w:r>
    </w:p>
    <w:p w:rsidR="006C15BE" w:rsidRPr="00434DB6" w:rsidRDefault="006C15BE" w:rsidP="006C15BE">
      <w:pPr>
        <w:spacing w:line="360" w:lineRule="auto"/>
      </w:pPr>
      <w:r>
        <w:t>18.2.</w:t>
      </w:r>
      <w:r w:rsidRPr="00434DB6">
        <w:t xml:space="preserve">Тренировочный этап 2 </w:t>
      </w:r>
      <w:proofErr w:type="spellStart"/>
      <w:r w:rsidRPr="00434DB6">
        <w:t>г.</w:t>
      </w:r>
      <w:proofErr w:type="gramStart"/>
      <w:r w:rsidRPr="00434DB6">
        <w:t>о</w:t>
      </w:r>
      <w:proofErr w:type="spellEnd"/>
      <w:proofErr w:type="gramEnd"/>
      <w:r w:rsidRPr="00434DB6">
        <w:t>.</w:t>
      </w:r>
      <w:r>
        <w:t>, т</w:t>
      </w:r>
      <w:r w:rsidRPr="00434DB6">
        <w:t>ехническая, тактическая  подготовка</w:t>
      </w:r>
      <w:r w:rsidR="00CF18F8">
        <w:t>______________72</w:t>
      </w:r>
    </w:p>
    <w:p w:rsidR="006C15BE" w:rsidRPr="00434DB6" w:rsidRDefault="006C15BE" w:rsidP="006C15BE">
      <w:pPr>
        <w:spacing w:line="360" w:lineRule="auto"/>
      </w:pPr>
      <w:r>
        <w:t>18.3.</w:t>
      </w:r>
      <w:r w:rsidRPr="00434DB6">
        <w:t xml:space="preserve">Тренировочный этап 3 </w:t>
      </w:r>
      <w:proofErr w:type="spellStart"/>
      <w:r w:rsidRPr="00434DB6">
        <w:t>г.</w:t>
      </w:r>
      <w:proofErr w:type="gramStart"/>
      <w:r w:rsidRPr="00434DB6">
        <w:t>о</w:t>
      </w:r>
      <w:proofErr w:type="spellEnd"/>
      <w:proofErr w:type="gramEnd"/>
      <w:r w:rsidRPr="00434DB6">
        <w:t>.</w:t>
      </w:r>
      <w:r>
        <w:t>, т</w:t>
      </w:r>
      <w:r w:rsidRPr="00434DB6">
        <w:t>ехническая, тактическая  подготовка</w:t>
      </w:r>
      <w:r w:rsidR="00CF18F8">
        <w:t>______________73</w:t>
      </w:r>
    </w:p>
    <w:p w:rsidR="006C15BE" w:rsidRPr="00434DB6" w:rsidRDefault="006C15BE" w:rsidP="006C15BE">
      <w:pPr>
        <w:spacing w:line="360" w:lineRule="auto"/>
      </w:pPr>
      <w:r>
        <w:t>18.4.</w:t>
      </w:r>
      <w:r w:rsidRPr="00434DB6">
        <w:t xml:space="preserve">Тренировочный этап 4 </w:t>
      </w:r>
      <w:proofErr w:type="spellStart"/>
      <w:r w:rsidRPr="00434DB6">
        <w:t>г.</w:t>
      </w:r>
      <w:proofErr w:type="gramStart"/>
      <w:r w:rsidRPr="00434DB6">
        <w:t>о</w:t>
      </w:r>
      <w:proofErr w:type="spellEnd"/>
      <w:proofErr w:type="gramEnd"/>
      <w:r w:rsidRPr="00434DB6">
        <w:t>.</w:t>
      </w:r>
      <w:r>
        <w:t>, т</w:t>
      </w:r>
      <w:r w:rsidRPr="00434DB6">
        <w:t>ехническая, тактическая  подготовка</w:t>
      </w:r>
      <w:r w:rsidR="00CF18F8">
        <w:t>______________76</w:t>
      </w:r>
    </w:p>
    <w:p w:rsidR="006C15BE" w:rsidRDefault="006C15BE" w:rsidP="006C15BE">
      <w:pPr>
        <w:pStyle w:val="Default"/>
        <w:spacing w:line="360" w:lineRule="auto"/>
        <w:rPr>
          <w:rFonts w:eastAsia="TimesNewRomanPSMT"/>
        </w:rPr>
      </w:pPr>
      <w:r>
        <w:lastRenderedPageBreak/>
        <w:t>18.5.</w:t>
      </w:r>
      <w:r w:rsidRPr="00434DB6">
        <w:t>Итоговая  аттестация (специализация  теннис)</w:t>
      </w:r>
      <w:r>
        <w:t xml:space="preserve"> </w:t>
      </w:r>
      <w:r w:rsidRPr="00434DB6">
        <w:rPr>
          <w:rFonts w:eastAsia="TimesNewRomanPSMT"/>
        </w:rPr>
        <w:t>общая физическая подготовка</w:t>
      </w:r>
      <w:r w:rsidR="00CF18F8">
        <w:rPr>
          <w:rFonts w:eastAsia="TimesNewRomanPSMT"/>
        </w:rPr>
        <w:t>_____78</w:t>
      </w:r>
    </w:p>
    <w:p w:rsidR="006C15BE" w:rsidRPr="00434DB6" w:rsidRDefault="006C15BE" w:rsidP="006C15BE">
      <w:pPr>
        <w:pStyle w:val="Default"/>
        <w:spacing w:line="360" w:lineRule="auto"/>
      </w:pPr>
      <w:r>
        <w:rPr>
          <w:rFonts w:eastAsia="TimesNewRomanPSMT"/>
        </w:rPr>
        <w:t>19.Планируемые результаты обучения___________</w:t>
      </w:r>
      <w:r w:rsidR="00CF18F8">
        <w:rPr>
          <w:rFonts w:eastAsia="TimesNewRomanPSMT"/>
        </w:rPr>
        <w:t>_______________________________80</w:t>
      </w:r>
    </w:p>
    <w:p w:rsidR="006C15BE" w:rsidRDefault="006C15BE" w:rsidP="00CF18F8">
      <w:pPr>
        <w:rPr>
          <w:b/>
          <w:sz w:val="28"/>
          <w:szCs w:val="28"/>
        </w:rPr>
      </w:pPr>
      <w:r>
        <w:t>20.</w:t>
      </w:r>
      <w:r w:rsidRPr="00434DB6">
        <w:rPr>
          <w:bCs/>
        </w:rPr>
        <w:t>Перечень информационного  обеспечения программы</w:t>
      </w:r>
      <w:r w:rsidR="00CF18F8">
        <w:rPr>
          <w:bCs/>
        </w:rPr>
        <w:t>__________________________85</w:t>
      </w: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6C15BE" w:rsidRDefault="006C15BE" w:rsidP="00091587">
      <w:pPr>
        <w:jc w:val="center"/>
        <w:rPr>
          <w:b/>
          <w:sz w:val="28"/>
          <w:szCs w:val="28"/>
        </w:rPr>
      </w:pPr>
    </w:p>
    <w:p w:rsidR="00295877" w:rsidRPr="00CA7AB3" w:rsidRDefault="00295877" w:rsidP="00091587">
      <w:pPr>
        <w:jc w:val="center"/>
        <w:rPr>
          <w:b/>
        </w:rPr>
      </w:pPr>
      <w:r w:rsidRPr="00CA7AB3">
        <w:rPr>
          <w:b/>
        </w:rPr>
        <w:lastRenderedPageBreak/>
        <w:t>1.Пояснительная записка</w:t>
      </w:r>
    </w:p>
    <w:p w:rsidR="003F2E60" w:rsidRPr="006F2EB8" w:rsidRDefault="003F2E60" w:rsidP="003F2E60">
      <w:pPr>
        <w:jc w:val="center"/>
        <w:rPr>
          <w:b/>
          <w:i/>
        </w:rPr>
      </w:pPr>
    </w:p>
    <w:p w:rsidR="003F2E60" w:rsidRPr="00935188" w:rsidRDefault="003F2E60" w:rsidP="003F2E60">
      <w:pPr>
        <w:spacing w:line="360" w:lineRule="auto"/>
        <w:jc w:val="both"/>
      </w:pPr>
      <w:r>
        <w:t xml:space="preserve">        </w:t>
      </w:r>
      <w:proofErr w:type="gramStart"/>
      <w:r w:rsidRPr="006F2EB8">
        <w:t>Рабочая пр</w:t>
      </w:r>
      <w:r>
        <w:t xml:space="preserve">ограмма по теннису для </w:t>
      </w:r>
      <w:r w:rsidRPr="006F2EB8">
        <w:t xml:space="preserve">тренировочного этапа  </w:t>
      </w:r>
      <w:r>
        <w:t>разработана</w:t>
      </w:r>
      <w:r w:rsidRPr="001D44FC">
        <w:t xml:space="preserve"> в соответствии с Законом Российской Федерации от 29 декабря 2012 г. № 273 «Об образовании в Российской Федерации», </w:t>
      </w:r>
      <w:r w:rsidRPr="001D44FC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>
        <w:rPr>
          <w:bCs/>
        </w:rPr>
        <w:t xml:space="preserve"> </w:t>
      </w:r>
      <w:r w:rsidRPr="001D44FC">
        <w:rPr>
          <w:bCs/>
        </w:rPr>
        <w:t>государственной программы Республики Карелия «Развитие образования в Республике Карелия»</w:t>
      </w:r>
      <w:r w:rsidRPr="001D44FC">
        <w:t xml:space="preserve"> на 2014-2020 годы</w:t>
      </w:r>
      <w:r w:rsidRPr="001D44FC">
        <w:rPr>
          <w:bCs/>
        </w:rPr>
        <w:t>, утвержденной постановлением Правительства Республики Карелия от 20 июня 2014 года № 196-П;</w:t>
      </w:r>
      <w:r>
        <w:rPr>
          <w:bCs/>
        </w:rPr>
        <w:t xml:space="preserve"> </w:t>
      </w:r>
      <w:r w:rsidRPr="001D44FC">
        <w:t>Федерального закона от 4 декабря 2007 года № 329-ФЗ «О физической культуре и спорте в Российской Федерации»;</w:t>
      </w:r>
      <w:r w:rsidRPr="001D44FC">
        <w:rPr>
          <w:bCs/>
        </w:rPr>
        <w:t xml:space="preserve"> </w:t>
      </w:r>
      <w:r w:rsidRPr="001D44FC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D44FC">
        <w:t>обучения по</w:t>
      </w:r>
      <w:proofErr w:type="gramEnd"/>
      <w:r w:rsidRPr="001D44FC">
        <w:t xml:space="preserve"> этим программам»;</w:t>
      </w:r>
      <w:r w:rsidRPr="001D44FC">
        <w:rPr>
          <w:bCs/>
        </w:rPr>
        <w:t xml:space="preserve"> </w:t>
      </w:r>
      <w:proofErr w:type="gramStart"/>
      <w:r w:rsidRPr="001D44FC"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1D44FC">
        <w:rPr>
          <w:bCs/>
        </w:rPr>
        <w:t>;</w:t>
      </w:r>
      <w:proofErr w:type="gramEnd"/>
      <w:r w:rsidRPr="001D44FC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>
        <w:rPr>
          <w:bCs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>
        <w:rPr>
          <w:rStyle w:val="a3"/>
        </w:rPr>
        <w:t xml:space="preserve">      </w:t>
      </w:r>
      <w:r w:rsidRPr="006F2EB8">
        <w:t>При написании программы учитывались следующие методические положения: 1) строгая преемственность задач, средств</w:t>
      </w:r>
      <w:r>
        <w:t xml:space="preserve"> </w:t>
      </w:r>
      <w:r w:rsidRPr="006F2EB8">
        <w:t>и методов тренировки юных волейболистов;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 w:rsidRPr="006F2EB8">
        <w:t xml:space="preserve"> 2) неуклонное возрастание объема средств </w:t>
      </w:r>
      <w:proofErr w:type="gramStart"/>
      <w:r w:rsidRPr="006F2EB8">
        <w:t>технико-тактической</w:t>
      </w:r>
      <w:proofErr w:type="gramEnd"/>
      <w:r w:rsidRPr="006F2EB8">
        <w:t>, общей и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 w:rsidRPr="006F2EB8">
        <w:t>специальной физической подготовки, соотношение между которыми постепенно изменяется: из года в год увеличивается</w:t>
      </w:r>
      <w:r>
        <w:t xml:space="preserve"> </w:t>
      </w:r>
      <w:r w:rsidRPr="006F2EB8">
        <w:t xml:space="preserve">удельный вес объема технико-тактической </w:t>
      </w:r>
      <w:r w:rsidRPr="006F2EB8">
        <w:lastRenderedPageBreak/>
        <w:t>подготовки и СФП (по отношению к общему объему тренировочных нагрузок) и</w:t>
      </w:r>
      <w:r>
        <w:t xml:space="preserve"> </w:t>
      </w:r>
      <w:r w:rsidRPr="006F2EB8">
        <w:t xml:space="preserve">соответственно уменьшается удельный вес ОФП; 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 w:rsidRPr="006F2EB8">
        <w:t>3) непрерывное совершенствование спортивной техники и тактики;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 w:rsidRPr="006F2EB8">
        <w:t xml:space="preserve"> 4)неуклонное соблюдение принципа постепенности применения тренировочных и соревновательных нагрузок в процессе</w:t>
      </w:r>
      <w:r>
        <w:t xml:space="preserve"> </w:t>
      </w:r>
      <w:r w:rsidRPr="006F2EB8">
        <w:t xml:space="preserve">многолетней тренировки юных спортсменов; 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 w:rsidRPr="006F2EB8">
        <w:t>5) учет при планировании тренировочных и соревновательных нагрузок</w:t>
      </w:r>
      <w:r>
        <w:t xml:space="preserve"> </w:t>
      </w:r>
      <w:r w:rsidRPr="006F2EB8">
        <w:t xml:space="preserve">периодов полового созревания; </w:t>
      </w:r>
    </w:p>
    <w:p w:rsidR="003F2E60" w:rsidRPr="006F2EB8" w:rsidRDefault="003F2E60" w:rsidP="003F2E60">
      <w:pPr>
        <w:autoSpaceDE w:val="0"/>
        <w:autoSpaceDN w:val="0"/>
        <w:adjustRightInd w:val="0"/>
        <w:spacing w:line="360" w:lineRule="auto"/>
      </w:pPr>
      <w:r w:rsidRPr="006F2EB8">
        <w:t>6) осуществление как одновременного развития физических каче</w:t>
      </w:r>
      <w:proofErr w:type="gramStart"/>
      <w:r w:rsidRPr="006F2EB8">
        <w:t>ств сп</w:t>
      </w:r>
      <w:proofErr w:type="gramEnd"/>
      <w:r w:rsidRPr="006F2EB8">
        <w:t>ортсменов на всех этапах многолетней подготовки, так  и преимущественного развития отдельных физических качеств в наиболее благоприятные возрастные периоды. (Табл.  №1).</w:t>
      </w:r>
    </w:p>
    <w:p w:rsidR="003F2E60" w:rsidRPr="006F2EB8" w:rsidRDefault="003F2E60" w:rsidP="003F2E60">
      <w:pPr>
        <w:spacing w:line="360" w:lineRule="auto"/>
        <w:jc w:val="both"/>
        <w:rPr>
          <w:rStyle w:val="a3"/>
        </w:rPr>
      </w:pPr>
      <w:proofErr w:type="gramStart"/>
      <w:r w:rsidRPr="006F2EB8">
        <w:rPr>
          <w:rStyle w:val="a3"/>
          <w:b/>
          <w:i/>
          <w:u w:val="single"/>
        </w:rPr>
        <w:t>Цель программы</w:t>
      </w:r>
      <w:r w:rsidRPr="006F2EB8">
        <w:rPr>
          <w:rStyle w:val="a3"/>
        </w:rPr>
        <w:t xml:space="preserve"> – развитие, сохранение и укрепление здоровья обучающихся, формирование у них здорового образа жизни, поддерживаемого на протяжении всего образовательного периода.</w:t>
      </w:r>
      <w:proofErr w:type="gramEnd"/>
      <w:r w:rsidRPr="006F2EB8">
        <w:rPr>
          <w:rStyle w:val="a3"/>
        </w:rPr>
        <w:t xml:space="preserve"> Повышение уровня физической подготовки обучающихся и спортивных результатов.</w:t>
      </w:r>
    </w:p>
    <w:p w:rsidR="003F2E60" w:rsidRPr="006F2EB8" w:rsidRDefault="003F2E60" w:rsidP="003F2E60">
      <w:pPr>
        <w:rPr>
          <w:i/>
        </w:rPr>
      </w:pPr>
      <w:r w:rsidRPr="006F2EB8">
        <w:rPr>
          <w:b/>
          <w:i/>
          <w:u w:val="single"/>
        </w:rPr>
        <w:t>Задачи программы</w:t>
      </w:r>
      <w:proofErr w:type="gramStart"/>
      <w:r w:rsidRPr="006F2EB8">
        <w:rPr>
          <w:i/>
          <w:u w:val="single"/>
        </w:rPr>
        <w:t xml:space="preserve"> :</w:t>
      </w:r>
      <w:proofErr w:type="gramEnd"/>
    </w:p>
    <w:p w:rsidR="003F2E60" w:rsidRPr="006F2EB8" w:rsidRDefault="003F2E60" w:rsidP="006C474A">
      <w:pPr>
        <w:pStyle w:val="a5"/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4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</w:t>
      </w:r>
      <w:r w:rsidRPr="006F2EB8">
        <w:rPr>
          <w:rFonts w:ascii="Times New Roman" w:hAnsi="Times New Roman"/>
          <w:sz w:val="24"/>
          <w:szCs w:val="24"/>
        </w:rPr>
        <w:t xml:space="preserve">крепление здоровья и закаливание организма </w:t>
      </w:r>
      <w:proofErr w:type="gramStart"/>
      <w:r w:rsidRPr="006F2EB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F2EB8">
        <w:rPr>
          <w:rFonts w:ascii="Times New Roman" w:hAnsi="Times New Roman"/>
          <w:sz w:val="24"/>
          <w:szCs w:val="24"/>
        </w:rPr>
        <w:t>, содействие правильному физическому развитию;</w:t>
      </w:r>
    </w:p>
    <w:p w:rsidR="003F2E60" w:rsidRPr="006F2EB8" w:rsidRDefault="003F2E60" w:rsidP="006C474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r w:rsidRPr="006F2EB8">
        <w:rPr>
          <w:rFonts w:ascii="Times New Roman" w:hAnsi="Times New Roman"/>
          <w:sz w:val="24"/>
          <w:szCs w:val="24"/>
        </w:rPr>
        <w:t>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 игры в волейбол;</w:t>
      </w:r>
    </w:p>
    <w:p w:rsidR="003F2E60" w:rsidRPr="006F2EB8" w:rsidRDefault="003F2E60" w:rsidP="006C474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</w:t>
      </w:r>
      <w:r w:rsidRPr="006F2EB8">
        <w:rPr>
          <w:rFonts w:ascii="Times New Roman" w:hAnsi="Times New Roman"/>
          <w:sz w:val="24"/>
          <w:szCs w:val="24"/>
        </w:rPr>
        <w:t>рочное овладение основами техники и тактики волейбола;</w:t>
      </w:r>
    </w:p>
    <w:p w:rsidR="003F2E60" w:rsidRPr="006F2EB8" w:rsidRDefault="003F2E60" w:rsidP="006C474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</w:t>
      </w:r>
      <w:r w:rsidRPr="006F2EB8">
        <w:rPr>
          <w:rFonts w:ascii="Times New Roman" w:hAnsi="Times New Roman"/>
          <w:sz w:val="24"/>
          <w:szCs w:val="24"/>
        </w:rPr>
        <w:t>риучение к соревновательным условиям;</w:t>
      </w:r>
    </w:p>
    <w:p w:rsidR="003F2E60" w:rsidRPr="006F2EB8" w:rsidRDefault="003F2E60" w:rsidP="006C474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</w:t>
      </w:r>
      <w:r w:rsidRPr="006F2EB8">
        <w:rPr>
          <w:rFonts w:ascii="Times New Roman" w:hAnsi="Times New Roman"/>
          <w:sz w:val="24"/>
          <w:szCs w:val="24"/>
        </w:rPr>
        <w:t>пределение каждому занимающемуся игровой функции в команде и с учетом этого индивидуализация видов подготовки;</w:t>
      </w:r>
    </w:p>
    <w:p w:rsidR="003F2E60" w:rsidRPr="006F2EB8" w:rsidRDefault="003F2E60" w:rsidP="006C474A">
      <w:pPr>
        <w:pStyle w:val="a5"/>
        <w:shd w:val="clear" w:color="auto" w:fill="FFFFFF"/>
        <w:tabs>
          <w:tab w:val="left" w:pos="130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6.О</w:t>
      </w:r>
      <w:r w:rsidRPr="006F2EB8">
        <w:rPr>
          <w:rFonts w:ascii="Times New Roman" w:hAnsi="Times New Roman"/>
          <w:color w:val="000000"/>
          <w:sz w:val="24"/>
          <w:szCs w:val="24"/>
        </w:rPr>
        <w:t>бучение    групповому    взаимодействию,    развитие    его    форм</w:t>
      </w:r>
      <w:r w:rsidRPr="006F2EB8">
        <w:rPr>
          <w:rFonts w:ascii="Times New Roman" w:hAnsi="Times New Roman"/>
          <w:color w:val="000000"/>
          <w:sz w:val="24"/>
          <w:szCs w:val="24"/>
        </w:rPr>
        <w:br/>
        <w:t>посредством игр и соревнований;</w:t>
      </w:r>
    </w:p>
    <w:p w:rsidR="003F2E60" w:rsidRPr="006F2EB8" w:rsidRDefault="003F2E60" w:rsidP="006C474A">
      <w:pPr>
        <w:pStyle w:val="a5"/>
        <w:shd w:val="clear" w:color="auto" w:fill="FFFFFF"/>
        <w:tabs>
          <w:tab w:val="left" w:pos="1306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</w:t>
      </w:r>
      <w:r w:rsidRPr="006F2EB8">
        <w:rPr>
          <w:rFonts w:ascii="Times New Roman" w:hAnsi="Times New Roman"/>
          <w:sz w:val="24"/>
          <w:szCs w:val="24"/>
        </w:rPr>
        <w:t>азвитию специальных физических способностей;</w:t>
      </w:r>
    </w:p>
    <w:p w:rsidR="003F2E60" w:rsidRPr="006F2EB8" w:rsidRDefault="003F2E60" w:rsidP="006C474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</w:t>
      </w:r>
      <w:r w:rsidRPr="006F2EB8">
        <w:rPr>
          <w:rFonts w:ascii="Times New Roman" w:hAnsi="Times New Roman"/>
          <w:sz w:val="24"/>
          <w:szCs w:val="24"/>
        </w:rPr>
        <w:t>бучение навыкам ведения дневника, системам записи игр и анализу полученных данных;</w:t>
      </w:r>
    </w:p>
    <w:p w:rsidR="003F2E60" w:rsidRPr="006F2EB8" w:rsidRDefault="003F2E60" w:rsidP="006C474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</w:t>
      </w:r>
      <w:r w:rsidRPr="006F2EB8">
        <w:rPr>
          <w:rFonts w:ascii="Times New Roman" w:hAnsi="Times New Roman"/>
          <w:sz w:val="24"/>
          <w:szCs w:val="24"/>
        </w:rPr>
        <w:t>риобретение навыков в организации и проведении соревнований по волейболу, судейства, учебно-тренировочных занятий; выполнение разрядов;</w:t>
      </w:r>
    </w:p>
    <w:p w:rsidR="003F2E60" w:rsidRPr="006F2EB8" w:rsidRDefault="003F2E60" w:rsidP="006C474A">
      <w:pPr>
        <w:spacing w:line="360" w:lineRule="auto"/>
        <w:jc w:val="both"/>
        <w:rPr>
          <w:rStyle w:val="a3"/>
        </w:rPr>
      </w:pPr>
      <w:r w:rsidRPr="006F2EB8">
        <w:rPr>
          <w:rStyle w:val="a3"/>
          <w:b/>
          <w:i/>
          <w:u w:val="single"/>
        </w:rPr>
        <w:t>Конечный результат программы</w:t>
      </w:r>
      <w:r w:rsidRPr="006F2EB8">
        <w:rPr>
          <w:rStyle w:val="a3"/>
        </w:rPr>
        <w:t>: совершенствование психических, эстетических, морально-волевых качеств, улучшение состояния здоровья обучающихся, создание базы знаний о здоровом образе жизни, развитие быстроты, ловкости, совершенствование технических и тактических приемов игры в волейбол.</w:t>
      </w:r>
    </w:p>
    <w:p w:rsidR="003F2E60" w:rsidRPr="006F2EB8" w:rsidRDefault="003F2E60" w:rsidP="006C474A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Выпускники </w:t>
      </w:r>
      <w:r w:rsidRPr="006F2EB8">
        <w:rPr>
          <w:b/>
          <w:i/>
          <w:u w:val="single"/>
        </w:rPr>
        <w:t>тренировочного этапа обучения:</w:t>
      </w:r>
    </w:p>
    <w:p w:rsidR="003F2E60" w:rsidRPr="006F2EB8" w:rsidRDefault="003F2E60" w:rsidP="006C474A">
      <w:pPr>
        <w:spacing w:line="360" w:lineRule="auto"/>
        <w:jc w:val="both"/>
        <w:rPr>
          <w:rStyle w:val="a3"/>
        </w:rPr>
      </w:pPr>
      <w:r>
        <w:t xml:space="preserve">   На </w:t>
      </w:r>
      <w:r w:rsidRPr="006F2EB8">
        <w:t>тренировочный этап подготовки зачисляются только практически здоровые спортсмены, прошедшие необходимую подготовку на этапе начальной подготовки, при выполнении ими требований (контрольных нормативов) по общей физической и технико-тактической подготовке.</w:t>
      </w:r>
    </w:p>
    <w:p w:rsidR="003F2E60" w:rsidRPr="006F2EB8" w:rsidRDefault="003F2E60" w:rsidP="006C474A">
      <w:pPr>
        <w:spacing w:line="360" w:lineRule="auto"/>
        <w:jc w:val="both"/>
      </w:pPr>
      <w:r w:rsidRPr="006F2EB8">
        <w:t xml:space="preserve">Перевод по годам обучения на этом этапе осуществляется при условии выполнения </w:t>
      </w:r>
      <w:proofErr w:type="gramStart"/>
      <w:r w:rsidRPr="006F2EB8">
        <w:t>об</w:t>
      </w:r>
      <w:r>
        <w:t>учающимися</w:t>
      </w:r>
      <w:proofErr w:type="gramEnd"/>
      <w:r>
        <w:t xml:space="preserve"> контрольных</w:t>
      </w:r>
      <w:r w:rsidRPr="006F2EB8">
        <w:t xml:space="preserve"> нормативо</w:t>
      </w:r>
      <w:r>
        <w:t xml:space="preserve">в по общей физической и техникой, </w:t>
      </w:r>
      <w:r w:rsidRPr="006F2EB8">
        <w:t xml:space="preserve">тактической </w:t>
      </w:r>
      <w:r>
        <w:t xml:space="preserve">и интегральной </w:t>
      </w:r>
      <w:r w:rsidRPr="006F2EB8">
        <w:t>подготовке.</w:t>
      </w:r>
    </w:p>
    <w:p w:rsidR="003F2E60" w:rsidRPr="006F2EB8" w:rsidRDefault="003F2E60" w:rsidP="006C474A">
      <w:pPr>
        <w:spacing w:line="360" w:lineRule="auto"/>
      </w:pPr>
      <w:r w:rsidRPr="006F2EB8">
        <w:t xml:space="preserve">    </w:t>
      </w:r>
      <w:r>
        <w:t xml:space="preserve">  Обучающиеся, прошедшие </w:t>
      </w:r>
      <w:r w:rsidRPr="006F2EB8">
        <w:t xml:space="preserve">тренировочный этап обучения, выполнившие требования рабочей </w:t>
      </w:r>
      <w:r>
        <w:t xml:space="preserve">программы, контрольные </w:t>
      </w:r>
      <w:r w:rsidRPr="006F2EB8">
        <w:t xml:space="preserve"> нормативы</w:t>
      </w:r>
      <w:r>
        <w:t>,</w:t>
      </w:r>
      <w:r w:rsidR="006C474A">
        <w:t xml:space="preserve"> </w:t>
      </w:r>
      <w:r w:rsidRPr="006F2EB8">
        <w:t>считаются выпускниками данного этапа.</w:t>
      </w:r>
    </w:p>
    <w:p w:rsidR="000D5E06" w:rsidRDefault="000D5E06" w:rsidP="006C474A">
      <w:pPr>
        <w:spacing w:before="100" w:after="100"/>
        <w:jc w:val="center"/>
        <w:rPr>
          <w:b/>
        </w:rPr>
      </w:pPr>
    </w:p>
    <w:p w:rsidR="003F2E60" w:rsidRPr="006C474A" w:rsidRDefault="003F2E60" w:rsidP="006C474A">
      <w:pPr>
        <w:spacing w:before="100" w:after="100"/>
        <w:jc w:val="center"/>
        <w:rPr>
          <w:b/>
        </w:rPr>
      </w:pPr>
      <w:r w:rsidRPr="006C474A">
        <w:rPr>
          <w:b/>
        </w:rPr>
        <w:t>2.</w:t>
      </w:r>
      <w:r w:rsidR="000B2C35">
        <w:rPr>
          <w:b/>
        </w:rPr>
        <w:t>Наполняемость и режим учебно-тренировочной работы</w:t>
      </w:r>
    </w:p>
    <w:p w:rsidR="006C474A" w:rsidRPr="006F2EB8" w:rsidRDefault="006C474A" w:rsidP="006C474A">
      <w:pPr>
        <w:spacing w:before="100" w:after="100"/>
        <w:jc w:val="center"/>
        <w:rPr>
          <w:b/>
          <w:i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2356"/>
        <w:gridCol w:w="2356"/>
        <w:gridCol w:w="2328"/>
      </w:tblGrid>
      <w:tr w:rsidR="003F2E60" w:rsidRPr="006F2EB8" w:rsidTr="00E2604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Год 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Default="003F2E60" w:rsidP="00E2604F">
            <w:pPr>
              <w:spacing w:before="100" w:after="100"/>
              <w:jc w:val="center"/>
            </w:pPr>
            <w:r w:rsidRPr="006F2EB8">
              <w:t xml:space="preserve">Возраст </w:t>
            </w:r>
            <w:proofErr w:type="gramStart"/>
            <w:r w:rsidRPr="006F2EB8">
              <w:t>обучающихся</w:t>
            </w:r>
            <w:proofErr w:type="gramEnd"/>
          </w:p>
          <w:p w:rsidR="003F2E60" w:rsidRPr="006F2EB8" w:rsidRDefault="003F2E60" w:rsidP="00E2604F">
            <w:pPr>
              <w:spacing w:before="100" w:after="100"/>
              <w:jc w:val="center"/>
            </w:pPr>
            <w:r>
              <w:t>(лет)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Количество обучающихся в групп</w:t>
            </w:r>
            <w:proofErr w:type="gramStart"/>
            <w:r w:rsidRPr="006F2EB8">
              <w:t>е</w:t>
            </w:r>
            <w:r>
              <w:t>(</w:t>
            </w:r>
            <w:proofErr w:type="gramEnd"/>
            <w:r>
              <w:t>чел.)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Количество часов в неделю</w:t>
            </w:r>
          </w:p>
        </w:tc>
      </w:tr>
      <w:tr w:rsidR="003F2E60" w:rsidRPr="006F2EB8" w:rsidTr="00E2604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Default="003F2E60" w:rsidP="00E2604F">
            <w:pPr>
              <w:spacing w:before="100" w:after="100"/>
              <w:jc w:val="center"/>
            </w:pPr>
            <w:r>
              <w:t>Т</w:t>
            </w:r>
            <w:r w:rsidRPr="006F2EB8">
              <w:t xml:space="preserve">-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1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3F2E60" w:rsidRPr="006F2EB8" w:rsidRDefault="003F2E60" w:rsidP="00E2604F">
            <w:pPr>
              <w:spacing w:before="100" w:after="100"/>
              <w:jc w:val="center"/>
            </w:pPr>
            <w:r>
              <w:t>начальная специализация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не менее 12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12</w:t>
            </w:r>
          </w:p>
        </w:tc>
      </w:tr>
      <w:tr w:rsidR="003F2E60" w:rsidRPr="006F2EB8" w:rsidTr="00E2604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Default="003F2E60" w:rsidP="00E2604F">
            <w:pPr>
              <w:spacing w:before="100" w:after="100"/>
            </w:pPr>
            <w:r>
              <w:t xml:space="preserve">             Т</w:t>
            </w:r>
            <w:r w:rsidRPr="006F2EB8">
              <w:t xml:space="preserve">-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2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3F2E60" w:rsidRPr="006F2EB8" w:rsidRDefault="003F2E60" w:rsidP="00E2604F">
            <w:pPr>
              <w:spacing w:before="100" w:after="100"/>
              <w:jc w:val="center"/>
            </w:pPr>
            <w:r>
              <w:t>начальная специализация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не менее  12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12</w:t>
            </w:r>
          </w:p>
        </w:tc>
      </w:tr>
      <w:tr w:rsidR="003F2E60" w:rsidRPr="006F2EB8" w:rsidTr="00E2604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Default="003F2E60" w:rsidP="00E2604F">
            <w:pPr>
              <w:spacing w:before="100" w:after="100"/>
              <w:jc w:val="center"/>
            </w:pPr>
            <w:r>
              <w:t xml:space="preserve"> Т</w:t>
            </w:r>
            <w:r w:rsidRPr="006F2EB8">
              <w:t xml:space="preserve">-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3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3F2E60" w:rsidRDefault="003F2E60" w:rsidP="00E2604F">
            <w:pPr>
              <w:spacing w:before="100" w:after="100"/>
              <w:jc w:val="center"/>
            </w:pPr>
            <w:r>
              <w:t>углубленная</w:t>
            </w:r>
          </w:p>
          <w:p w:rsidR="003F2E60" w:rsidRPr="006F2EB8" w:rsidRDefault="003F2E60" w:rsidP="00E2604F">
            <w:pPr>
              <w:spacing w:before="100" w:after="100"/>
              <w:jc w:val="center"/>
            </w:pPr>
            <w:r>
              <w:t>специализация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не менее  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14</w:t>
            </w:r>
          </w:p>
        </w:tc>
      </w:tr>
      <w:tr w:rsidR="003F2E60" w:rsidRPr="006F2EB8" w:rsidTr="00E2604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Default="003F2E60" w:rsidP="00E2604F">
            <w:pPr>
              <w:spacing w:before="100" w:after="100"/>
              <w:jc w:val="center"/>
            </w:pPr>
            <w:r>
              <w:t>Т</w:t>
            </w:r>
            <w:r w:rsidRPr="006F2EB8">
              <w:t>-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4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3F2E60" w:rsidRDefault="003F2E60" w:rsidP="00E2604F">
            <w:pPr>
              <w:spacing w:before="100" w:after="100"/>
              <w:jc w:val="center"/>
            </w:pPr>
            <w:r>
              <w:t>углубленная</w:t>
            </w:r>
          </w:p>
          <w:p w:rsidR="003F2E60" w:rsidRPr="006F2EB8" w:rsidRDefault="003F2E60" w:rsidP="00E2604F">
            <w:pPr>
              <w:spacing w:before="100" w:after="100"/>
              <w:jc w:val="center"/>
            </w:pPr>
            <w:r>
              <w:t>специализация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не менее 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14</w:t>
            </w:r>
          </w:p>
        </w:tc>
      </w:tr>
      <w:tr w:rsidR="003F2E60" w:rsidRPr="006F2EB8" w:rsidTr="00E2604F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Default="003F2E60" w:rsidP="00E2604F">
            <w:pPr>
              <w:spacing w:before="100" w:after="100"/>
              <w:jc w:val="center"/>
            </w:pPr>
            <w:r>
              <w:t>Т</w:t>
            </w:r>
            <w:r w:rsidRPr="006F2EB8">
              <w:t>-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t xml:space="preserve">5 </w:t>
              </w:r>
              <w:proofErr w:type="spellStart"/>
              <w:r w:rsidRPr="006F2EB8">
                <w:t>г</w:t>
              </w:r>
            </w:smartTag>
            <w:r w:rsidRPr="006F2EB8">
              <w:t>.о</w:t>
            </w:r>
            <w:proofErr w:type="spellEnd"/>
            <w:r w:rsidRPr="006F2EB8">
              <w:t>.</w:t>
            </w:r>
          </w:p>
          <w:p w:rsidR="003F2E60" w:rsidRDefault="003F2E60" w:rsidP="00E2604F">
            <w:pPr>
              <w:spacing w:before="100" w:after="100"/>
              <w:jc w:val="center"/>
            </w:pPr>
            <w:r>
              <w:t>углубленная</w:t>
            </w:r>
          </w:p>
          <w:p w:rsidR="003F2E60" w:rsidRPr="006F2EB8" w:rsidRDefault="003F2E60" w:rsidP="00E2604F">
            <w:pPr>
              <w:spacing w:before="100" w:after="100"/>
              <w:jc w:val="center"/>
            </w:pPr>
            <w:r>
              <w:t>специализация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>
              <w:t>15-18(21)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не менее 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2E60" w:rsidRPr="006F2EB8" w:rsidRDefault="003F2E60" w:rsidP="00E2604F">
            <w:pPr>
              <w:spacing w:before="100" w:after="100"/>
              <w:jc w:val="center"/>
            </w:pPr>
            <w:r w:rsidRPr="006F2EB8">
              <w:t>14</w:t>
            </w:r>
          </w:p>
        </w:tc>
      </w:tr>
    </w:tbl>
    <w:p w:rsidR="003F2E60" w:rsidRPr="00285E92" w:rsidRDefault="003F2E60" w:rsidP="00295877">
      <w:pPr>
        <w:jc w:val="center"/>
        <w:rPr>
          <w:b/>
          <w:i/>
          <w:sz w:val="28"/>
          <w:szCs w:val="28"/>
          <w:u w:val="single"/>
        </w:rPr>
      </w:pPr>
    </w:p>
    <w:p w:rsidR="00295877" w:rsidRPr="00285E92" w:rsidRDefault="00295877" w:rsidP="00295877">
      <w:pPr>
        <w:jc w:val="center"/>
        <w:rPr>
          <w:b/>
          <w:i/>
          <w:sz w:val="28"/>
          <w:szCs w:val="28"/>
        </w:rPr>
      </w:pPr>
    </w:p>
    <w:p w:rsidR="00607D36" w:rsidRPr="00285E92" w:rsidRDefault="00607D36"/>
    <w:p w:rsidR="00117083" w:rsidRDefault="00117083" w:rsidP="00607D36">
      <w:pPr>
        <w:jc w:val="center"/>
        <w:rPr>
          <w:b/>
          <w:sz w:val="28"/>
          <w:szCs w:val="28"/>
          <w:u w:val="single"/>
        </w:rPr>
      </w:pPr>
    </w:p>
    <w:p w:rsidR="00075B8B" w:rsidRDefault="00075B8B" w:rsidP="00607D36">
      <w:pPr>
        <w:jc w:val="center"/>
        <w:rPr>
          <w:b/>
          <w:sz w:val="28"/>
          <w:szCs w:val="28"/>
        </w:rPr>
      </w:pPr>
    </w:p>
    <w:p w:rsidR="00075B8B" w:rsidRDefault="00075B8B" w:rsidP="00607D36">
      <w:pPr>
        <w:jc w:val="center"/>
        <w:rPr>
          <w:b/>
          <w:sz w:val="28"/>
          <w:szCs w:val="28"/>
        </w:rPr>
      </w:pPr>
    </w:p>
    <w:p w:rsidR="00607D36" w:rsidRPr="009E3433" w:rsidRDefault="00607D36" w:rsidP="00607D36">
      <w:pPr>
        <w:jc w:val="center"/>
        <w:rPr>
          <w:b/>
        </w:rPr>
      </w:pPr>
      <w:r w:rsidRPr="009E3433">
        <w:rPr>
          <w:b/>
        </w:rPr>
        <w:lastRenderedPageBreak/>
        <w:t>3.Материал</w:t>
      </w:r>
      <w:r w:rsidR="00845CC8" w:rsidRPr="009E3433">
        <w:rPr>
          <w:b/>
        </w:rPr>
        <w:t>ьно-техническая база, инвентарь</w:t>
      </w:r>
    </w:p>
    <w:p w:rsidR="00607D36" w:rsidRPr="00285E92" w:rsidRDefault="00607D36" w:rsidP="00607D36">
      <w:pPr>
        <w:jc w:val="center"/>
        <w:rPr>
          <w:b/>
          <w:i/>
        </w:rPr>
      </w:pPr>
    </w:p>
    <w:p w:rsidR="003F2E60" w:rsidRPr="006F2EB8" w:rsidRDefault="003F2E60" w:rsidP="003F2E60">
      <w:pPr>
        <w:spacing w:line="360" w:lineRule="auto"/>
        <w:ind w:firstLine="540"/>
        <w:jc w:val="both"/>
        <w:rPr>
          <w:bCs/>
        </w:rPr>
      </w:pPr>
      <w:r w:rsidRPr="006F2EB8">
        <w:rPr>
          <w:bCs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607D36" w:rsidRPr="00285E92" w:rsidRDefault="00075B8B" w:rsidP="00075B8B">
      <w:pPr>
        <w:spacing w:line="360" w:lineRule="auto"/>
        <w:jc w:val="both"/>
      </w:pPr>
      <w:r>
        <w:t xml:space="preserve">       </w:t>
      </w:r>
      <w:r w:rsidR="003F2E60" w:rsidRPr="006F2EB8">
        <w:t xml:space="preserve">Для успешной реализации настоящей программы имеется: </w:t>
      </w:r>
    </w:p>
    <w:p w:rsidR="00607D36" w:rsidRPr="00285E92" w:rsidRDefault="00607D36" w:rsidP="003F2E60">
      <w:pPr>
        <w:spacing w:line="360" w:lineRule="auto"/>
      </w:pPr>
      <w:r w:rsidRPr="00285E92">
        <w:t>1.Теннисный корт ( стандартные размеры).</w:t>
      </w:r>
    </w:p>
    <w:p w:rsidR="00607D36" w:rsidRPr="00285E92" w:rsidRDefault="00607D36" w:rsidP="003F2E60">
      <w:pPr>
        <w:spacing w:line="360" w:lineRule="auto"/>
      </w:pPr>
      <w:r w:rsidRPr="00285E92">
        <w:t>2.Спортивный зал (7*16 м).</w:t>
      </w:r>
    </w:p>
    <w:p w:rsidR="00607D36" w:rsidRPr="00285E92" w:rsidRDefault="00607D36" w:rsidP="003F2E60">
      <w:pPr>
        <w:spacing w:line="360" w:lineRule="auto"/>
      </w:pPr>
      <w:r w:rsidRPr="00285E92">
        <w:t>3.Инвентарь: мячи для тенниса, ракетки, сетки, скакалки,  набивные мячи, гимнастические маты, козел гимнастический, перекладина и др.</w:t>
      </w:r>
    </w:p>
    <w:p w:rsidR="006B1942" w:rsidRPr="00285E92" w:rsidRDefault="006B1942"/>
    <w:p w:rsidR="006B1942" w:rsidRPr="00285E92" w:rsidRDefault="006B1942"/>
    <w:p w:rsidR="006B1942" w:rsidRPr="00285E92" w:rsidRDefault="006B1942"/>
    <w:p w:rsidR="001E5081" w:rsidRPr="00C47D67" w:rsidRDefault="00117083" w:rsidP="001E5081">
      <w:pPr>
        <w:jc w:val="center"/>
        <w:rPr>
          <w:b/>
          <w:bCs/>
          <w:iCs/>
        </w:rPr>
      </w:pPr>
      <w:r>
        <w:rPr>
          <w:b/>
          <w:bCs/>
          <w:iCs/>
        </w:rPr>
        <w:t>4.</w:t>
      </w:r>
      <w:r w:rsidR="001E5081" w:rsidRPr="00C47D67">
        <w:rPr>
          <w:b/>
          <w:bCs/>
          <w:iCs/>
        </w:rPr>
        <w:t>Характеристика  тенниса как игрового вида спорта</w:t>
      </w:r>
    </w:p>
    <w:p w:rsidR="001E5081" w:rsidRPr="00565A7E" w:rsidRDefault="001E5081" w:rsidP="001E5081">
      <w:pPr>
        <w:jc w:val="center"/>
        <w:rPr>
          <w:b/>
          <w:bCs/>
          <w:i/>
          <w:iCs/>
          <w:sz w:val="28"/>
          <w:szCs w:val="28"/>
        </w:rPr>
      </w:pPr>
    </w:p>
    <w:p w:rsidR="006B1942" w:rsidRPr="001E5081" w:rsidRDefault="001E5081" w:rsidP="001E5081">
      <w:pPr>
        <w:spacing w:line="360" w:lineRule="auto"/>
        <w:rPr>
          <w:b/>
          <w:bCs/>
          <w:color w:val="000000"/>
        </w:rPr>
      </w:pPr>
      <w:r>
        <w:rPr>
          <w:iCs/>
          <w:color w:val="000000"/>
        </w:rPr>
        <w:t xml:space="preserve">    Т</w:t>
      </w:r>
      <w:r w:rsidRPr="00744A3F">
        <w:rPr>
          <w:iCs/>
          <w:color w:val="000000"/>
        </w:rPr>
        <w:t>еннис как вид спорта весьма популярен во всем мире. В этой игре присутствует масса традиций и отличительных особенностей, которые делают ее неповторимой и увлекательной</w:t>
      </w:r>
      <w:r>
        <w:rPr>
          <w:color w:val="000000"/>
        </w:rPr>
        <w:t xml:space="preserve">. </w:t>
      </w:r>
      <w:r w:rsidRPr="00744A3F">
        <w:rPr>
          <w:color w:val="000000"/>
        </w:rPr>
        <w:t xml:space="preserve">История этого вида спорта ведется со второй половины 19-го века. Тогда же появилось понятие </w:t>
      </w:r>
      <w:r>
        <w:rPr>
          <w:color w:val="000000"/>
        </w:rPr>
        <w:t>«</w:t>
      </w:r>
      <w:r w:rsidRPr="00744A3F">
        <w:rPr>
          <w:color w:val="000000"/>
        </w:rPr>
        <w:t>лаун-теннис</w:t>
      </w:r>
      <w:r>
        <w:rPr>
          <w:color w:val="000000"/>
        </w:rPr>
        <w:t>»</w:t>
      </w:r>
      <w:r w:rsidRPr="00744A3F">
        <w:rPr>
          <w:color w:val="000000"/>
        </w:rPr>
        <w:t>, что дословно можно перевести, как теннис на лужайке. Именно этот термин профессионалы применяют к современному большому теннису.</w:t>
      </w:r>
      <w:r>
        <w:rPr>
          <w:color w:val="000000"/>
        </w:rPr>
        <w:t xml:space="preserve"> </w:t>
      </w:r>
      <w:r w:rsidRPr="00744A3F">
        <w:rPr>
          <w:color w:val="000000"/>
        </w:rPr>
        <w:t>Предшественником современного большого тенниса можно назвать реал-теннис, который был представлен миру еще в 6-ом веке. Играли в реал-теннис в монастырях командами по 6 человек. Изначально мяч отбивался рукой, затем перчаткой, битой и вот, в 16-ом веке, появились ракетка и сетка. Стоит отметить, что к этому времени в реал-теннис играли многие европейские короли. Тогда же, игра перебралась со случайных помещений в специальные залы, которые элита отстраивала в своих замках. И долгое время реал-теннис оставался уделом избранных, в силу ограниченного пространства и малого числа участников.</w:t>
      </w:r>
      <w:r>
        <w:rPr>
          <w:color w:val="000000"/>
        </w:rPr>
        <w:t xml:space="preserve"> </w:t>
      </w:r>
      <w:r w:rsidRPr="00744A3F">
        <w:rPr>
          <w:color w:val="000000"/>
        </w:rPr>
        <w:t xml:space="preserve">История превращения реал-тенниса в лаун-теннис (современного большого тенниса) достоверно не известна. Но некоторые источники утверждают, что он был изобретен в Уэльсе в 1873 году майором </w:t>
      </w:r>
      <w:proofErr w:type="spellStart"/>
      <w:r w:rsidRPr="00744A3F">
        <w:rPr>
          <w:color w:val="000000"/>
        </w:rPr>
        <w:t>Уолтором</w:t>
      </w:r>
      <w:proofErr w:type="spellEnd"/>
      <w:r w:rsidRPr="00744A3F">
        <w:rPr>
          <w:color w:val="000000"/>
        </w:rPr>
        <w:t xml:space="preserve"> </w:t>
      </w:r>
      <w:proofErr w:type="spellStart"/>
      <w:r w:rsidRPr="00744A3F">
        <w:rPr>
          <w:color w:val="000000"/>
        </w:rPr>
        <w:t>Уингфилдом</w:t>
      </w:r>
      <w:proofErr w:type="spellEnd"/>
      <w:r w:rsidRPr="00744A3F">
        <w:rPr>
          <w:color w:val="000000"/>
        </w:rPr>
        <w:t>. Он придумал его в качестве развлечения для своих гостей в собственном о</w:t>
      </w:r>
      <w:r>
        <w:rPr>
          <w:color w:val="000000"/>
        </w:rPr>
        <w:t xml:space="preserve">собняке, позаимствовав </w:t>
      </w:r>
      <w:r w:rsidRPr="00744A3F">
        <w:rPr>
          <w:color w:val="000000"/>
        </w:rPr>
        <w:t xml:space="preserve"> многое</w:t>
      </w:r>
      <w:r>
        <w:rPr>
          <w:color w:val="000000"/>
        </w:rPr>
        <w:t xml:space="preserve"> </w:t>
      </w:r>
      <w:r w:rsidRPr="00744A3F">
        <w:rPr>
          <w:color w:val="000000"/>
        </w:rPr>
        <w:t xml:space="preserve"> от бадминтона. Например, высота сетки поначалу была такая же, как и в бадминтоне </w:t>
      </w:r>
      <w:r>
        <w:rPr>
          <w:color w:val="000000"/>
        </w:rPr>
        <w:t>–</w:t>
      </w:r>
      <w:r w:rsidRPr="00744A3F">
        <w:rPr>
          <w:color w:val="000000"/>
        </w:rPr>
        <w:t xml:space="preserve"> полтора метра. В 1874 году </w:t>
      </w:r>
      <w:proofErr w:type="spellStart"/>
      <w:r w:rsidRPr="00744A3F">
        <w:rPr>
          <w:color w:val="000000"/>
        </w:rPr>
        <w:t>Уингфилд</w:t>
      </w:r>
      <w:proofErr w:type="spellEnd"/>
      <w:r w:rsidRPr="00744A3F">
        <w:rPr>
          <w:color w:val="000000"/>
        </w:rPr>
        <w:t xml:space="preserve"> запатентовал лаун-теннис, потому что уже</w:t>
      </w:r>
      <w:r>
        <w:rPr>
          <w:color w:val="000000"/>
        </w:rPr>
        <w:t xml:space="preserve"> тогда был очевиден его коммерче</w:t>
      </w:r>
      <w:r w:rsidRPr="00744A3F">
        <w:rPr>
          <w:color w:val="000000"/>
        </w:rPr>
        <w:t xml:space="preserve">ский успех. Но это не помогло ограничить число приверженцев данной игре, и большой теннис стал стремительными темпами распространяться по Великобритании и США. Со временем начали появляться и конкуренты, выпускающие оборудование для игры. И в 1877 году </w:t>
      </w:r>
      <w:proofErr w:type="spellStart"/>
      <w:r w:rsidRPr="00744A3F">
        <w:rPr>
          <w:color w:val="000000"/>
        </w:rPr>
        <w:t>Уингфилд</w:t>
      </w:r>
      <w:proofErr w:type="spellEnd"/>
      <w:r w:rsidRPr="00744A3F">
        <w:rPr>
          <w:color w:val="000000"/>
        </w:rPr>
        <w:t xml:space="preserve"> отказался </w:t>
      </w:r>
      <w:r w:rsidRPr="00744A3F">
        <w:rPr>
          <w:color w:val="000000"/>
        </w:rPr>
        <w:lastRenderedPageBreak/>
        <w:t>продлевать патент – игра стала «народной»</w:t>
      </w:r>
      <w:r>
        <w:rPr>
          <w:color w:val="000000"/>
        </w:rPr>
        <w:t xml:space="preserve">. </w:t>
      </w:r>
      <w:r w:rsidRPr="00744A3F">
        <w:rPr>
          <w:color w:val="000000"/>
        </w:rPr>
        <w:t>Ста</w:t>
      </w:r>
      <w:r>
        <w:rPr>
          <w:color w:val="000000"/>
        </w:rPr>
        <w:t xml:space="preserve">ртом пути современного </w:t>
      </w:r>
      <w:r w:rsidRPr="00744A3F">
        <w:rPr>
          <w:color w:val="000000"/>
        </w:rPr>
        <w:t xml:space="preserve">тенниса можно официально считать появление самого старого и одного из наиболее престижных турниров </w:t>
      </w:r>
      <w:r>
        <w:rPr>
          <w:color w:val="000000"/>
        </w:rPr>
        <w:t>«</w:t>
      </w:r>
      <w:r w:rsidRPr="00744A3F">
        <w:rPr>
          <w:color w:val="000000"/>
        </w:rPr>
        <w:t>Уимблдон</w:t>
      </w:r>
      <w:r>
        <w:rPr>
          <w:color w:val="000000"/>
        </w:rPr>
        <w:t>»</w:t>
      </w:r>
      <w:r w:rsidRPr="00744A3F">
        <w:rPr>
          <w:color w:val="000000"/>
        </w:rPr>
        <w:t>, который впервые был проведен в 1877 году. После этого начали появляться и другие соревнования по большому теннису. Например, первое состязание между национальными сборными, именуемое Кубком Дэвиса, берет свое начало с 1900 года. Кроме того, большой теннис входит в список олимпийских видов спорта с момента проведения I-ой Олимпиады 1896 года. Правда, следует отметить, что больше, чем на 50 лет игра была исключена из Олимпийской программы и восстановлена лишь в 1988 году.</w:t>
      </w:r>
      <w:r>
        <w:rPr>
          <w:color w:val="000000"/>
        </w:rPr>
        <w:t xml:space="preserve"> </w:t>
      </w:r>
      <w:r w:rsidRPr="00744A3F">
        <w:rPr>
          <w:color w:val="000000"/>
        </w:rPr>
        <w:t>Первые профессиональные теннисисты стали появляться в двадцатых годах прошлого века, а уже с начала семидесятых ведет свой отсчет Открытая эра, в соответствии с которой все турниры являются открытыми и объединены в несколько крупных туров, проводимых международными организациями ATP, ITF и WTA</w:t>
      </w:r>
      <w:r>
        <w:rPr>
          <w:color w:val="000000"/>
        </w:rPr>
        <w:t>. Т</w:t>
      </w:r>
      <w:r w:rsidRPr="00744A3F">
        <w:rPr>
          <w:color w:val="000000"/>
        </w:rPr>
        <w:t>еннис –</w:t>
      </w:r>
      <w:r>
        <w:rPr>
          <w:color w:val="000000"/>
        </w:rPr>
        <w:t xml:space="preserve"> парная или командная игра, где </w:t>
      </w:r>
      <w:r w:rsidRPr="00744A3F">
        <w:rPr>
          <w:color w:val="000000"/>
        </w:rPr>
        <w:t>главным принципом является отбить мяч с помощью специальной ракетки (струнным покрытием), следуя определенным правилам.</w:t>
      </w:r>
      <w:r>
        <w:rPr>
          <w:color w:val="000000"/>
        </w:rPr>
        <w:t xml:space="preserve"> </w:t>
      </w:r>
      <w:r w:rsidRPr="0096029B">
        <w:rPr>
          <w:shd w:val="clear" w:color="auto" w:fill="FAFAFA"/>
        </w:rPr>
        <w:t>Теннис развивает у ребенка координацию,</w:t>
      </w:r>
      <w:r>
        <w:rPr>
          <w:shd w:val="clear" w:color="auto" w:fill="FAFAFA"/>
        </w:rPr>
        <w:t xml:space="preserve"> внимание, умение общаться </w:t>
      </w:r>
      <w:r w:rsidRPr="00744A3F">
        <w:rPr>
          <w:shd w:val="clear" w:color="auto" w:fill="FAFAFA"/>
        </w:rPr>
        <w:t>, улучшает общую физическую подготовку,  выносливость, формирует такие качества, как целеустремленность, воля к победе, стрессоустойчивость.</w:t>
      </w:r>
      <w:r w:rsidRPr="00744A3F">
        <w:br/>
      </w:r>
    </w:p>
    <w:p w:rsidR="006B1942" w:rsidRPr="00285E92" w:rsidRDefault="00117083" w:rsidP="00845CC8">
      <w:pPr>
        <w:spacing w:before="100" w:beforeAutospacing="1" w:after="100" w:afterAutospacing="1"/>
        <w:jc w:val="center"/>
      </w:pPr>
      <w:r>
        <w:rPr>
          <w:b/>
          <w:bCs/>
        </w:rPr>
        <w:t>5.</w:t>
      </w:r>
      <w:r w:rsidR="00075B8B">
        <w:rPr>
          <w:b/>
          <w:bCs/>
        </w:rPr>
        <w:t>Благоприятные периоды развития двигательных качеств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5"/>
        <w:gridCol w:w="890"/>
        <w:gridCol w:w="426"/>
        <w:gridCol w:w="567"/>
        <w:gridCol w:w="512"/>
        <w:gridCol w:w="622"/>
        <w:gridCol w:w="567"/>
        <w:gridCol w:w="708"/>
        <w:gridCol w:w="709"/>
        <w:gridCol w:w="709"/>
        <w:gridCol w:w="709"/>
        <w:gridCol w:w="1101"/>
      </w:tblGrid>
      <w:tr w:rsidR="006B1942" w:rsidRPr="00285E92" w:rsidTr="009100CE">
        <w:trPr>
          <w:tblCellSpacing w:w="0" w:type="dxa"/>
        </w:trPr>
        <w:tc>
          <w:tcPr>
            <w:tcW w:w="9585" w:type="dxa"/>
            <w:gridSpan w:val="12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Возраст, лет</w:t>
            </w: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spellStart"/>
            <w:r w:rsidRPr="00285E92">
              <w:t>Морфофункц</w:t>
            </w:r>
            <w:proofErr w:type="spellEnd"/>
            <w:r w:rsidRPr="00285E92">
              <w:t xml:space="preserve"> показатели, физ. качеств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7</w:t>
            </w: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8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9</w:t>
            </w: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10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12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13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14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15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16</w:t>
            </w: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17</w:t>
            </w: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Длина тела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Мышечная масса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Быстрота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Скор-сил. качества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Сила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spellStart"/>
            <w:r w:rsidRPr="00285E92">
              <w:t>Выносл.аэробные</w:t>
            </w:r>
            <w:proofErr w:type="spellEnd"/>
            <w:r w:rsidRPr="00285E92">
              <w:t xml:space="preserve"> </w:t>
            </w:r>
            <w:proofErr w:type="spellStart"/>
            <w:r w:rsidRPr="00285E92">
              <w:t>возм</w:t>
            </w:r>
            <w:proofErr w:type="spellEnd"/>
            <w:r w:rsidRPr="00285E92">
              <w:t xml:space="preserve"> -</w:t>
            </w:r>
            <w:proofErr w:type="spellStart"/>
            <w:r w:rsidRPr="00285E92">
              <w:t>ти</w:t>
            </w:r>
            <w:proofErr w:type="spellEnd"/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Анаэробные возможности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Гибкость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spellStart"/>
            <w:r w:rsidRPr="00285E92">
              <w:t>Координац</w:t>
            </w:r>
            <w:proofErr w:type="spellEnd"/>
            <w:r w:rsidRPr="00285E92">
              <w:t>. способности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6B1942" w:rsidRPr="00285E92" w:rsidTr="009100CE">
        <w:trPr>
          <w:tblCellSpacing w:w="0" w:type="dxa"/>
        </w:trPr>
        <w:tc>
          <w:tcPr>
            <w:tcW w:w="2065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Равновесие</w:t>
            </w:r>
          </w:p>
        </w:tc>
        <w:tc>
          <w:tcPr>
            <w:tcW w:w="890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426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1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22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1101" w:type="dxa"/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</w:tbl>
    <w:p w:rsidR="006B1942" w:rsidRPr="00285E92" w:rsidRDefault="006B1942" w:rsidP="006B1942">
      <w:pPr>
        <w:spacing w:before="100" w:beforeAutospacing="1" w:after="100" w:afterAutospacing="1"/>
        <w:jc w:val="center"/>
      </w:pPr>
    </w:p>
    <w:p w:rsidR="006B1942" w:rsidRPr="00285E92" w:rsidRDefault="00075B8B" w:rsidP="00075B8B">
      <w:pPr>
        <w:spacing w:before="100" w:beforeAutospacing="1" w:after="100" w:afterAutospacing="1"/>
      </w:pPr>
      <w:r>
        <w:rPr>
          <w:b/>
          <w:bCs/>
        </w:rPr>
        <w:t>*****************************************************************************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5"/>
        <w:gridCol w:w="612"/>
        <w:gridCol w:w="567"/>
        <w:gridCol w:w="567"/>
        <w:gridCol w:w="709"/>
        <w:gridCol w:w="708"/>
        <w:gridCol w:w="664"/>
        <w:gridCol w:w="754"/>
        <w:gridCol w:w="709"/>
        <w:gridCol w:w="708"/>
        <w:gridCol w:w="709"/>
        <w:gridCol w:w="823"/>
      </w:tblGrid>
      <w:tr w:rsidR="006B1942" w:rsidRPr="00285E92" w:rsidTr="00075B8B">
        <w:trPr>
          <w:tblCellSpacing w:w="0" w:type="dxa"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Возраст, лет</w:t>
            </w: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spellStart"/>
            <w:r w:rsidRPr="00285E92">
              <w:t>Морфофункц</w:t>
            </w:r>
            <w:proofErr w:type="spellEnd"/>
            <w:r w:rsidRPr="00285E92">
              <w:t xml:space="preserve"> показатели, физ. качеств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rPr>
                <w:b/>
                <w:bCs/>
              </w:rPr>
              <w:t>17</w:t>
            </w: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Длина тела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Мышечная масса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Быстрота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gramStart"/>
            <w:r w:rsidRPr="00285E92">
              <w:t>Скор-сил</w:t>
            </w:r>
            <w:proofErr w:type="gramEnd"/>
            <w:r w:rsidRPr="00285E92">
              <w:t>. качества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lastRenderedPageBreak/>
              <w:t>Сила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lastRenderedPageBreak/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lastRenderedPageBreak/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lastRenderedPageBreak/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spellStart"/>
            <w:r w:rsidRPr="00285E92">
              <w:lastRenderedPageBreak/>
              <w:t>Выносл</w:t>
            </w:r>
            <w:proofErr w:type="gramStart"/>
            <w:r w:rsidRPr="00285E92">
              <w:t>.а</w:t>
            </w:r>
            <w:proofErr w:type="gramEnd"/>
            <w:r w:rsidRPr="00285E92">
              <w:t>эробные</w:t>
            </w:r>
            <w:proofErr w:type="spellEnd"/>
            <w:r w:rsidRPr="00285E92">
              <w:t xml:space="preserve"> </w:t>
            </w:r>
            <w:proofErr w:type="spellStart"/>
            <w:r w:rsidRPr="00285E92">
              <w:t>возм</w:t>
            </w:r>
            <w:proofErr w:type="spellEnd"/>
            <w:r w:rsidRPr="00285E92">
              <w:t xml:space="preserve"> -</w:t>
            </w:r>
            <w:proofErr w:type="spellStart"/>
            <w:r w:rsidRPr="00285E92">
              <w:t>ти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Анаэробные возможности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Гибкость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proofErr w:type="spellStart"/>
            <w:r w:rsidRPr="00285E92">
              <w:t>Координац</w:t>
            </w:r>
            <w:proofErr w:type="spellEnd"/>
            <w:r w:rsidRPr="00285E92">
              <w:t>. способности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  <w:tr w:rsidR="00075B8B" w:rsidRPr="00285E92" w:rsidTr="00075B8B">
        <w:trPr>
          <w:tblCellSpacing w:w="0" w:type="dxa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Равновесие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  <w:r w:rsidRPr="00285E9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2" w:rsidRPr="00285E92" w:rsidRDefault="006B1942" w:rsidP="006B1942">
            <w:pPr>
              <w:spacing w:before="100" w:beforeAutospacing="1" w:after="100" w:afterAutospacing="1"/>
              <w:jc w:val="center"/>
            </w:pPr>
          </w:p>
        </w:tc>
      </w:tr>
    </w:tbl>
    <w:p w:rsidR="006B1942" w:rsidRPr="00285E92" w:rsidRDefault="006B1942" w:rsidP="009100CE">
      <w:pPr>
        <w:spacing w:before="100" w:beforeAutospacing="1" w:after="100" w:afterAutospacing="1"/>
      </w:pPr>
    </w:p>
    <w:p w:rsidR="00B11835" w:rsidRDefault="00117083" w:rsidP="009100CE">
      <w:pPr>
        <w:pStyle w:val="Default"/>
        <w:spacing w:line="360" w:lineRule="auto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6.</w:t>
      </w:r>
      <w:r w:rsidR="00B11835">
        <w:rPr>
          <w:rFonts w:eastAsia="TimesNewRomanPSMT"/>
          <w:b/>
        </w:rPr>
        <w:t>Соотношение объемов тренировочного процесса</w:t>
      </w:r>
    </w:p>
    <w:p w:rsidR="00B11835" w:rsidRDefault="00B11835" w:rsidP="00B11835">
      <w:pPr>
        <w:pStyle w:val="Default"/>
        <w:spacing w:line="360" w:lineRule="auto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по игровым видам спорта</w:t>
      </w:r>
    </w:p>
    <w:p w:rsidR="00B11835" w:rsidRDefault="00B11835" w:rsidP="00B118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835" w:rsidRPr="00725BC8" w:rsidRDefault="00B11835" w:rsidP="00B118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BC8">
        <w:rPr>
          <w:rFonts w:ascii="Times New Roman" w:hAnsi="Times New Roman" w:cs="Times New Roman"/>
          <w:sz w:val="24"/>
          <w:szCs w:val="24"/>
        </w:rPr>
        <w:t>В процессе реализаци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725BC8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5BC8">
        <w:rPr>
          <w:rFonts w:ascii="Times New Roman" w:hAnsi="Times New Roman" w:cs="Times New Roman"/>
          <w:sz w:val="24"/>
          <w:szCs w:val="24"/>
        </w:rPr>
        <w:t xml:space="preserve"> по игровым видам необходимо предусмотреть следующее соотношение объемов обучения по предметным областям по отношению к общему объему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(таблица №5)</w:t>
      </w:r>
      <w:r w:rsidRPr="00725BC8">
        <w:rPr>
          <w:rFonts w:ascii="Times New Roman" w:hAnsi="Times New Roman" w:cs="Times New Roman"/>
          <w:sz w:val="24"/>
          <w:szCs w:val="24"/>
        </w:rPr>
        <w:t>: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- оптимальный объем тренировочной и соревновательной деятельности обучающихся (в объеме от 60% до 95%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BC8">
        <w:rPr>
          <w:rFonts w:ascii="Times New Roman" w:hAnsi="Times New Roman" w:cs="Times New Roman"/>
          <w:sz w:val="24"/>
          <w:szCs w:val="24"/>
        </w:rPr>
        <w:t xml:space="preserve"> от аналогичных показателей, устанавливаемых федеральными стандартами спортивной подготовки по избранному виду спорта);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- теоретическая подготовка в объеме от 10% до 15% от общего объема учебного плана;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- общая и специальная физическая подготовка в объеме от 20% до 30% от общего объема учебного плана;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- избранный вид спорта в объеме не менее 45% от общего объема учебного плана;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- развитие творческого мышления в объеме от 10% до 15% от общего объема учебного плана;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 xml:space="preserve">- самостоятельная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5BC8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BC8">
        <w:rPr>
          <w:rFonts w:ascii="Times New Roman" w:hAnsi="Times New Roman" w:cs="Times New Roman"/>
          <w:sz w:val="24"/>
          <w:szCs w:val="24"/>
        </w:rPr>
        <w:t xml:space="preserve"> обучающихся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BC8">
        <w:rPr>
          <w:rFonts w:ascii="Times New Roman" w:hAnsi="Times New Roman" w:cs="Times New Roman"/>
          <w:sz w:val="24"/>
          <w:szCs w:val="24"/>
        </w:rPr>
        <w:t xml:space="preserve"> до 10% от общего объема учебного плана;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 xml:space="preserve">- организация возможности посещений обучающимися официальных спортивных </w:t>
      </w:r>
      <w:r w:rsidRPr="00725BC8">
        <w:rPr>
          <w:rFonts w:ascii="Times New Roman" w:hAnsi="Times New Roman" w:cs="Times New Roman"/>
          <w:sz w:val="24"/>
          <w:szCs w:val="24"/>
        </w:rPr>
        <w:lastRenderedPageBreak/>
        <w:t>соревнований, в том числе межрегиональных, общероссийских и международных, проводимых на территории Российской Федерации;</w:t>
      </w:r>
    </w:p>
    <w:p w:rsidR="00B11835" w:rsidRPr="00725BC8" w:rsidRDefault="00B11835" w:rsidP="00B118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C8">
        <w:rPr>
          <w:rFonts w:ascii="Times New Roman" w:hAnsi="Times New Roman" w:cs="Times New Roman"/>
          <w:sz w:val="24"/>
          <w:szCs w:val="24"/>
        </w:rPr>
        <w:t>- организация совместных мероприятий с другими образовательными и физкультурно-спортивными организациями;</w:t>
      </w:r>
    </w:p>
    <w:p w:rsidR="00B11835" w:rsidRPr="00725BC8" w:rsidRDefault="00B11835" w:rsidP="00B118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 учебного плана по игровым видам спорта построено</w:t>
      </w:r>
      <w:r w:rsidRPr="00725BC8">
        <w:rPr>
          <w:rFonts w:ascii="Times New Roman" w:hAnsi="Times New Roman" w:cs="Times New Roman"/>
          <w:sz w:val="24"/>
          <w:szCs w:val="24"/>
        </w:rPr>
        <w:t xml:space="preserve"> с учетом индивидуального развития детей, а также национальных и культурных особенностей субъекта Российской Федерации.</w:t>
      </w:r>
    </w:p>
    <w:p w:rsidR="00B11835" w:rsidRDefault="00B11835" w:rsidP="00B11835">
      <w:pPr>
        <w:jc w:val="center"/>
        <w:rPr>
          <w:b/>
          <w:bCs/>
          <w:color w:val="000000"/>
        </w:rPr>
      </w:pPr>
    </w:p>
    <w:p w:rsidR="00B11835" w:rsidRDefault="00B11835" w:rsidP="00B11835">
      <w:pPr>
        <w:jc w:val="center"/>
        <w:rPr>
          <w:b/>
          <w:bCs/>
          <w:color w:val="000000"/>
        </w:rPr>
      </w:pPr>
    </w:p>
    <w:p w:rsidR="00845CC8" w:rsidRPr="00845CC8" w:rsidRDefault="00117083" w:rsidP="00845CC8">
      <w:pPr>
        <w:spacing w:line="360" w:lineRule="auto"/>
        <w:jc w:val="center"/>
        <w:rPr>
          <w:bCs/>
        </w:rPr>
      </w:pPr>
      <w:r>
        <w:rPr>
          <w:b/>
          <w:bCs/>
          <w:color w:val="000000"/>
        </w:rPr>
        <w:t>7.</w:t>
      </w:r>
      <w:r w:rsidR="00B11835" w:rsidRPr="00F11FEE">
        <w:rPr>
          <w:b/>
          <w:bCs/>
          <w:color w:val="000000"/>
        </w:rPr>
        <w:t>Учебный план</w:t>
      </w:r>
      <w:r w:rsidR="00B11835">
        <w:rPr>
          <w:bCs/>
        </w:rPr>
        <w:t xml:space="preserve"> </w:t>
      </w:r>
      <w:r w:rsidR="00B11835">
        <w:rPr>
          <w:b/>
          <w:bCs/>
          <w:color w:val="000000"/>
        </w:rPr>
        <w:t>по теннису</w:t>
      </w:r>
    </w:p>
    <w:p w:rsidR="001B7887" w:rsidRPr="008E03B9" w:rsidRDefault="001B7887" w:rsidP="001B7887">
      <w:pPr>
        <w:pStyle w:val="a4"/>
        <w:widowControl w:val="0"/>
        <w:spacing w:before="0" w:beforeAutospacing="0" w:after="0" w:afterAutospacing="0" w:line="360" w:lineRule="auto"/>
        <w:jc w:val="both"/>
      </w:pPr>
      <w:r w:rsidRPr="00F11FEE">
        <w:rPr>
          <w:color w:val="000000"/>
        </w:rPr>
        <w:t xml:space="preserve">    </w:t>
      </w:r>
      <w:r w:rsidRPr="00246D9B">
        <w:rPr>
          <w:color w:val="000000"/>
        </w:rPr>
        <w:t>Учебны</w:t>
      </w:r>
      <w:r w:rsidRPr="00F11FEE">
        <w:rPr>
          <w:color w:val="000000"/>
        </w:rPr>
        <w:t>й план программы рассчитан на 42 недели</w:t>
      </w:r>
      <w:r>
        <w:rPr>
          <w:color w:val="000000"/>
        </w:rPr>
        <w:t xml:space="preserve">. В эти недели могут проводиться учебно-тренировочные занятия (групповые и индивидуальные), беседы, </w:t>
      </w:r>
      <w:r w:rsidRPr="00E621FB">
        <w:rPr>
          <w:color w:val="000000"/>
        </w:rPr>
        <w:t xml:space="preserve">спортивно-оздоровительные лагеря, которые организуются  для обеспечения непрерывного образовательного процесса, оздоровления  и активного отдыха </w:t>
      </w:r>
      <w:proofErr w:type="gramStart"/>
      <w:r w:rsidRPr="00E621FB">
        <w:rPr>
          <w:color w:val="000000"/>
        </w:rPr>
        <w:t>обучающихся</w:t>
      </w:r>
      <w:proofErr w:type="gramEnd"/>
      <w:r w:rsidRPr="00E621FB">
        <w:rPr>
          <w:color w:val="000000"/>
        </w:rPr>
        <w:t>.</w:t>
      </w:r>
      <w:r w:rsidRPr="00F11FE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46D9B">
        <w:rPr>
          <w:color w:val="000000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color w:val="000000"/>
        </w:rPr>
        <w:t xml:space="preserve">нимающихся. </w:t>
      </w:r>
    </w:p>
    <w:p w:rsidR="00B11835" w:rsidRDefault="00B11835" w:rsidP="00B118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B7887">
        <w:rPr>
          <w:bCs/>
          <w:sz w:val="20"/>
          <w:szCs w:val="20"/>
        </w:rPr>
        <w:t xml:space="preserve">                               </w:t>
      </w:r>
    </w:p>
    <w:p w:rsidR="00B11835" w:rsidRDefault="00B11835" w:rsidP="00B1183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447"/>
        <w:gridCol w:w="1447"/>
        <w:gridCol w:w="1447"/>
        <w:gridCol w:w="1447"/>
        <w:gridCol w:w="1448"/>
      </w:tblGrid>
      <w:tr w:rsidR="001B7887" w:rsidRPr="00960D10" w:rsidTr="00B26EC7">
        <w:tc>
          <w:tcPr>
            <w:tcW w:w="2335" w:type="dxa"/>
            <w:vMerge w:val="restart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960D10">
              <w:rPr>
                <w:b/>
                <w:bCs/>
              </w:rPr>
              <w:t>Содержание подготовки</w:t>
            </w:r>
          </w:p>
        </w:tc>
        <w:tc>
          <w:tcPr>
            <w:tcW w:w="7236" w:type="dxa"/>
            <w:gridSpan w:val="5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color w:val="000000"/>
              </w:rPr>
              <w:t>Тренировочный этап</w:t>
            </w:r>
          </w:p>
        </w:tc>
      </w:tr>
      <w:tr w:rsidR="001B7887" w:rsidRPr="00960D10" w:rsidTr="00B26EC7">
        <w:tc>
          <w:tcPr>
            <w:tcW w:w="2335" w:type="dxa"/>
            <w:vMerge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color w:val="000000"/>
              </w:rPr>
              <w:t xml:space="preserve">1 </w:t>
            </w:r>
            <w:proofErr w:type="spellStart"/>
            <w:r w:rsidRPr="00960D10">
              <w:rPr>
                <w:b/>
                <w:color w:val="000000"/>
              </w:rPr>
              <w:t>г.о</w:t>
            </w:r>
            <w:proofErr w:type="spellEnd"/>
            <w:r w:rsidRPr="00960D10">
              <w:rPr>
                <w:b/>
                <w:color w:val="000000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color w:val="000000"/>
              </w:rPr>
              <w:t xml:space="preserve">2 </w:t>
            </w:r>
            <w:proofErr w:type="spellStart"/>
            <w:r w:rsidRPr="00960D10">
              <w:rPr>
                <w:b/>
                <w:color w:val="000000"/>
              </w:rPr>
              <w:t>г.о</w:t>
            </w:r>
            <w:proofErr w:type="spellEnd"/>
            <w:r w:rsidRPr="00960D10">
              <w:rPr>
                <w:b/>
                <w:color w:val="000000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color w:val="000000"/>
              </w:rPr>
              <w:t xml:space="preserve">3 </w:t>
            </w:r>
            <w:proofErr w:type="spellStart"/>
            <w:r w:rsidRPr="00960D10">
              <w:rPr>
                <w:b/>
                <w:color w:val="000000"/>
              </w:rPr>
              <w:t>г.о</w:t>
            </w:r>
            <w:proofErr w:type="spellEnd"/>
            <w:r w:rsidRPr="00960D10">
              <w:rPr>
                <w:b/>
                <w:color w:val="000000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color w:val="000000"/>
              </w:rPr>
              <w:t xml:space="preserve">4 </w:t>
            </w:r>
            <w:proofErr w:type="spellStart"/>
            <w:r w:rsidRPr="00960D10">
              <w:rPr>
                <w:b/>
                <w:color w:val="000000"/>
              </w:rPr>
              <w:t>г.о</w:t>
            </w:r>
            <w:proofErr w:type="spellEnd"/>
            <w:r w:rsidRPr="00960D10">
              <w:rPr>
                <w:b/>
                <w:color w:val="000000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color w:val="000000"/>
              </w:rPr>
              <w:t xml:space="preserve">5 </w:t>
            </w:r>
            <w:proofErr w:type="spellStart"/>
            <w:r w:rsidRPr="00960D10">
              <w:rPr>
                <w:b/>
                <w:color w:val="000000"/>
              </w:rPr>
              <w:t>г.о</w:t>
            </w:r>
            <w:proofErr w:type="spellEnd"/>
            <w:r w:rsidRPr="00960D10">
              <w:rPr>
                <w:b/>
                <w:color w:val="000000"/>
              </w:rPr>
              <w:t>.</w:t>
            </w:r>
          </w:p>
        </w:tc>
      </w:tr>
      <w:tr w:rsidR="001B7887" w:rsidRPr="00960D10" w:rsidTr="00B26EC7">
        <w:tc>
          <w:tcPr>
            <w:tcW w:w="9571" w:type="dxa"/>
            <w:gridSpan w:val="6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bCs/>
              </w:rPr>
              <w:t>обязательная (</w:t>
            </w:r>
            <w:proofErr w:type="spellStart"/>
            <w:r w:rsidRPr="00960D10">
              <w:rPr>
                <w:b/>
                <w:bCs/>
              </w:rPr>
              <w:t>инвариативная</w:t>
            </w:r>
            <w:proofErr w:type="spellEnd"/>
            <w:r w:rsidRPr="00960D10">
              <w:rPr>
                <w:b/>
                <w:bCs/>
              </w:rPr>
              <w:t>) часть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 xml:space="preserve">Общая физическая подготовка  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90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76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98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88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78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 xml:space="preserve">Специальная физическая подготовка    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68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70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80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80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86</w:t>
            </w:r>
          </w:p>
        </w:tc>
      </w:tr>
      <w:tr w:rsidR="001B7887" w:rsidRPr="00960D10" w:rsidTr="00B26EC7">
        <w:tc>
          <w:tcPr>
            <w:tcW w:w="9571" w:type="dxa"/>
            <w:gridSpan w:val="6"/>
            <w:shd w:val="clear" w:color="auto" w:fill="auto"/>
          </w:tcPr>
          <w:p w:rsidR="001B7887" w:rsidRPr="00960D10" w:rsidRDefault="001B7887" w:rsidP="00B2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60D10">
              <w:rPr>
                <w:b/>
                <w:bCs/>
              </w:rPr>
              <w:t>вариативная часть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>Техническая подготовка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44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64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86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86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 xml:space="preserve">Тактическая, </w:t>
            </w:r>
          </w:p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 xml:space="preserve">теоретическая,    </w:t>
            </w:r>
          </w:p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>психологическая    подготовка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38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56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58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90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90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>Интегральная подготовка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38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40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40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68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75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>Соревновательная деятельность, тренерская и судейская практика,</w:t>
            </w:r>
          </w:p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>тренировочные</w:t>
            </w:r>
          </w:p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lastRenderedPageBreak/>
              <w:t>(оздоровительные) сборы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lastRenderedPageBreak/>
              <w:t>14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40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40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72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75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lastRenderedPageBreak/>
              <w:t>Восстановительные мероприятия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 xml:space="preserve">Самостоятельная работа 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20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20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Cs/>
                <w:i/>
              </w:rPr>
            </w:pPr>
            <w:r w:rsidRPr="00960D10">
              <w:rPr>
                <w:bCs/>
                <w:i/>
              </w:rPr>
              <w:t>Контрольные нормативы (промежуточная и итоговая аттестация)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Cs/>
              </w:rPr>
            </w:pPr>
            <w:r w:rsidRPr="00960D10">
              <w:rPr>
                <w:bCs/>
              </w:rPr>
              <w:t>6</w:t>
            </w:r>
          </w:p>
        </w:tc>
      </w:tr>
      <w:tr w:rsidR="001B7887" w:rsidRPr="00960D10" w:rsidTr="00B26EC7">
        <w:tc>
          <w:tcPr>
            <w:tcW w:w="2335" w:type="dxa"/>
            <w:shd w:val="clear" w:color="auto" w:fill="auto"/>
          </w:tcPr>
          <w:p w:rsidR="001B7887" w:rsidRPr="00960D10" w:rsidRDefault="001B7887" w:rsidP="00B26EC7">
            <w:pPr>
              <w:rPr>
                <w:b/>
                <w:bCs/>
              </w:rPr>
            </w:pPr>
            <w:r w:rsidRPr="00960D10">
              <w:rPr>
                <w:b/>
                <w:bCs/>
              </w:rPr>
              <w:t>ИТОГО ЧАСОВ  В  ГОД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/>
                <w:bCs/>
              </w:rPr>
            </w:pPr>
            <w:r w:rsidRPr="00960D10">
              <w:rPr>
                <w:b/>
                <w:bCs/>
              </w:rPr>
              <w:t>252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/>
                <w:bCs/>
              </w:rPr>
            </w:pPr>
            <w:r w:rsidRPr="00960D10">
              <w:rPr>
                <w:b/>
                <w:bCs/>
              </w:rPr>
              <w:t>336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/>
                <w:bCs/>
              </w:rPr>
            </w:pPr>
            <w:r w:rsidRPr="00960D10">
              <w:rPr>
                <w:b/>
                <w:bCs/>
              </w:rPr>
              <w:t>336</w:t>
            </w:r>
          </w:p>
        </w:tc>
        <w:tc>
          <w:tcPr>
            <w:tcW w:w="1447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/>
                <w:bCs/>
              </w:rPr>
            </w:pPr>
            <w:r w:rsidRPr="00960D10">
              <w:rPr>
                <w:b/>
                <w:bCs/>
              </w:rPr>
              <w:t>504</w:t>
            </w:r>
          </w:p>
        </w:tc>
        <w:tc>
          <w:tcPr>
            <w:tcW w:w="1448" w:type="dxa"/>
            <w:shd w:val="clear" w:color="auto" w:fill="auto"/>
          </w:tcPr>
          <w:p w:rsidR="001B7887" w:rsidRPr="00960D10" w:rsidRDefault="001B7887" w:rsidP="00B26EC7">
            <w:pPr>
              <w:jc w:val="center"/>
              <w:rPr>
                <w:b/>
                <w:bCs/>
              </w:rPr>
            </w:pPr>
            <w:r w:rsidRPr="00960D10">
              <w:rPr>
                <w:b/>
                <w:bCs/>
              </w:rPr>
              <w:t>504</w:t>
            </w:r>
          </w:p>
        </w:tc>
      </w:tr>
    </w:tbl>
    <w:p w:rsidR="00B11835" w:rsidRDefault="00B11835" w:rsidP="00B11835">
      <w:pPr>
        <w:rPr>
          <w:bCs/>
          <w:u w:val="single"/>
        </w:rPr>
      </w:pPr>
    </w:p>
    <w:p w:rsidR="00B11835" w:rsidRDefault="00B11835" w:rsidP="00B11835">
      <w:pPr>
        <w:rPr>
          <w:bCs/>
        </w:rPr>
      </w:pPr>
      <w:r w:rsidRPr="00AA2EB2">
        <w:rPr>
          <w:bCs/>
          <w:u w:val="single"/>
        </w:rPr>
        <w:t>Примечание</w:t>
      </w:r>
      <w:r w:rsidRPr="001C1C5F">
        <w:rPr>
          <w:bCs/>
        </w:rPr>
        <w:t>:</w:t>
      </w:r>
      <w:r>
        <w:rPr>
          <w:bCs/>
        </w:rPr>
        <w:t xml:space="preserve"> Количество часов учебного плана (содержание подготовк</w:t>
      </w:r>
      <w:proofErr w:type="gramStart"/>
      <w:r>
        <w:rPr>
          <w:bCs/>
        </w:rPr>
        <w:t>и-</w:t>
      </w:r>
      <w:proofErr w:type="gramEnd"/>
      <w:r>
        <w:rPr>
          <w:bCs/>
        </w:rPr>
        <w:t xml:space="preserve"> вариативная часть)  может изменяться в пределах 15%  от общего количества часов.</w:t>
      </w:r>
    </w:p>
    <w:p w:rsidR="00B11835" w:rsidRDefault="00B11835" w:rsidP="009D4B69">
      <w:pPr>
        <w:jc w:val="center"/>
        <w:rPr>
          <w:b/>
          <w:sz w:val="28"/>
          <w:szCs w:val="28"/>
        </w:rPr>
      </w:pPr>
    </w:p>
    <w:p w:rsidR="00EF73F1" w:rsidRDefault="00EF73F1" w:rsidP="009D4B69">
      <w:pPr>
        <w:jc w:val="center"/>
        <w:rPr>
          <w:b/>
          <w:sz w:val="28"/>
          <w:szCs w:val="28"/>
        </w:rPr>
      </w:pPr>
    </w:p>
    <w:p w:rsidR="006B1942" w:rsidRDefault="00117083" w:rsidP="001E5081">
      <w:pPr>
        <w:jc w:val="center"/>
        <w:rPr>
          <w:b/>
        </w:rPr>
      </w:pPr>
      <w:r w:rsidRPr="001B7887">
        <w:rPr>
          <w:b/>
        </w:rPr>
        <w:t>8.</w:t>
      </w:r>
      <w:r w:rsidR="00F45F36" w:rsidRPr="001B7887">
        <w:rPr>
          <w:b/>
        </w:rPr>
        <w:t>Задачи</w:t>
      </w:r>
      <w:r w:rsidR="00845CC8" w:rsidRPr="001B7887">
        <w:rPr>
          <w:b/>
        </w:rPr>
        <w:t xml:space="preserve"> </w:t>
      </w:r>
      <w:r w:rsidR="00083F06" w:rsidRPr="001B7887">
        <w:rPr>
          <w:b/>
        </w:rPr>
        <w:t>тренировочного этапа</w:t>
      </w:r>
    </w:p>
    <w:p w:rsidR="001B7887" w:rsidRPr="001B7887" w:rsidRDefault="001B7887" w:rsidP="001E5081">
      <w:pPr>
        <w:jc w:val="center"/>
      </w:pPr>
    </w:p>
    <w:p w:rsidR="00967765" w:rsidRDefault="00F45F36" w:rsidP="00967765">
      <w:pPr>
        <w:pStyle w:val="Default"/>
        <w:spacing w:line="360" w:lineRule="auto"/>
      </w:pPr>
      <w:r w:rsidRPr="002E4AF4">
        <w:rPr>
          <w:b/>
          <w:bCs/>
        </w:rPr>
        <w:t xml:space="preserve">Основная цель тренировки – </w:t>
      </w:r>
      <w:r w:rsidRPr="002E4AF4">
        <w:t xml:space="preserve">углубленное овладение технико-тактическим арсеналом </w:t>
      </w:r>
      <w:r w:rsidR="005A4D3F">
        <w:t>тенниса</w:t>
      </w:r>
    </w:p>
    <w:p w:rsidR="002B30D9" w:rsidRPr="00967765" w:rsidRDefault="00F45F36" w:rsidP="00967765">
      <w:pPr>
        <w:pStyle w:val="Default"/>
        <w:spacing w:line="360" w:lineRule="auto"/>
      </w:pPr>
      <w:r>
        <w:rPr>
          <w:sz w:val="28"/>
        </w:rPr>
        <w:t>Задачи:</w:t>
      </w:r>
    </w:p>
    <w:p w:rsidR="000B03E0" w:rsidRPr="005B32A9" w:rsidRDefault="000B03E0" w:rsidP="000B03E0">
      <w:pPr>
        <w:spacing w:line="360" w:lineRule="auto"/>
        <w:rPr>
          <w:b/>
        </w:rPr>
      </w:pPr>
      <w:r w:rsidRPr="005B2A46">
        <w:rPr>
          <w:u w:val="single"/>
        </w:rPr>
        <w:t>Тренировочный этап (период базовой подготовки- 1 год обучения)</w:t>
      </w:r>
    </w:p>
    <w:p w:rsidR="000B03E0" w:rsidRPr="006F2EB8" w:rsidRDefault="000B03E0" w:rsidP="000B03E0">
      <w:pPr>
        <w:spacing w:before="100" w:after="100"/>
      </w:pPr>
      <w:r w:rsidRPr="006F2EB8">
        <w:t xml:space="preserve">1. Укрепление здоровья и закаливание организма; </w:t>
      </w:r>
    </w:p>
    <w:p w:rsidR="000B03E0" w:rsidRPr="006F2EB8" w:rsidRDefault="000B03E0" w:rsidP="000B03E0">
      <w:pPr>
        <w:spacing w:before="100" w:after="100"/>
      </w:pPr>
      <w:r w:rsidRPr="006F2EB8">
        <w:t>2. Привитие интереса к сис</w:t>
      </w:r>
      <w:r>
        <w:t>тематическим занятиям спортом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 w:rsidRPr="006F2EB8">
        <w:t>3. Обеспечение всесторонней физической подготовки с преимущественным развитием быстроты, ловкости и координации движений;</w:t>
      </w:r>
    </w:p>
    <w:p w:rsidR="000B03E0" w:rsidRPr="006F2EB8" w:rsidRDefault="000B03E0" w:rsidP="000B03E0">
      <w:pPr>
        <w:spacing w:before="100" w:after="100"/>
      </w:pPr>
      <w:r>
        <w:t>4</w:t>
      </w:r>
      <w:r w:rsidRPr="006F2EB8">
        <w:t xml:space="preserve">. Развитие судейских навыков; </w:t>
      </w:r>
    </w:p>
    <w:p w:rsidR="000B03E0" w:rsidRPr="006F2EB8" w:rsidRDefault="000B03E0" w:rsidP="000B03E0">
      <w:pPr>
        <w:spacing w:before="100" w:after="100"/>
      </w:pPr>
      <w:r>
        <w:t>5</w:t>
      </w:r>
      <w:r w:rsidRPr="006F2EB8">
        <w:t>. Овладение техническими приемами, овладение индивидуальной, групповой и</w:t>
      </w:r>
      <w:r>
        <w:t xml:space="preserve"> командной тактикой игры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>
        <w:t>6</w:t>
      </w:r>
      <w:r w:rsidRPr="006F2EB8">
        <w:t>. Освоение процесса игры в со</w:t>
      </w:r>
      <w:r>
        <w:t xml:space="preserve">ответствии с правилами </w:t>
      </w:r>
      <w:r w:rsidRPr="006F2EB8">
        <w:t>; учас</w:t>
      </w:r>
      <w:r>
        <w:t>тие в соревнованиях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>
        <w:t>7</w:t>
      </w:r>
      <w:r w:rsidRPr="006F2EB8">
        <w:t xml:space="preserve"> .Овладение теоретическими знаниями.</w:t>
      </w:r>
    </w:p>
    <w:p w:rsidR="000B03E0" w:rsidRPr="005B2A46" w:rsidRDefault="000B03E0" w:rsidP="000B03E0">
      <w:pPr>
        <w:spacing w:before="100" w:after="100"/>
        <w:rPr>
          <w:u w:val="single"/>
        </w:rPr>
      </w:pPr>
      <w:r w:rsidRPr="005B2A46">
        <w:rPr>
          <w:u w:val="single"/>
        </w:rPr>
        <w:t>Тренировочный этап (период базовой подготовки- 2 год обучения)</w:t>
      </w:r>
    </w:p>
    <w:p w:rsidR="000B03E0" w:rsidRPr="006F2EB8" w:rsidRDefault="000B03E0" w:rsidP="000B03E0">
      <w:pPr>
        <w:spacing w:before="100" w:after="100"/>
      </w:pPr>
      <w:r w:rsidRPr="006F2EB8">
        <w:t xml:space="preserve">1. Укрепление здоровья и закаливание; </w:t>
      </w:r>
    </w:p>
    <w:p w:rsidR="000B03E0" w:rsidRPr="006F2EB8" w:rsidRDefault="000B03E0" w:rsidP="000B03E0">
      <w:pPr>
        <w:spacing w:before="100" w:after="100"/>
      </w:pPr>
      <w:r w:rsidRPr="006F2EB8">
        <w:t xml:space="preserve">2. Совершенствование всесторонней физической подготовки с преимущественным развитием быстроты, ловкости и координации движений; </w:t>
      </w:r>
    </w:p>
    <w:p w:rsidR="000B03E0" w:rsidRPr="006F2EB8" w:rsidRDefault="000B03E0" w:rsidP="000B03E0">
      <w:pPr>
        <w:spacing w:before="100" w:after="100"/>
      </w:pPr>
      <w:r>
        <w:t>3</w:t>
      </w:r>
      <w:r w:rsidRPr="006F2EB8">
        <w:t>. Овладение техническими прие</w:t>
      </w:r>
      <w:r w:rsidR="005A4D3F">
        <w:t xml:space="preserve">мами, овладение индивидуальной </w:t>
      </w:r>
      <w:r>
        <w:t>тактикой игры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>
        <w:t>4</w:t>
      </w:r>
      <w:r w:rsidRPr="006F2EB8">
        <w:t>. Участие в соревнова</w:t>
      </w:r>
      <w:r>
        <w:t>ниях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>
        <w:t>5</w:t>
      </w:r>
      <w:r w:rsidRPr="006F2EB8">
        <w:t xml:space="preserve">. Развитие </w:t>
      </w:r>
      <w:r>
        <w:t xml:space="preserve">тренерских </w:t>
      </w:r>
      <w:r w:rsidRPr="006F2EB8">
        <w:t xml:space="preserve">и судейских навыков; </w:t>
      </w:r>
    </w:p>
    <w:p w:rsidR="000B03E0" w:rsidRPr="006F2EB8" w:rsidRDefault="000B03E0" w:rsidP="000B03E0">
      <w:pPr>
        <w:spacing w:before="100" w:after="100"/>
      </w:pPr>
      <w:r>
        <w:t>6</w:t>
      </w:r>
      <w:r w:rsidRPr="006F2EB8">
        <w:t>. Овладение теоретическими знаниями.</w:t>
      </w:r>
    </w:p>
    <w:p w:rsidR="000B03E0" w:rsidRDefault="000B03E0" w:rsidP="000B03E0">
      <w:pPr>
        <w:spacing w:before="100" w:after="100"/>
        <w:rPr>
          <w:u w:val="single"/>
        </w:rPr>
      </w:pPr>
    </w:p>
    <w:p w:rsidR="001B7887" w:rsidRDefault="001B7887" w:rsidP="000B03E0">
      <w:pPr>
        <w:spacing w:before="100" w:after="100"/>
        <w:rPr>
          <w:u w:val="single"/>
        </w:rPr>
      </w:pPr>
    </w:p>
    <w:p w:rsidR="000B03E0" w:rsidRPr="006E19AF" w:rsidRDefault="000B03E0" w:rsidP="000B03E0">
      <w:pPr>
        <w:spacing w:before="100" w:after="100"/>
        <w:rPr>
          <w:u w:val="single"/>
        </w:rPr>
      </w:pPr>
      <w:r w:rsidRPr="006E19AF">
        <w:rPr>
          <w:u w:val="single"/>
        </w:rPr>
        <w:lastRenderedPageBreak/>
        <w:t>Тренировочный этап (период спортивной специализации- 3 год обучения)</w:t>
      </w:r>
    </w:p>
    <w:p w:rsidR="000B03E0" w:rsidRPr="006F2EB8" w:rsidRDefault="000B03E0" w:rsidP="000B03E0">
      <w:pPr>
        <w:spacing w:before="100" w:after="100"/>
      </w:pPr>
      <w:r w:rsidRPr="006F2EB8">
        <w:t xml:space="preserve">1. Укрепление здоровья и дальнейшее совершенствование всесторонней физической подготовки с преимущественным развитием быстроты; общей и специальной выносливости; </w:t>
      </w:r>
    </w:p>
    <w:p w:rsidR="000B03E0" w:rsidRPr="006F2EB8" w:rsidRDefault="000B03E0" w:rsidP="000B03E0">
      <w:pPr>
        <w:spacing w:before="100" w:after="100"/>
      </w:pPr>
      <w:r>
        <w:t>2</w:t>
      </w:r>
      <w:r w:rsidRPr="006F2EB8">
        <w:t>.Совершенствование технических  приемов игры;</w:t>
      </w:r>
    </w:p>
    <w:p w:rsidR="000B03E0" w:rsidRPr="006F2EB8" w:rsidRDefault="000B03E0" w:rsidP="000B03E0">
      <w:pPr>
        <w:spacing w:before="100" w:after="100"/>
      </w:pPr>
      <w:r>
        <w:t>3</w:t>
      </w:r>
      <w:r w:rsidRPr="006F2EB8">
        <w:t>. Совершенствование индивидуальных</w:t>
      </w:r>
      <w:r w:rsidR="005A4D3F">
        <w:t xml:space="preserve">  действий,</w:t>
      </w:r>
      <w:r w:rsidRPr="006F2EB8">
        <w:t xml:space="preserve"> тактики игры; </w:t>
      </w:r>
    </w:p>
    <w:p w:rsidR="000B03E0" w:rsidRPr="006F2EB8" w:rsidRDefault="000B03E0" w:rsidP="000B03E0">
      <w:pPr>
        <w:spacing w:before="100" w:after="100"/>
      </w:pPr>
      <w:r>
        <w:t>4</w:t>
      </w:r>
      <w:r w:rsidRPr="006F2EB8">
        <w:t>. Определение игрового амплу</w:t>
      </w:r>
      <w:r>
        <w:t>а</w:t>
      </w:r>
      <w:r w:rsidRPr="006F2EB8">
        <w:t xml:space="preserve">, приобретение игрового опыта и опыта участия в соревнованиях; </w:t>
      </w:r>
    </w:p>
    <w:p w:rsidR="000B03E0" w:rsidRPr="006F2EB8" w:rsidRDefault="000B03E0" w:rsidP="000B03E0">
      <w:pPr>
        <w:spacing w:before="100" w:after="100"/>
      </w:pPr>
      <w:r>
        <w:t>5.</w:t>
      </w:r>
      <w:r w:rsidRPr="006F2EB8">
        <w:t xml:space="preserve"> Развитие морально-волевых качеств </w:t>
      </w:r>
      <w:r>
        <w:t xml:space="preserve"> </w:t>
      </w:r>
      <w:r w:rsidRPr="006F2EB8">
        <w:t xml:space="preserve">спортсмена; </w:t>
      </w:r>
    </w:p>
    <w:p w:rsidR="000B03E0" w:rsidRPr="006F2EB8" w:rsidRDefault="000B03E0" w:rsidP="000B03E0">
      <w:pPr>
        <w:spacing w:before="100" w:after="100"/>
      </w:pPr>
      <w:r>
        <w:t>6</w:t>
      </w:r>
      <w:r w:rsidRPr="006F2EB8">
        <w:t>. Усвоение основных положений методики сп</w:t>
      </w:r>
      <w:r>
        <w:t xml:space="preserve">ортивной тренировки 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>
        <w:t>7</w:t>
      </w:r>
      <w:r w:rsidRPr="006F2EB8">
        <w:t>. Приобретение навыков в о</w:t>
      </w:r>
      <w:r w:rsidR="005A4D3F">
        <w:t xml:space="preserve">рганизации  и проведении  </w:t>
      </w:r>
      <w:r w:rsidRPr="006F2EB8">
        <w:t>тренировочных за</w:t>
      </w:r>
      <w:r>
        <w:t xml:space="preserve">нятий; соревнований </w:t>
      </w:r>
      <w:r w:rsidRPr="006F2EB8">
        <w:t xml:space="preserve">; судейства; </w:t>
      </w:r>
    </w:p>
    <w:p w:rsidR="000B03E0" w:rsidRDefault="000B03E0" w:rsidP="000B03E0">
      <w:pPr>
        <w:spacing w:before="100" w:after="100"/>
      </w:pPr>
      <w:r>
        <w:t>8</w:t>
      </w:r>
      <w:r w:rsidRPr="006F2EB8">
        <w:t xml:space="preserve">. Приобретение навыков  в самостоятельных занятиях. </w:t>
      </w:r>
    </w:p>
    <w:p w:rsidR="000B03E0" w:rsidRPr="006F2EB8" w:rsidRDefault="000B03E0" w:rsidP="000B03E0">
      <w:pPr>
        <w:spacing w:before="100" w:after="100"/>
      </w:pPr>
      <w:r>
        <w:t>9.</w:t>
      </w:r>
      <w:r w:rsidRPr="00371283">
        <w:t xml:space="preserve"> </w:t>
      </w:r>
      <w:r w:rsidRPr="006F2EB8">
        <w:t xml:space="preserve">Овладение теоретическими </w:t>
      </w:r>
      <w:r>
        <w:t xml:space="preserve"> </w:t>
      </w:r>
      <w:r w:rsidRPr="006F2EB8">
        <w:t>знаниями.</w:t>
      </w:r>
    </w:p>
    <w:p w:rsidR="000B03E0" w:rsidRDefault="000B03E0" w:rsidP="000B03E0">
      <w:pPr>
        <w:spacing w:before="100" w:after="100"/>
        <w:rPr>
          <w:u w:val="single"/>
        </w:rPr>
      </w:pPr>
    </w:p>
    <w:p w:rsidR="000B03E0" w:rsidRPr="006E19AF" w:rsidRDefault="000B03E0" w:rsidP="000B03E0">
      <w:pPr>
        <w:spacing w:before="100" w:after="100"/>
        <w:rPr>
          <w:u w:val="single"/>
        </w:rPr>
      </w:pPr>
      <w:r w:rsidRPr="006E19AF">
        <w:rPr>
          <w:u w:val="single"/>
        </w:rPr>
        <w:t>Тренировочный этап (пе</w:t>
      </w:r>
      <w:r>
        <w:rPr>
          <w:u w:val="single"/>
        </w:rPr>
        <w:t>риод спортивной специализации- 4</w:t>
      </w:r>
      <w:r w:rsidRPr="006E19AF">
        <w:rPr>
          <w:u w:val="single"/>
        </w:rPr>
        <w:t xml:space="preserve"> год обучения)</w:t>
      </w:r>
    </w:p>
    <w:p w:rsidR="000B03E0" w:rsidRPr="006F2EB8" w:rsidRDefault="000B03E0" w:rsidP="000B03E0">
      <w:pPr>
        <w:spacing w:before="100" w:after="100"/>
      </w:pPr>
      <w:r w:rsidRPr="006F2EB8">
        <w:t xml:space="preserve">1. Совершенствование всесторонней физической подготовки с преимущественным развитием быстроты; общей и специальной выносливости; </w:t>
      </w:r>
    </w:p>
    <w:p w:rsidR="000B03E0" w:rsidRPr="006F2EB8" w:rsidRDefault="000B03E0" w:rsidP="000B03E0">
      <w:pPr>
        <w:spacing w:before="100" w:after="100"/>
      </w:pPr>
      <w:r>
        <w:t>2</w:t>
      </w:r>
      <w:r w:rsidRPr="006F2EB8">
        <w:t xml:space="preserve">. Совершенствование в выполнении технических приемов; </w:t>
      </w:r>
    </w:p>
    <w:p w:rsidR="000B03E0" w:rsidRPr="006F2EB8" w:rsidRDefault="000B03E0" w:rsidP="000B03E0">
      <w:pPr>
        <w:spacing w:before="100" w:after="100"/>
      </w:pPr>
      <w:r>
        <w:t>3</w:t>
      </w:r>
      <w:r w:rsidRPr="006F2EB8">
        <w:t xml:space="preserve">. Совершенствование индивидуальных </w:t>
      </w:r>
      <w:r w:rsidR="005A4D3F">
        <w:t xml:space="preserve">действий, </w:t>
      </w:r>
      <w:r w:rsidRPr="006F2EB8">
        <w:t>тактики игры;</w:t>
      </w:r>
    </w:p>
    <w:p w:rsidR="000B03E0" w:rsidRPr="006F2EB8" w:rsidRDefault="005A4D3F" w:rsidP="000B03E0">
      <w:pPr>
        <w:spacing w:before="100" w:after="100"/>
      </w:pPr>
      <w:r>
        <w:t>5. П</w:t>
      </w:r>
      <w:r w:rsidR="000B03E0" w:rsidRPr="006F2EB8">
        <w:t>риобретение игрового опыта и опыта участия в соревнованиях;</w:t>
      </w:r>
    </w:p>
    <w:p w:rsidR="000B03E0" w:rsidRPr="006F2EB8" w:rsidRDefault="000B03E0" w:rsidP="000B03E0">
      <w:pPr>
        <w:spacing w:before="100" w:after="100"/>
      </w:pPr>
      <w:r w:rsidRPr="006F2EB8">
        <w:t xml:space="preserve">6. Развитие морально-волевых качеств  </w:t>
      </w:r>
      <w:r w:rsidR="005A4D3F">
        <w:t xml:space="preserve"> </w:t>
      </w:r>
      <w:r w:rsidRPr="006F2EB8">
        <w:t xml:space="preserve">спортсмена; </w:t>
      </w:r>
    </w:p>
    <w:p w:rsidR="000B03E0" w:rsidRPr="006F2EB8" w:rsidRDefault="000B03E0" w:rsidP="000B03E0">
      <w:pPr>
        <w:spacing w:before="100" w:after="100"/>
      </w:pPr>
      <w:r w:rsidRPr="006F2EB8">
        <w:t>7. Усвоение  положений методики спо</w:t>
      </w:r>
      <w:r>
        <w:t xml:space="preserve">ртивной тренировки; </w:t>
      </w:r>
      <w:r w:rsidRPr="006F2EB8">
        <w:t xml:space="preserve"> </w:t>
      </w:r>
    </w:p>
    <w:p w:rsidR="000B03E0" w:rsidRPr="006F2EB8" w:rsidRDefault="000B03E0" w:rsidP="000B03E0">
      <w:pPr>
        <w:spacing w:before="100" w:after="100"/>
      </w:pPr>
      <w:r>
        <w:t>8</w:t>
      </w:r>
      <w:r w:rsidRPr="006F2EB8">
        <w:t>.  Совершенствование  навыков  в о</w:t>
      </w:r>
      <w:r w:rsidR="005A4D3F">
        <w:t xml:space="preserve">рганизации  и проведении </w:t>
      </w:r>
      <w:r w:rsidRPr="006F2EB8">
        <w:t>трениро</w:t>
      </w:r>
      <w:r>
        <w:t>вочных занятий; соревнований</w:t>
      </w:r>
      <w:r w:rsidRPr="006F2EB8">
        <w:t xml:space="preserve">; судейства; </w:t>
      </w:r>
    </w:p>
    <w:p w:rsidR="000B03E0" w:rsidRPr="006F2EB8" w:rsidRDefault="000B03E0" w:rsidP="000B03E0">
      <w:pPr>
        <w:spacing w:before="100" w:after="100"/>
      </w:pPr>
      <w:r>
        <w:t>9</w:t>
      </w:r>
      <w:r w:rsidRPr="006F2EB8">
        <w:t xml:space="preserve">. Совершенствование навыков  в самостоятельных занятиях. </w:t>
      </w:r>
    </w:p>
    <w:p w:rsidR="000B03E0" w:rsidRDefault="000B03E0" w:rsidP="000B03E0">
      <w:pPr>
        <w:spacing w:before="100" w:after="100"/>
        <w:rPr>
          <w:u w:val="single"/>
        </w:rPr>
      </w:pPr>
    </w:p>
    <w:p w:rsidR="000B03E0" w:rsidRDefault="000B03E0" w:rsidP="000B03E0">
      <w:pPr>
        <w:spacing w:before="100" w:after="100"/>
        <w:rPr>
          <w:u w:val="single"/>
        </w:rPr>
      </w:pPr>
    </w:p>
    <w:p w:rsidR="000B03E0" w:rsidRPr="006E19AF" w:rsidRDefault="000B03E0" w:rsidP="000B03E0">
      <w:pPr>
        <w:spacing w:before="100" w:after="100"/>
        <w:rPr>
          <w:u w:val="single"/>
        </w:rPr>
      </w:pPr>
      <w:r w:rsidRPr="006E19AF">
        <w:rPr>
          <w:u w:val="single"/>
        </w:rPr>
        <w:t>Тренировочный этап (пе</w:t>
      </w:r>
      <w:r>
        <w:rPr>
          <w:u w:val="single"/>
        </w:rPr>
        <w:t>риод спортивной специализации- 5</w:t>
      </w:r>
      <w:r w:rsidRPr="006E19AF">
        <w:rPr>
          <w:u w:val="single"/>
        </w:rPr>
        <w:t xml:space="preserve"> год обучения)</w:t>
      </w:r>
    </w:p>
    <w:p w:rsidR="000B03E0" w:rsidRPr="006F2EB8" w:rsidRDefault="000B03E0" w:rsidP="000B03E0">
      <w:pPr>
        <w:spacing w:before="100" w:after="100"/>
      </w:pPr>
      <w:r w:rsidRPr="006F2EB8">
        <w:t xml:space="preserve">1. Дальнейшее совершенствование всесторонней физической подготовки, которая направлена на развитие </w:t>
      </w:r>
      <w:r>
        <w:t>специальных качеств</w:t>
      </w:r>
      <w:r w:rsidRPr="006F2EB8">
        <w:t>;</w:t>
      </w:r>
    </w:p>
    <w:p w:rsidR="000B03E0" w:rsidRDefault="000B03E0" w:rsidP="000B03E0">
      <w:pPr>
        <w:spacing w:before="100" w:after="100"/>
      </w:pPr>
      <w:r w:rsidRPr="006F2EB8">
        <w:t>2. Совершенствование в выполнении технических приемов игры</w:t>
      </w:r>
      <w:r>
        <w:t>;</w:t>
      </w:r>
      <w:r w:rsidRPr="006F2EB8">
        <w:t xml:space="preserve"> </w:t>
      </w:r>
    </w:p>
    <w:p w:rsidR="000B03E0" w:rsidRPr="006F2EB8" w:rsidRDefault="000B03E0" w:rsidP="000B03E0">
      <w:pPr>
        <w:spacing w:before="100" w:after="100"/>
      </w:pPr>
      <w:r w:rsidRPr="006F2EB8">
        <w:t xml:space="preserve">3. Совершенствование </w:t>
      </w:r>
      <w:r w:rsidR="005A4D3F">
        <w:t xml:space="preserve">тактических действий, </w:t>
      </w:r>
      <w:r w:rsidRPr="006F2EB8">
        <w:t xml:space="preserve">тактики игры; </w:t>
      </w:r>
    </w:p>
    <w:p w:rsidR="000B03E0" w:rsidRPr="006F2EB8" w:rsidRDefault="000B03E0" w:rsidP="000B03E0">
      <w:pPr>
        <w:spacing w:before="100" w:after="100"/>
      </w:pPr>
      <w:r w:rsidRPr="006F2EB8">
        <w:t xml:space="preserve">4. </w:t>
      </w:r>
      <w:r w:rsidR="005A4D3F">
        <w:t>П</w:t>
      </w:r>
      <w:r w:rsidRPr="006F2EB8">
        <w:t>риобретение опыта участия в соревнованиях, развитие волевых качеств</w:t>
      </w:r>
      <w:r>
        <w:t xml:space="preserve"> </w:t>
      </w:r>
      <w:r w:rsidRPr="006F2EB8">
        <w:t xml:space="preserve"> спортсмена;</w:t>
      </w:r>
    </w:p>
    <w:p w:rsidR="000B03E0" w:rsidRPr="006F2EB8" w:rsidRDefault="000B03E0" w:rsidP="000B03E0">
      <w:pPr>
        <w:spacing w:before="100" w:after="100"/>
      </w:pPr>
      <w:r w:rsidRPr="006F2EB8">
        <w:t>5. Усвоение основных положений методики с</w:t>
      </w:r>
      <w:r>
        <w:t>портивной тренировки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 w:rsidRPr="006F2EB8">
        <w:t xml:space="preserve">6. Приобретение игрового опыта и выполнение требований для получения </w:t>
      </w:r>
      <w:r>
        <w:t>разрядов по избранном</w:t>
      </w:r>
      <w:r w:rsidR="005A4D3F">
        <w:t>у</w:t>
      </w:r>
      <w:r>
        <w:t xml:space="preserve"> виду спорта</w:t>
      </w:r>
      <w:r w:rsidRPr="006F2EB8">
        <w:t xml:space="preserve">; </w:t>
      </w:r>
    </w:p>
    <w:p w:rsidR="000B03E0" w:rsidRPr="006F2EB8" w:rsidRDefault="000B03E0" w:rsidP="000B03E0">
      <w:pPr>
        <w:spacing w:before="100" w:after="100"/>
      </w:pPr>
      <w:r w:rsidRPr="006F2EB8">
        <w:t xml:space="preserve">7. Совершенствование инструкторских и судейских навыков; </w:t>
      </w:r>
    </w:p>
    <w:p w:rsidR="000B03E0" w:rsidRPr="006F2EB8" w:rsidRDefault="000B03E0" w:rsidP="000B03E0">
      <w:pPr>
        <w:spacing w:before="100" w:after="100"/>
      </w:pPr>
      <w:r w:rsidRPr="006F2EB8">
        <w:t xml:space="preserve">8. Повышение теоретических знаний, особенно в вопросах методики спортивной тренировки; </w:t>
      </w:r>
    </w:p>
    <w:p w:rsidR="000B03E0" w:rsidRPr="006F2EB8" w:rsidRDefault="000B03E0" w:rsidP="000B03E0">
      <w:pPr>
        <w:spacing w:before="100" w:after="100"/>
      </w:pPr>
      <w:r w:rsidRPr="006F2EB8">
        <w:t xml:space="preserve">9. Воспитание спортивного трудолюбия. </w:t>
      </w:r>
    </w:p>
    <w:p w:rsidR="000B03E0" w:rsidRPr="006F2EB8" w:rsidRDefault="000B03E0" w:rsidP="000B03E0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0B03E0" w:rsidRPr="006F2EB8" w:rsidRDefault="000B03E0" w:rsidP="000B03E0">
      <w:pPr>
        <w:autoSpaceDE w:val="0"/>
        <w:autoSpaceDN w:val="0"/>
        <w:adjustRightInd w:val="0"/>
        <w:spacing w:line="360" w:lineRule="auto"/>
      </w:pPr>
      <w:r w:rsidRPr="006F2EB8">
        <w:rPr>
          <w:i/>
          <w:iCs/>
        </w:rPr>
        <w:t>Н</w:t>
      </w:r>
      <w:r>
        <w:rPr>
          <w:i/>
          <w:iCs/>
        </w:rPr>
        <w:t xml:space="preserve">а </w:t>
      </w:r>
      <w:r w:rsidRPr="006F2EB8">
        <w:rPr>
          <w:i/>
          <w:iCs/>
        </w:rPr>
        <w:t>тренировочном этапе (первые два года)</w:t>
      </w:r>
    </w:p>
    <w:p w:rsidR="000B03E0" w:rsidRPr="006F2EB8" w:rsidRDefault="000B03E0" w:rsidP="000B03E0">
      <w:pPr>
        <w:autoSpaceDE w:val="0"/>
        <w:autoSpaceDN w:val="0"/>
        <w:adjustRightInd w:val="0"/>
        <w:spacing w:line="360" w:lineRule="auto"/>
      </w:pPr>
      <w:r w:rsidRPr="006F2EB8">
        <w:t>осуществляется работа по подготовке к участию в соревнованиях, а во время участия в них приобретается необходимый соревновательный опыт. Основное внимание уделяется физической подготовке, обучению технике и тактике игры.</w:t>
      </w:r>
    </w:p>
    <w:p w:rsidR="000B03E0" w:rsidRPr="006F2EB8" w:rsidRDefault="000B03E0" w:rsidP="000B03E0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0B03E0" w:rsidRPr="006F2EB8" w:rsidRDefault="000B03E0" w:rsidP="000B03E0">
      <w:pPr>
        <w:autoSpaceDE w:val="0"/>
        <w:autoSpaceDN w:val="0"/>
        <w:adjustRightInd w:val="0"/>
        <w:spacing w:line="360" w:lineRule="auto"/>
      </w:pPr>
      <w:r>
        <w:rPr>
          <w:i/>
          <w:iCs/>
        </w:rPr>
        <w:t xml:space="preserve">На </w:t>
      </w:r>
      <w:r w:rsidRPr="006F2EB8">
        <w:rPr>
          <w:i/>
          <w:iCs/>
        </w:rPr>
        <w:t>тренировочном этапе (с третьего года обучения</w:t>
      </w:r>
      <w:r>
        <w:t xml:space="preserve">) </w:t>
      </w:r>
      <w:r w:rsidRPr="006F2EB8">
        <w:t xml:space="preserve"> вопросы технико-тактической и физической подготовки остаются ведущими. Программный материал распределяется так, чтобы на период соревнований приходились задачи совершенствования освоенного технико-тактического арсенала и применения приемов в условиях соревнований.</w:t>
      </w:r>
    </w:p>
    <w:p w:rsidR="000B03E0" w:rsidRPr="002E4AF4" w:rsidRDefault="000B03E0" w:rsidP="000B03E0">
      <w:pPr>
        <w:pStyle w:val="Default"/>
        <w:spacing w:line="360" w:lineRule="auto"/>
      </w:pP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Основные задачи: </w:t>
      </w:r>
      <w:r w:rsidRPr="002E4AF4">
        <w:t xml:space="preserve">укрепление здоровья и закаливание организма занимающихся; содействие правильному физическому развитию; повышение уровня общей физической подготовленности; развитие специальных физических способностей, необходимых при совершенствовании техники и тактики; прочное овладение основами техники и тактики волейбола; приучение к соревновательным условиям; определение каждому занимающемуся игровой функции в команде и с учетом этого индивидуализация видов подготовки; обучение навыкам ведения дневника, системам записи игр и анализу полученных данных; приобретение навыков в организации и проведении соревнований по волейболу, судейства, учебно-тренировочных занятий.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Основные средства тренировки: </w:t>
      </w:r>
      <w:r w:rsidRPr="002E4AF4">
        <w:t xml:space="preserve">общеразвивающие упражнения; легкоатлетические упражнения; комплексы специально подготовленных упражнений по волейболу; всевозможные прыжки и прыжковые упражнения; упражнения с отягощениями; подвижные и спортивные игры; упражнения </w:t>
      </w:r>
      <w:proofErr w:type="spellStart"/>
      <w:r w:rsidRPr="002E4AF4">
        <w:t>натренировочных</w:t>
      </w:r>
      <w:proofErr w:type="spellEnd"/>
      <w:r w:rsidRPr="002E4AF4">
        <w:t xml:space="preserve"> устройствах и тренажерах.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Методы выполнения упражнений: </w:t>
      </w:r>
      <w:r w:rsidRPr="002E4AF4">
        <w:t xml:space="preserve">повторный; переменный; повторно-переменный; круговой; игровой; контрольный; соревновательный.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Основные направления тренировки. </w:t>
      </w:r>
      <w:r w:rsidRPr="002E4AF4">
        <w:t xml:space="preserve">Этап углубленной спортивной подготовки является базовым для окончательного выбора будущей специализации. Физическая подготовка становится более целенаправленной, повышается объем и интенсивность тренировочных нагрузок, увеличивается вес специальной физической, технической и тактической подготовки.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Совершенствование техники. </w:t>
      </w:r>
      <w:r w:rsidRPr="002E4AF4">
        <w:t xml:space="preserve">При планировании тренировочных занятий необходимо соблюдать принцип концентрированного распределения материала, так как длительные перерывы в занятиях нежелательны.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lastRenderedPageBreak/>
        <w:t>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которое выполняется труднее. Приступая к освоению нового материала, необходимо знать, какие основные ошибки могут появиться в обучении и как их</w:t>
      </w:r>
      <w:r>
        <w:t xml:space="preserve"> </w:t>
      </w:r>
      <w:r w:rsidRPr="002E4AF4">
        <w:t xml:space="preserve">исправлять.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Методика контроля. </w:t>
      </w:r>
      <w:r w:rsidRPr="002E4AF4">
        <w:t xml:space="preserve">Система контроля на тренировочном занятии должна быть тесно связана с системой планирования процесса подготовки юных спортсменов.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t xml:space="preserve">Виды контроля: текущий, этапный, в условиях соревнований.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t xml:space="preserve">Формы контроля: самоконтроль юных спортсменов (частота пульса в покое, качество сна, аппетита, вес тела, общее самочувствие); педагогический контроль определяет эффективность технической, физической, тактической и интегральной подготовленности юных спортсменов.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rPr>
          <w:b/>
          <w:bCs/>
        </w:rPr>
        <w:t xml:space="preserve">Участие в соревнованиях </w:t>
      </w:r>
      <w:r w:rsidRPr="002E4AF4">
        <w:t xml:space="preserve">зависит от уровня подготовленности юного спортсмена, календаря соревнований, выполнения разрядных требований. </w:t>
      </w:r>
    </w:p>
    <w:p w:rsidR="000B03E0" w:rsidRPr="002E4AF4" w:rsidRDefault="000B03E0" w:rsidP="000B03E0">
      <w:pPr>
        <w:pStyle w:val="Default"/>
        <w:spacing w:line="360" w:lineRule="auto"/>
      </w:pPr>
      <w:r w:rsidRPr="002E4AF4">
        <w:t>Основной задачей соревновательной практики следует считать умение реализовать свои двигательные навыки и функциональные возможности в</w:t>
      </w:r>
      <w:r>
        <w:t xml:space="preserve"> </w:t>
      </w:r>
      <w:r w:rsidRPr="002E4AF4">
        <w:t xml:space="preserve">сложных условиях противоборства. </w:t>
      </w:r>
    </w:p>
    <w:p w:rsidR="009D4B69" w:rsidRPr="00285E92" w:rsidRDefault="009D4B69" w:rsidP="009D4B69">
      <w:pPr>
        <w:jc w:val="center"/>
        <w:rPr>
          <w:b/>
          <w:sz w:val="32"/>
          <w:szCs w:val="32"/>
        </w:rPr>
      </w:pPr>
    </w:p>
    <w:p w:rsidR="00117083" w:rsidRDefault="00117083" w:rsidP="00F45F36">
      <w:pPr>
        <w:jc w:val="center"/>
        <w:rPr>
          <w:b/>
          <w:sz w:val="28"/>
          <w:szCs w:val="28"/>
        </w:rPr>
      </w:pPr>
    </w:p>
    <w:p w:rsidR="009D4B69" w:rsidRPr="001B7887" w:rsidRDefault="00117083" w:rsidP="00F45F36">
      <w:pPr>
        <w:jc w:val="center"/>
        <w:rPr>
          <w:b/>
        </w:rPr>
      </w:pPr>
      <w:r w:rsidRPr="001B7887">
        <w:rPr>
          <w:b/>
        </w:rPr>
        <w:t>9.</w:t>
      </w:r>
      <w:r w:rsidR="008D19B3" w:rsidRPr="001B7887">
        <w:rPr>
          <w:b/>
        </w:rPr>
        <w:t>Теоретическая подготовка</w:t>
      </w:r>
    </w:p>
    <w:p w:rsidR="00E2604F" w:rsidRDefault="00E2604F" w:rsidP="009D4B69">
      <w:pPr>
        <w:jc w:val="center"/>
        <w:rPr>
          <w:b/>
          <w:sz w:val="28"/>
          <w:szCs w:val="28"/>
        </w:rPr>
      </w:pPr>
    </w:p>
    <w:p w:rsidR="002D25ED" w:rsidRDefault="00E2604F" w:rsidP="002D25ED">
      <w:pPr>
        <w:pStyle w:val="Default"/>
        <w:spacing w:line="360" w:lineRule="auto"/>
      </w:pPr>
      <w:r w:rsidRPr="0048044C">
        <w:rPr>
          <w:u w:val="single"/>
        </w:rPr>
        <w:t>Тематика теоретического материала</w:t>
      </w:r>
      <w:r w:rsidR="002D25ED">
        <w:t>:</w:t>
      </w:r>
    </w:p>
    <w:p w:rsidR="005A4D3F" w:rsidRPr="00F10A4E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4E">
        <w:rPr>
          <w:rFonts w:ascii="Times New Roman" w:hAnsi="Times New Roman" w:cs="Times New Roman"/>
          <w:b/>
          <w:sz w:val="24"/>
          <w:szCs w:val="24"/>
        </w:rPr>
        <w:t xml:space="preserve">1.История </w:t>
      </w:r>
      <w:r>
        <w:rPr>
          <w:rFonts w:ascii="Times New Roman" w:hAnsi="Times New Roman" w:cs="Times New Roman"/>
          <w:b/>
          <w:sz w:val="24"/>
          <w:szCs w:val="24"/>
        </w:rPr>
        <w:t>развития избранного вида спорта</w:t>
      </w:r>
    </w:p>
    <w:p w:rsidR="005E3080" w:rsidRDefault="005E3080" w:rsidP="005E3080">
      <w:pPr>
        <w:pStyle w:val="Default"/>
        <w:spacing w:line="360" w:lineRule="auto"/>
      </w:pPr>
      <w:r>
        <w:t xml:space="preserve">Первые упоминания об игре, подобной теннису, были обнаружены историками еще в Древнем Риме и в Древнем Египте, хотя точно не установлены даже примерная дата и место появления тенниса как вида </w:t>
      </w:r>
      <w:proofErr w:type="spellStart"/>
      <w:r>
        <w:t>спорта.Совершенно</w:t>
      </w:r>
      <w:proofErr w:type="spellEnd"/>
      <w:r>
        <w:t xml:space="preserve"> достоверно, что уже в XIII веке во Франции была игра в маленький мячик, который необходимо было ладонью перебрасывать через сетку. Эта игра называлась: «же де </w:t>
      </w:r>
      <w:proofErr w:type="spellStart"/>
      <w:r>
        <w:t>пом</w:t>
      </w:r>
      <w:proofErr w:type="spellEnd"/>
      <w:r>
        <w:t>» (игра ладонью).Также достоверно известно, что в XV веке, в 1480 г., король Франции Людовик XI распорядился, чтобы мяч для этой игры, который первоначально делался из лоскутков материи или конского волоса, стали обтягивать сверху кожей или шерстью, а на руках игроков появились кожаные перчатки.</w:t>
      </w:r>
    </w:p>
    <w:p w:rsidR="005E3080" w:rsidRDefault="005E3080" w:rsidP="005E3080">
      <w:pPr>
        <w:pStyle w:val="Default"/>
        <w:spacing w:line="360" w:lineRule="auto"/>
      </w:pPr>
      <w:r>
        <w:t>Затем кто-то впервые попробовал отражать летящий мяч не ладонью, а широкой палкой. Так в XVI веке появились первые ракетки, представляющие собой круг с натянутыми веревками.</w:t>
      </w:r>
    </w:p>
    <w:p w:rsidR="005E3080" w:rsidRDefault="005E3080" w:rsidP="005E3080">
      <w:pPr>
        <w:pStyle w:val="Default"/>
        <w:spacing w:line="360" w:lineRule="auto"/>
      </w:pPr>
      <w:r>
        <w:lastRenderedPageBreak/>
        <w:t>В Париже один за другим открывались специальные залы игры, получившей название «</w:t>
      </w:r>
      <w:proofErr w:type="spellStart"/>
      <w:r>
        <w:t>трипо</w:t>
      </w:r>
      <w:proofErr w:type="spellEnd"/>
      <w:r>
        <w:t>». Такие залы оборудовались с большой роскошью и никогда не пустовали.</w:t>
      </w:r>
    </w:p>
    <w:p w:rsidR="005E3080" w:rsidRDefault="005E3080" w:rsidP="005E3080">
      <w:pPr>
        <w:pStyle w:val="Default"/>
        <w:spacing w:line="360" w:lineRule="auto"/>
      </w:pPr>
      <w:r>
        <w:t xml:space="preserve">Английский путешественник, посетивший Францию тех времен, писал в своих путевых заметках, что во Франции больше игроков в «же де </w:t>
      </w:r>
      <w:proofErr w:type="spellStart"/>
      <w:r>
        <w:t>пом</w:t>
      </w:r>
      <w:proofErr w:type="spellEnd"/>
      <w:r>
        <w:t>», чем пьяниц в Англии.</w:t>
      </w:r>
    </w:p>
    <w:p w:rsidR="005E3080" w:rsidRDefault="005E3080" w:rsidP="005E3080">
      <w:pPr>
        <w:pStyle w:val="Default"/>
        <w:spacing w:line="360" w:lineRule="auto"/>
      </w:pPr>
      <w:r>
        <w:t>Вскоре игра пересекла пролив Ла-Манш и оказалась в Англии, где получила название, известное и в наше время: «теннис» (возможно, от французского слова «</w:t>
      </w:r>
      <w:proofErr w:type="spellStart"/>
      <w:r>
        <w:t>tenez</w:t>
      </w:r>
      <w:proofErr w:type="spellEnd"/>
      <w:r>
        <w:t>» — вот вам, берите).</w:t>
      </w:r>
    </w:p>
    <w:p w:rsidR="005E3080" w:rsidRDefault="005E3080" w:rsidP="005E3080">
      <w:pPr>
        <w:pStyle w:val="Default"/>
        <w:spacing w:line="360" w:lineRule="auto"/>
      </w:pPr>
      <w:r>
        <w:t xml:space="preserve">Первое официальное сообщение о состоявшемся теннисном матче появилось на страницах английского журнала «Спортинг </w:t>
      </w:r>
      <w:proofErr w:type="spellStart"/>
      <w:r>
        <w:t>мэгэзин</w:t>
      </w:r>
      <w:proofErr w:type="spellEnd"/>
      <w:r>
        <w:t>» в начале XIX века. Лаконичный отчет гласил:</w:t>
      </w:r>
    </w:p>
    <w:p w:rsidR="005E3080" w:rsidRDefault="005E3080" w:rsidP="005E3080">
      <w:pPr>
        <w:pStyle w:val="Default"/>
        <w:spacing w:line="360" w:lineRule="auto"/>
      </w:pPr>
      <w:r>
        <w:t xml:space="preserve">«Кошелек в 100 гиней разыгрывался в мае 1816 г. между Коксом, мастером теннисного корта Лондона, и </w:t>
      </w:r>
      <w:proofErr w:type="spellStart"/>
      <w:r>
        <w:t>Мар-кезио</w:t>
      </w:r>
      <w:proofErr w:type="spellEnd"/>
      <w:r>
        <w:t>, мастером теннисного корта Турина, и был выигран последним после трех дней игры».</w:t>
      </w:r>
    </w:p>
    <w:p w:rsidR="005E3080" w:rsidRDefault="005E3080" w:rsidP="005E3080">
      <w:pPr>
        <w:pStyle w:val="Default"/>
        <w:spacing w:line="360" w:lineRule="auto"/>
      </w:pPr>
      <w:r>
        <w:t>В те времена игра в теннис велась прежде всего на деньги, а долги проигравших теннисистов взыскивались даже по суду. Короли и вельможи могли выиграть или проиграть большие суммы.</w:t>
      </w:r>
    </w:p>
    <w:p w:rsidR="005E3080" w:rsidRDefault="005E3080" w:rsidP="005E3080">
      <w:pPr>
        <w:pStyle w:val="Default"/>
        <w:spacing w:line="360" w:lineRule="auto"/>
      </w:pPr>
      <w:r>
        <w:t>Как правило, игра шла на крупную монету, называемую в обиходе «корона», номиналом в 60 су. Такая монета разменивалась на четыре более мелкого достоинства — по 15 су, каждая из которых являлась стоимостью одного из четырех очков гейма. Эта игра на интерес породила и пятнадцати балльную систему теннисного счета: 15, 30, 45 и 60.</w:t>
      </w:r>
    </w:p>
    <w:p w:rsidR="005E3080" w:rsidRDefault="005E3080" w:rsidP="005E3080">
      <w:pPr>
        <w:pStyle w:val="Default"/>
        <w:spacing w:line="360" w:lineRule="auto"/>
      </w:pPr>
      <w:r>
        <w:t>В настоящее время спортивные комментаторы и судьи говорят: «сорок», а не сорок пять. Просто так звучит короче и энергичнее. Но еще в конце XIX века во Франции отсчитывали «сорок пять». Изменению сета способствовало и «обесценивание» счета «сорок пять», когда он лишился денежного подкрепления.</w:t>
      </w:r>
    </w:p>
    <w:p w:rsidR="005E3080" w:rsidRDefault="005E3080" w:rsidP="005E3080">
      <w:pPr>
        <w:pStyle w:val="Default"/>
        <w:spacing w:line="360" w:lineRule="auto"/>
      </w:pPr>
      <w:r>
        <w:t>Исследуя историю счета очков на «пятнадцать», Борис Алексеевич Ульянов, известный в прошлом московский теннисист и автор многих книг по теннису, приходит к следующему заключению:</w:t>
      </w:r>
    </w:p>
    <w:p w:rsidR="005E3080" w:rsidRDefault="005E3080" w:rsidP="005E3080">
      <w:pPr>
        <w:pStyle w:val="Default"/>
        <w:spacing w:line="360" w:lineRule="auto"/>
      </w:pPr>
    </w:p>
    <w:p w:rsidR="005E3080" w:rsidRDefault="005E3080" w:rsidP="005E3080">
      <w:pPr>
        <w:pStyle w:val="Default"/>
        <w:spacing w:line="360" w:lineRule="auto"/>
      </w:pPr>
      <w:r>
        <w:t xml:space="preserve">«Существует счетная система, называемая «шестидесятикратной», возникновение и происхождение которой относится, вероятно, ко временам вавилонской культуры (начало II тысячелетия, 539 г. до н. э. на территории современного Ирака). В этой системе начальной мерой была не единица, а шестьдесят единиц. Эта система служила для измерения углов и счета времени. Так, в последнем, например, принимается за единицу час (60 мин), а не одна минута. Меньшие величины выражаются в ней дробью по отношению к шестидесяти. По своему характеру теннисный счет является в основном </w:t>
      </w:r>
      <w:r>
        <w:lastRenderedPageBreak/>
        <w:t>шестидесятикратной системой, в которой обнаруживается примитивная форма деления целого на четыре части».</w:t>
      </w:r>
    </w:p>
    <w:p w:rsidR="005E3080" w:rsidRDefault="005E3080" w:rsidP="005E3080">
      <w:pPr>
        <w:pStyle w:val="Default"/>
        <w:spacing w:line="360" w:lineRule="auto"/>
      </w:pPr>
      <w:r>
        <w:t>И легенда о монетах в 15 су, и исследования Ульянова как-то объясняют принятый в теннисе счет. Но следует заметить, что такая система счета в современном спорте присуща только теннису.</w:t>
      </w:r>
    </w:p>
    <w:p w:rsidR="005E3080" w:rsidRDefault="005E3080" w:rsidP="005E3080">
      <w:pPr>
        <w:pStyle w:val="Default"/>
        <w:spacing w:line="360" w:lineRule="auto"/>
      </w:pPr>
      <w:r>
        <w:t xml:space="preserve">Если говорить об истории развития тенниса с указанием имен известных спортсменов, то следует вернуться к упомянутому в первой заметке о теннисе Филиппу Коксу. Уже 25 июля 1819 г. он доказал свое превосходство в матче, длившемся три дня, над чемпионом Франции </w:t>
      </w:r>
      <w:proofErr w:type="spellStart"/>
      <w:r>
        <w:t>Шарьером</w:t>
      </w:r>
      <w:proofErr w:type="spellEnd"/>
      <w:r>
        <w:t>. Болельщиков восхищала его игра, о нем складывались легенды, а между собой его именовали Старым Коксом.</w:t>
      </w:r>
    </w:p>
    <w:p w:rsidR="005E3080" w:rsidRDefault="005E3080" w:rsidP="005E3080">
      <w:pPr>
        <w:pStyle w:val="Default"/>
        <w:spacing w:line="360" w:lineRule="auto"/>
      </w:pPr>
      <w:r>
        <w:t xml:space="preserve">Так длилось 10 лет. Летом 1829 г. непобедимого Кокса разгромил француз Эдмон </w:t>
      </w:r>
      <w:proofErr w:type="spellStart"/>
      <w:r>
        <w:t>Барр</w:t>
      </w:r>
      <w:proofErr w:type="spellEnd"/>
      <w:r>
        <w:t>, который после этого в течение многих лет удерживал славу величайшего игрока Старого Света, не имея себе равных до 60-летнего возраста.</w:t>
      </w:r>
    </w:p>
    <w:p w:rsidR="005E3080" w:rsidRDefault="005E3080" w:rsidP="005E3080">
      <w:pPr>
        <w:pStyle w:val="Default"/>
        <w:spacing w:line="360" w:lineRule="auto"/>
      </w:pPr>
      <w:r>
        <w:t>Со временем постепенно менялись характер и облик игры.</w:t>
      </w:r>
    </w:p>
    <w:p w:rsidR="005E3080" w:rsidRDefault="005E3080" w:rsidP="005E3080">
      <w:pPr>
        <w:pStyle w:val="Default"/>
        <w:spacing w:line="360" w:lineRule="auto"/>
      </w:pPr>
      <w:r>
        <w:t xml:space="preserve">Обобщив правила старого тенниса, майор индийской службы англичанин </w:t>
      </w:r>
      <w:proofErr w:type="spellStart"/>
      <w:r>
        <w:t>Уолтер</w:t>
      </w:r>
      <w:proofErr w:type="spellEnd"/>
      <w:r>
        <w:t xml:space="preserve"> </w:t>
      </w:r>
      <w:proofErr w:type="spellStart"/>
      <w:r>
        <w:t>Уиннгфилд</w:t>
      </w:r>
      <w:proofErr w:type="spellEnd"/>
      <w:r>
        <w:t xml:space="preserve"> предложил новую игру «</w:t>
      </w:r>
      <w:proofErr w:type="spellStart"/>
      <w:r>
        <w:t>сферистина</w:t>
      </w:r>
      <w:proofErr w:type="spellEnd"/>
      <w:r>
        <w:t>», позволявшую играть в нее мужчинам и женщинам без ограничения возраста, получив 24 февраля 1874 г. на нее патент.</w:t>
      </w:r>
    </w:p>
    <w:p w:rsidR="005E3080" w:rsidRDefault="005E3080" w:rsidP="005E3080">
      <w:pPr>
        <w:pStyle w:val="Default"/>
        <w:spacing w:line="360" w:lineRule="auto"/>
      </w:pPr>
      <w:r>
        <w:t>Но уже через год правила новой игры были дополнены и изменены, а сама игра получила название «лаун-теннис» («теннис на лужайке», или «травяной теннис»), что предусматривало игру на траве под открытым небом в отличие от старого тенниса, в который играли в залах на деревянных полах.</w:t>
      </w:r>
    </w:p>
    <w:p w:rsidR="005E3080" w:rsidRDefault="005E3080" w:rsidP="005E3080">
      <w:pPr>
        <w:pStyle w:val="Default"/>
        <w:spacing w:line="360" w:lineRule="auto"/>
      </w:pPr>
      <w:r>
        <w:t>Со временем появились корты с различным покрытием как под открытым небом, так и в крытых залах, а название сократилось до одного слова «теннис».</w:t>
      </w:r>
    </w:p>
    <w:p w:rsidR="005E3080" w:rsidRDefault="005E3080" w:rsidP="005E3080">
      <w:pPr>
        <w:pStyle w:val="Default"/>
        <w:spacing w:line="360" w:lineRule="auto"/>
      </w:pPr>
      <w:r>
        <w:t xml:space="preserve">В июне 1877 г. на площадках </w:t>
      </w:r>
      <w:proofErr w:type="spellStart"/>
      <w:r>
        <w:t>Всеанглийского</w:t>
      </w:r>
      <w:proofErr w:type="spellEnd"/>
      <w:r>
        <w:t xml:space="preserve"> крокет-клуба в Уимблдоне состоялся официальный турнир, ставший точкой отсчета современного тенниса.</w:t>
      </w:r>
    </w:p>
    <w:p w:rsidR="005E3080" w:rsidRDefault="005E3080" w:rsidP="005E3080">
      <w:pPr>
        <w:pStyle w:val="Default"/>
        <w:spacing w:line="360" w:lineRule="auto"/>
      </w:pPr>
      <w:r>
        <w:t xml:space="preserve">О популярности тенниса говорит тот факт, что он был включен в число всего двенадцати видов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</w:t>
      </w:r>
      <w:proofErr w:type="gramEnd"/>
      <w:r>
        <w:t xml:space="preserve"> грамму первых Олимпийских игр 1896 г. в Афинах, в которых принимали участие только мужчины.</w:t>
      </w:r>
    </w:p>
    <w:p w:rsidR="005E3080" w:rsidRDefault="005E3080" w:rsidP="005E3080">
      <w:pPr>
        <w:pStyle w:val="Default"/>
        <w:spacing w:line="360" w:lineRule="auto"/>
      </w:pPr>
      <w:r>
        <w:t xml:space="preserve">Первым олимпийским чемпионом стал англичанин Дж. </w:t>
      </w:r>
      <w:proofErr w:type="spellStart"/>
      <w:r>
        <w:t>Болэнд</w:t>
      </w:r>
      <w:proofErr w:type="spellEnd"/>
      <w:r>
        <w:t xml:space="preserve">, победивший в одиночном разряде грека Д. </w:t>
      </w:r>
      <w:proofErr w:type="spellStart"/>
      <w:r>
        <w:t>Касдаглиса</w:t>
      </w:r>
      <w:proofErr w:type="spellEnd"/>
      <w:r>
        <w:t xml:space="preserve"> — 7:5, 6:4, 6:1, а в парном разряде он победил с немцем Фрицем </w:t>
      </w:r>
      <w:proofErr w:type="spellStart"/>
      <w:r>
        <w:t>Трауном</w:t>
      </w:r>
      <w:proofErr w:type="spellEnd"/>
      <w:r>
        <w:t xml:space="preserve"> также греческую пару </w:t>
      </w:r>
      <w:proofErr w:type="spellStart"/>
      <w:r>
        <w:t>Касдаглис</w:t>
      </w:r>
      <w:proofErr w:type="spellEnd"/>
      <w:r>
        <w:t>—</w:t>
      </w:r>
      <w:proofErr w:type="spellStart"/>
      <w:r>
        <w:t>Петрококкинос</w:t>
      </w:r>
      <w:proofErr w:type="spellEnd"/>
      <w:r>
        <w:t xml:space="preserve"> со счетом 6:2, 6:4.</w:t>
      </w:r>
    </w:p>
    <w:p w:rsidR="005E3080" w:rsidRDefault="005E3080" w:rsidP="005E3080">
      <w:pPr>
        <w:pStyle w:val="Default"/>
        <w:spacing w:line="360" w:lineRule="auto"/>
      </w:pPr>
      <w:r>
        <w:t>На вторых Олимпийских играх в 1900 г. в Париже выступали мужчины и женщины в одиночных соревнованиях, мужчины в парах и впервые разыгрывался микст (смешанный разряд).</w:t>
      </w:r>
    </w:p>
    <w:p w:rsidR="005E3080" w:rsidRDefault="005E3080" w:rsidP="005E3080">
      <w:pPr>
        <w:pStyle w:val="Default"/>
        <w:spacing w:line="360" w:lineRule="auto"/>
      </w:pPr>
      <w:r>
        <w:lastRenderedPageBreak/>
        <w:t>Третья Олимпиада проходила в США в г. Сент-Луис в 1904 г., на которой теннисные награды разыграли между собой американские спортсмены.</w:t>
      </w:r>
    </w:p>
    <w:p w:rsidR="005E3080" w:rsidRDefault="005E3080" w:rsidP="005E3080">
      <w:pPr>
        <w:pStyle w:val="Default"/>
        <w:spacing w:line="360" w:lineRule="auto"/>
      </w:pPr>
      <w:r>
        <w:t>Впервые на четвертой Олимпиаде в Лондоне в 1908 г. определялись победители как на открытых, так и на закрытых кортах.</w:t>
      </w:r>
    </w:p>
    <w:p w:rsidR="005E3080" w:rsidRDefault="005E3080" w:rsidP="005E3080">
      <w:pPr>
        <w:pStyle w:val="Default"/>
        <w:spacing w:line="360" w:lineRule="auto"/>
      </w:pPr>
      <w:r>
        <w:t>На пятой Олимпиаде 1912 г. в Стокгольме повторилась та же система проведения игр на открытых и закрытых кортах раздельно: одни летом, а вторые зимой, а чемпионами игр провозглашались как летние, так и зимние победители.</w:t>
      </w:r>
    </w:p>
    <w:p w:rsidR="005E3080" w:rsidRDefault="005E3080" w:rsidP="005E3080">
      <w:pPr>
        <w:pStyle w:val="Default"/>
        <w:spacing w:line="360" w:lineRule="auto"/>
      </w:pPr>
      <w:r>
        <w:t>Шестая Олимпиада 1916 г. не проводилась из-за первой мировой войны.</w:t>
      </w:r>
    </w:p>
    <w:p w:rsidR="005E3080" w:rsidRDefault="005E3080" w:rsidP="005E3080">
      <w:pPr>
        <w:pStyle w:val="Default"/>
        <w:spacing w:line="360" w:lineRule="auto"/>
      </w:pPr>
      <w:r>
        <w:t>Но на седьмой Олимпиаде 1920 г. в Антверпене и восьмой 1924 г. в Париже теннис впервые был представлен во всех пяти разрядах: одиночные мужские и женские, парные мужские и женские, смешанные пары. Парижская Олимпиада стала на долгий срок для теннисистов последней. В 1926 г. возник конфликт между Олимпийским комитетом (МОК) и Международной федерацией тенниса (ИТФ) по поводу статуса тенниса. МОК счел теннис профессиональным видом спорта, а Олимпийские игры проводились только среди любителей. Таким образом, теннис был отлучен от участия в Олимпиадах.</w:t>
      </w:r>
    </w:p>
    <w:p w:rsidR="005E3080" w:rsidRDefault="005E3080" w:rsidP="005E3080">
      <w:pPr>
        <w:pStyle w:val="Default"/>
        <w:spacing w:line="360" w:lineRule="auto"/>
      </w:pPr>
      <w:r>
        <w:t>После этого неоднократно поднимался вопрос, чтобы вернуть теннисистов в олимпийское движение, но только в 1968 г. в Мехико в составе Олимпийских игр был организован турнир по теннису. На этом турнире впервые и довольно успешно выступили наши соотечественники. В. Короткое занял 3-е место в одиночных соревнованиях, а в паре с А. Волковым так же стал бронзовым призером. В смешанной паре 3. Янсоне и В. Короткое стали победителями игр.</w:t>
      </w:r>
    </w:p>
    <w:p w:rsidR="005E3080" w:rsidRDefault="005E3080" w:rsidP="005E3080">
      <w:pPr>
        <w:pStyle w:val="Default"/>
        <w:spacing w:line="360" w:lineRule="auto"/>
      </w:pPr>
      <w:r>
        <w:t>Казалось, что Мехико вернуло теннис в программу Олимпиад, но эту инициативу не поддерживали столицы последующих Олимпийских игр еще в течение двадцати долгих лет.</w:t>
      </w:r>
    </w:p>
    <w:p w:rsidR="005E3080" w:rsidRDefault="005E3080" w:rsidP="005E3080">
      <w:pPr>
        <w:pStyle w:val="Default"/>
        <w:spacing w:line="360" w:lineRule="auto"/>
      </w:pPr>
      <w:r>
        <w:t>Только на Олимпиаде 1988 г. теннис вновь — обрел свое гражданство. СССР представляли семь ведущих наших спортсменов: Н. Зверева, Л. Савченко (</w:t>
      </w:r>
      <w:proofErr w:type="spellStart"/>
      <w:r>
        <w:t>Нейланд</w:t>
      </w:r>
      <w:proofErr w:type="spellEnd"/>
      <w:r>
        <w:t xml:space="preserve">), А. Волков, Л. </w:t>
      </w:r>
      <w:proofErr w:type="spellStart"/>
      <w:r>
        <w:t>Месхи</w:t>
      </w:r>
      <w:proofErr w:type="spellEnd"/>
      <w:r>
        <w:t>, А. Чесноков и А. Черкасов. Хотя они не привезли медалей, но осуществили принцип олимпийцев: «главное — участие».</w:t>
      </w:r>
    </w:p>
    <w:p w:rsidR="005E3080" w:rsidRDefault="005E3080" w:rsidP="005E3080">
      <w:pPr>
        <w:pStyle w:val="Default"/>
        <w:spacing w:line="360" w:lineRule="auto"/>
      </w:pPr>
      <w:r>
        <w:t xml:space="preserve">На Олимпиаде 1992 г. в Барселоне наши теннисисты впервые вошли в число призеров: А. Черкасов в одиночном разряде и Наталья Зверева и Лейла </w:t>
      </w:r>
      <w:proofErr w:type="spellStart"/>
      <w:r>
        <w:t>Месхи</w:t>
      </w:r>
      <w:proofErr w:type="spellEnd"/>
      <w:r>
        <w:t xml:space="preserve"> в парном разряде стали бронзовыми призерами. Но, как сказал президент МОК X. А. </w:t>
      </w:r>
      <w:proofErr w:type="spellStart"/>
      <w:r>
        <w:t>Самаранч</w:t>
      </w:r>
      <w:proofErr w:type="spellEnd"/>
      <w:r>
        <w:t>: «Обладатель любой олимпийской медали — незабываемый герой мирового спорта».</w:t>
      </w:r>
    </w:p>
    <w:p w:rsidR="005E3080" w:rsidRDefault="005E3080" w:rsidP="005E3080">
      <w:pPr>
        <w:pStyle w:val="Default"/>
        <w:spacing w:line="360" w:lineRule="auto"/>
      </w:pPr>
      <w:r>
        <w:t>Настоящим триумфом российского тенниса стала Олимпиада 2000 г. в Сиднее: Е. Кафельников стал чемпионом, а Е. Дементьева получила серебряную медаль в одиночном разряде.</w:t>
      </w:r>
    </w:p>
    <w:p w:rsidR="005E3080" w:rsidRDefault="005E3080" w:rsidP="005E3080">
      <w:pPr>
        <w:pStyle w:val="Default"/>
        <w:spacing w:line="360" w:lineRule="auto"/>
      </w:pPr>
      <w:r>
        <w:lastRenderedPageBreak/>
        <w:t>Олимпийская хронология далеко не отражает этапы развития и историю тенниса, а только демонстрирует его место в спорте в целом.</w:t>
      </w:r>
    </w:p>
    <w:p w:rsidR="005E3080" w:rsidRDefault="005E3080" w:rsidP="005E3080">
      <w:pPr>
        <w:pStyle w:val="Default"/>
        <w:spacing w:line="360" w:lineRule="auto"/>
      </w:pPr>
      <w:r>
        <w:t>Теннис был одним из первых в любительском спорте, а затем смог задать тон и в профессиональном. В настоящее время это один из видов спорта, где выплачиваются за участие наибольшие гонорары.</w:t>
      </w:r>
    </w:p>
    <w:p w:rsidR="005E3080" w:rsidRDefault="005E3080" w:rsidP="005E3080">
      <w:pPr>
        <w:pStyle w:val="Default"/>
        <w:spacing w:line="360" w:lineRule="auto"/>
      </w:pPr>
      <w:r>
        <w:t>Есть у тенниса и чемпионат мира, но не официальный, и масса других турниров. Наиболее значительными турнирами считаются турниры «Большого шлема», в который входят открытые чемпионаты Австралии, Великобритании (Уимблдонский турнир), Франции и США.</w:t>
      </w:r>
    </w:p>
    <w:p w:rsidR="005E3080" w:rsidRDefault="005E3080" w:rsidP="005E3080">
      <w:pPr>
        <w:pStyle w:val="Default"/>
        <w:spacing w:line="360" w:lineRule="auto"/>
      </w:pPr>
      <w:r>
        <w:t>Символический приз «Большой шлем» присуждается спортсмену, выигравшему в течение года все четыре первенства. Лишь единицы покорили эту вершину.</w:t>
      </w:r>
    </w:p>
    <w:p w:rsidR="005E3080" w:rsidRDefault="005E3080" w:rsidP="005E3080">
      <w:pPr>
        <w:pStyle w:val="Default"/>
        <w:spacing w:line="360" w:lineRule="auto"/>
      </w:pPr>
      <w:r>
        <w:t xml:space="preserve">Первым обладателем «Большого шлема» стал американский теннисист Д. </w:t>
      </w:r>
      <w:proofErr w:type="spellStart"/>
      <w:r>
        <w:t>Бадж</w:t>
      </w:r>
      <w:proofErr w:type="spellEnd"/>
      <w:r>
        <w:t xml:space="preserve"> в 1938 г. Только спустя 24 года, т. е. в 1962 г., «Большого шлема» был удостоен австралиец Р. </w:t>
      </w:r>
      <w:proofErr w:type="spellStart"/>
      <w:r>
        <w:t>Лейвер</w:t>
      </w:r>
      <w:proofErr w:type="spellEnd"/>
      <w:r>
        <w:t>, он же в 1969 г., играя с участием профессионалов, повторно добыл «Большой шлем» и стал пока единственным в истории тенниса двукратным обладателем «Большого шлема» в одиночном разряде.</w:t>
      </w:r>
    </w:p>
    <w:p w:rsidR="005E3080" w:rsidRDefault="005E3080" w:rsidP="005E3080">
      <w:pPr>
        <w:pStyle w:val="Default"/>
        <w:spacing w:line="360" w:lineRule="auto"/>
      </w:pPr>
      <w:r>
        <w:t xml:space="preserve">В своей книге «Как побеждать в теннисе» Р. </w:t>
      </w:r>
      <w:proofErr w:type="spellStart"/>
      <w:r>
        <w:t>Лейвер</w:t>
      </w:r>
      <w:proofErr w:type="spellEnd"/>
      <w:r>
        <w:t xml:space="preserve"> пишет: «Мне кажется, что повторить успех, которого добился я в 1969 г., не сможет ни один профессионал в мире».</w:t>
      </w:r>
    </w:p>
    <w:p w:rsidR="005E3080" w:rsidRDefault="005E3080" w:rsidP="005E3080">
      <w:pPr>
        <w:pStyle w:val="Default"/>
        <w:spacing w:line="360" w:lineRule="auto"/>
      </w:pPr>
      <w:r>
        <w:t>Пока это утверждение никто не опроверг.</w:t>
      </w:r>
    </w:p>
    <w:p w:rsidR="005E3080" w:rsidRDefault="005E3080" w:rsidP="005E3080">
      <w:pPr>
        <w:pStyle w:val="Default"/>
        <w:spacing w:line="360" w:lineRule="auto"/>
      </w:pPr>
      <w:r>
        <w:t xml:space="preserve">У женщин обладателями «Большого шлема» в одиночном разряде становились американка М. </w:t>
      </w:r>
      <w:proofErr w:type="spellStart"/>
      <w:r>
        <w:t>Конноли</w:t>
      </w:r>
      <w:proofErr w:type="spellEnd"/>
      <w:r>
        <w:t xml:space="preserve"> (1953 т.) и австралийка М. Смит-Корт (1970 г.). Последней победительницей всех четырех турниров «Большого шлема» удалось стать </w:t>
      </w:r>
      <w:proofErr w:type="spellStart"/>
      <w:r>
        <w:t>Штеффи</w:t>
      </w:r>
      <w:proofErr w:type="spellEnd"/>
      <w:r>
        <w:t xml:space="preserve"> Граф (Германия) в 1988 г.</w:t>
      </w:r>
    </w:p>
    <w:p w:rsidR="005E3080" w:rsidRDefault="005E3080" w:rsidP="005E3080">
      <w:pPr>
        <w:pStyle w:val="Default"/>
        <w:spacing w:line="360" w:lineRule="auto"/>
      </w:pPr>
      <w:r>
        <w:t>Есть «</w:t>
      </w:r>
      <w:proofErr w:type="spellStart"/>
      <w:r>
        <w:t>шлемоносцы</w:t>
      </w:r>
      <w:proofErr w:type="spellEnd"/>
      <w:r>
        <w:t>» и в парных разрядах:</w:t>
      </w:r>
    </w:p>
    <w:p w:rsidR="005E3080" w:rsidRDefault="005E3080" w:rsidP="005E3080">
      <w:pPr>
        <w:pStyle w:val="Default"/>
        <w:spacing w:line="360" w:lineRule="auto"/>
      </w:pPr>
      <w:r>
        <w:t xml:space="preserve">в мужском парном разряде австралийцы Ф. </w:t>
      </w:r>
      <w:proofErr w:type="spellStart"/>
      <w:r>
        <w:t>Седж</w:t>
      </w:r>
      <w:proofErr w:type="spellEnd"/>
      <w:r>
        <w:t>-мен и К. Мак-Грегор (1951 г.);</w:t>
      </w:r>
    </w:p>
    <w:p w:rsidR="005E3080" w:rsidRDefault="005E3080" w:rsidP="005E3080">
      <w:pPr>
        <w:pStyle w:val="Default"/>
        <w:spacing w:line="360" w:lineRule="auto"/>
      </w:pPr>
      <w:r>
        <w:t xml:space="preserve">в женском парном разряде — бразильянка М. </w:t>
      </w:r>
      <w:proofErr w:type="spellStart"/>
      <w:r>
        <w:t>Буэ</w:t>
      </w:r>
      <w:proofErr w:type="spellEnd"/>
      <w:r>
        <w:t xml:space="preserve">-но (1960 г.), которая выиграла открытый чемпионат Австралии в паре с англичанкой К. Трумэн, а три других чемпионата, в паре с американкой Д. </w:t>
      </w:r>
      <w:proofErr w:type="spellStart"/>
      <w:r>
        <w:t>Хард</w:t>
      </w:r>
      <w:proofErr w:type="spellEnd"/>
      <w:r>
        <w:t>;</w:t>
      </w:r>
    </w:p>
    <w:p w:rsidR="005E3080" w:rsidRDefault="005E3080" w:rsidP="005E3080">
      <w:pPr>
        <w:pStyle w:val="Default"/>
        <w:spacing w:line="360" w:lineRule="auto"/>
      </w:pPr>
      <w:r>
        <w:t xml:space="preserve">микст — австралийская пара К. </w:t>
      </w:r>
      <w:proofErr w:type="spellStart"/>
      <w:r>
        <w:t>Флетчер</w:t>
      </w:r>
      <w:proofErr w:type="spellEnd"/>
      <w:r>
        <w:t xml:space="preserve"> и М. Смит-Корт (1963 г.), а также О. </w:t>
      </w:r>
      <w:proofErr w:type="spellStart"/>
      <w:r>
        <w:t>Дэвидсен</w:t>
      </w:r>
      <w:proofErr w:type="spellEnd"/>
      <w:r>
        <w:t xml:space="preserve"> (1967 г.), партнершей которого в чемпионатах Великобритании, Франции и США была американка Б. Д. Кинг, а в открытом чемпионате Австралии — его соотечественница Л. Тернер.</w:t>
      </w:r>
    </w:p>
    <w:p w:rsidR="005A4D3F" w:rsidRDefault="005E3080" w:rsidP="005E3080">
      <w:pPr>
        <w:pStyle w:val="Default"/>
        <w:spacing w:line="360" w:lineRule="auto"/>
      </w:pPr>
      <w:r>
        <w:t xml:space="preserve">Весьма престижна победа в каждом из турниров «Большого шлема», но в первую очередь — в Уимблдонском турнире. Этот турнир считается неофициальным первенством мира на травяных кортах. Свою историю Уимблдон начал с 1877 г., когда еще не проводились </w:t>
      </w:r>
      <w:r>
        <w:lastRenderedPageBreak/>
        <w:t>Олимпийские игры. Соревнования проводятся в пяти разрядах, а также для юниоров (возраст до 21 года) и ветеранов (старше 45 лет).</w:t>
      </w:r>
    </w:p>
    <w:p w:rsidR="005A4D3F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A3">
        <w:rPr>
          <w:rFonts w:ascii="Times New Roman" w:hAnsi="Times New Roman" w:cs="Times New Roman"/>
          <w:b/>
          <w:sz w:val="24"/>
          <w:szCs w:val="24"/>
        </w:rPr>
        <w:t xml:space="preserve">2.Место и роль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и спорта в современном обществе</w:t>
      </w:r>
    </w:p>
    <w:p w:rsidR="005A4D3F" w:rsidRPr="00EE38A3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8A3">
        <w:rPr>
          <w:rFonts w:ascii="Times New Roman" w:hAnsi="Times New Roman" w:cs="Times New Roman"/>
          <w:sz w:val="24"/>
          <w:szCs w:val="24"/>
        </w:rPr>
        <w:t>Физическая культура и спорт является одним из наиболее важных факторов укрепления и сохранения здоровья. Современное общество заинтересованно сохранить и улучшить физическое и психическое здоровье человека, повысить ег</w:t>
      </w:r>
      <w:r>
        <w:rPr>
          <w:rFonts w:ascii="Times New Roman" w:hAnsi="Times New Roman" w:cs="Times New Roman"/>
          <w:sz w:val="24"/>
          <w:szCs w:val="24"/>
        </w:rPr>
        <w:t xml:space="preserve">о интеллектуальный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потенциал.</w:t>
      </w:r>
      <w:r w:rsidRPr="00EE38A3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EE38A3">
        <w:rPr>
          <w:rFonts w:ascii="Times New Roman" w:hAnsi="Times New Roman" w:cs="Times New Roman"/>
          <w:sz w:val="24"/>
          <w:szCs w:val="24"/>
        </w:rPr>
        <w:t xml:space="preserve"> особенно важно сегодня, в условиях резкого снижения двигательной активности. Понимание того, что будущее любой страны определяется здоровьем членов общества,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населения. Именно поэтому за последние годы место спорта в системе ценностей современной культуры резко возросло. Увеличилось количество массовых спортивных соревнований для детей и молодежи как в регионах, так и на федеральном уровне. Создаются благоприятные условия для оздоровления людей в трудовых коллективах, в образовательных учреждениях, обустраиваются спортивными сооружениями дворы и микрорайоны, места отдыха. Существенный прогресс произошел в развитии физкультурно-спортивной работы среди инвалидов. Российский спорт как сфера деятельности, образ жизни находится на стадии трансформации. Одни виды спорта популярны и развиты, другие незаметно исчезают. В России возникает социальный феномен, выражающийся в острой экономической заинтересованности людей в сохранении здоровья как основы материального благополучия. Люди стали интересоваться спортом. Даже те, кто раньше воспринимали его только как что-то, что можно посмотреть по телевизору, теперь идут в тренажерные залы, бассейны, открывают для себя новые виды спорта. Всё это положительно влияет на психическое и физическое здоровье людей. Культ здоровья и здорового образа жизни является жизненно важным делом, к сожалению, лишь для очень небольшого количества людей, в основном энтузиастов. На сегодняшний день современный спорт принято делить на две основные группы: массовый спорт (так называемый «спорт для всех») и спорт высших достижений. Уровень спортивных достижений общества зависит от развития массового спорта и физической подготовленности детей, подростков и молодежи, поскольку это развитие определяет потенциал состава занимающихся в специализированных спортивных учреждениях, возможность поиска талантливой в спортивном отношении молодежи, ее способность переносить современные физические и психические нагрузки. Основным методом вовлечения молодежи в физическую культуру и спорт является пропаганда здорового образа жизни. В современном спорте высших </w:t>
      </w:r>
      <w:r w:rsidRPr="00EE38A3">
        <w:rPr>
          <w:rFonts w:ascii="Times New Roman" w:hAnsi="Times New Roman" w:cs="Times New Roman"/>
          <w:sz w:val="24"/>
          <w:szCs w:val="24"/>
        </w:rPr>
        <w:lastRenderedPageBreak/>
        <w:t>достижений выделяют любительский и профессиональный спорт. Развитие и изменение спорта на протяжении человеческой истории может много рассказать как о социальных изменениях в обществе вообще, так и о сущности спорта в частности. История развития современного спорта в том виде, в каком мы его знаем сейчас, берет точку отсчета в конце XIX - начале XX веков. Именно в этот период начинается интенсивное становление тех видов спорта, которые на текущий момент являются наиболее популярными как в России, так и за рубежом (конькобежный спорт, легкая атлетика, футбол, велоси</w:t>
      </w:r>
      <w:r>
        <w:rPr>
          <w:rFonts w:ascii="Times New Roman" w:hAnsi="Times New Roman" w:cs="Times New Roman"/>
          <w:sz w:val="24"/>
          <w:szCs w:val="24"/>
        </w:rPr>
        <w:t>педный, лыжный спорт и другие).</w:t>
      </w:r>
      <w:r w:rsidRPr="00EE38A3">
        <w:rPr>
          <w:rFonts w:ascii="Times New Roman" w:hAnsi="Times New Roman" w:cs="Times New Roman"/>
          <w:sz w:val="24"/>
          <w:szCs w:val="24"/>
        </w:rPr>
        <w:t>Это, конечно, расстраивает российских болельщиков, но, сегодня это явление имеет место быть. Необходимо сохранить и восстановить лучшие традиции отечественного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 Мировой и отечественный опыт показывает, что средства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 В одном из своих выступлений В.В. Путин сказал: "Россия вступает в новый век, и здоровье нации становится абсолютным приоритетом государственной политики". За последние годы мы почувствовали на себе повышенное внимание руководства страны к проблемам, имеющимся в области физической культуры и спорта.</w:t>
      </w:r>
    </w:p>
    <w:p w:rsidR="005A4D3F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b/>
          <w:sz w:val="24"/>
          <w:szCs w:val="24"/>
        </w:rPr>
        <w:t>Основы  законодательства в сфере физической культуры и спорта</w:t>
      </w:r>
      <w:r w:rsidRPr="00B4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Федеральный закон от 04.12.2007 N 329-ФЗ (ред. от 03.07.2016) "О физической культуре и спорте в Российской Федерации"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Статья 26. Предотвращение допинга в спорте и борьба с ним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(в ред. Федерального закона от 07.05.2010 N 82-ФЗ)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sz w:val="24"/>
          <w:szCs w:val="24"/>
        </w:rPr>
        <w:t>1. 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 (далее также - запрещенная субстанция и (или) запрещенный метод).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2. 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</w:t>
      </w:r>
      <w:r w:rsidRPr="00E9706B">
        <w:rPr>
          <w:rFonts w:ascii="Times New Roman" w:hAnsi="Times New Roman" w:cs="Times New Roman"/>
          <w:sz w:val="24"/>
          <w:szCs w:val="24"/>
        </w:rPr>
        <w:lastRenderedPageBreak/>
        <w:t>также - антидопинговые правила).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3. Нарушением антидопингового правила являются одно или несколько следующих нарушений: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использование или попытка использования спортсменом запрещенной субстанции и (или) запрещенного метода;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2) наличие запрещенных субстанций либо их метаболитов или маркеров в пробе, взятой в соревновательный период или во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период из организма спортсмена, а также из организма животного, участвующего в спортивном соревновании;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3)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4) нарушение требований антидопинговых правил, касающихся доступности спортсмена для взятия у него проб во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период, в том числе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информации о его местонахождении и его неявка для участия в тестировании;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5) фальсификация или попытка фальсификации элемента допинг-контроля;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6)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7) распространение запрещенной субстанции и (или) запрещенного метода;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8)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4. Не допускаются нарушение антидопинговых правил спортсменами, а также тренерами, специалистами по спортивной медицине, иными специалистами в области физической культуры и спорта в отношении спортсменов, использование в отношении животных, участвующих в спортивном соревновании, запрещенной субстанции и (или) запрещенного метода. Факт использования запрещенной субстанции и (или) запрещенного метода спортсменом, а также в отношении животного, участвующего в спортивном соревновании, подтверждается только результатами исследований, проведенных в лабораториях, аккредитованных Всемирным антидопинговым агентством.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(в ред. Федерального закона от 06.12.2011 N 413-ФЗ)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5. Допинг-контроль представляет собой процесс, включающий в себя планирование </w:t>
      </w:r>
      <w:r w:rsidRPr="00E9706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тестов, взятие проб, их хранение, транспортировку, лабораторный анализ проб,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послетестовые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 процедуры, а также проведение соответствующих слушаний и рассмотрение апелляций.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6. Тестирование представляет собой элементы допинг-контроля, включающие в себя планирование проведения тестов, взятие проб, их хранение и транспортировку в лабораторию, аккредитованную Всемирным антидопинговым агентством.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706B">
        <w:rPr>
          <w:rFonts w:ascii="Times New Roman" w:hAnsi="Times New Roman" w:cs="Times New Roman"/>
          <w:sz w:val="24"/>
          <w:szCs w:val="24"/>
        </w:rPr>
        <w:t xml:space="preserve">Тестирование осуществляется как в соревновательный период, так и во </w:t>
      </w:r>
      <w:r w:rsidR="00EE4006" w:rsidRPr="00E9706B">
        <w:rPr>
          <w:rFonts w:ascii="Times New Roman" w:hAnsi="Times New Roman" w:cs="Times New Roman"/>
          <w:sz w:val="24"/>
          <w:szCs w:val="24"/>
        </w:rPr>
        <w:t>вне соревновательный</w:t>
      </w:r>
      <w:r w:rsidRPr="00E9706B">
        <w:rPr>
          <w:rFonts w:ascii="Times New Roman" w:hAnsi="Times New Roman" w:cs="Times New Roman"/>
          <w:sz w:val="24"/>
          <w:szCs w:val="24"/>
        </w:rPr>
        <w:t xml:space="preserve"> период. Под соревновательным периодом понимается период, связанный с участием спортсмена и (или) животного в конкретном соревновании,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иное. Время, не включенное в соревновательный период, является </w:t>
      </w:r>
      <w:r w:rsidR="00EE4006" w:rsidRPr="00E9706B">
        <w:rPr>
          <w:rFonts w:ascii="Times New Roman" w:hAnsi="Times New Roman" w:cs="Times New Roman"/>
          <w:sz w:val="24"/>
          <w:szCs w:val="24"/>
        </w:rPr>
        <w:t>вне соревновательным</w:t>
      </w:r>
      <w:r w:rsidRPr="00E9706B">
        <w:rPr>
          <w:rFonts w:ascii="Times New Roman" w:hAnsi="Times New Roman" w:cs="Times New Roman"/>
          <w:sz w:val="24"/>
          <w:szCs w:val="24"/>
        </w:rPr>
        <w:t xml:space="preserve"> периодом.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8. Меры по предотвращению допинга в спорте и борьбе с ним включают в себя: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проведение допинг-</w:t>
      </w:r>
      <w:r w:rsidR="00EE4006">
        <w:rPr>
          <w:rFonts w:ascii="Times New Roman" w:hAnsi="Times New Roman" w:cs="Times New Roman"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sz w:val="24"/>
          <w:szCs w:val="24"/>
        </w:rPr>
        <w:t>контроля;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2)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3) предупреждение применения запрещенных субстанций и (или) запрещенных методов;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4) повышение квалификации специалистов, проводящих допинг-контроль;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5)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(см. текст в предыдущей редакции)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6) проведение антидопинговой пропаганды в средствах массовой информации;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7) проведение научных исследований, направленных на предотвращение допинга в спорте и борьбу с ним;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8) проведение научных исследований по разработке средств и методов восстановления работоспособности спортсменов;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9) оказание федеральным органом исполнительной власти в области физической культуры и спорта,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10) установление ответственности физкультурно-спортивных организаций за нарушение </w:t>
      </w:r>
      <w:r w:rsidRPr="00E9706B">
        <w:rPr>
          <w:rFonts w:ascii="Times New Roman" w:hAnsi="Times New Roman" w:cs="Times New Roman"/>
          <w:sz w:val="24"/>
          <w:szCs w:val="24"/>
        </w:rPr>
        <w:lastRenderedPageBreak/>
        <w:t>условий проведения допинг-</w:t>
      </w:r>
      <w:r w:rsidR="00816010">
        <w:rPr>
          <w:rFonts w:ascii="Times New Roman" w:hAnsi="Times New Roman" w:cs="Times New Roman"/>
          <w:sz w:val="24"/>
          <w:szCs w:val="24"/>
        </w:rPr>
        <w:t xml:space="preserve"> </w:t>
      </w:r>
      <w:r w:rsidRPr="00E9706B">
        <w:rPr>
          <w:rFonts w:ascii="Times New Roman" w:hAnsi="Times New Roman" w:cs="Times New Roman"/>
          <w:sz w:val="24"/>
          <w:szCs w:val="24"/>
        </w:rPr>
        <w:t>контроля, предусмотренных порядком проведения допинг-контроля;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11) осуществление международного сотрудничества в области предотвращения допинга в спорте и борьбы с ним.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9.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ним: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утверждает общероссийские антидопинговые правила;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2) утверждает перечни субстанций и (или) методов, запрещенных для использования в спорте;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3) утверждает порядок проведения допинг-контроля;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4)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обязанностей, предусмотренных пунктами 1 - 6 части 10 настоящей статьи;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5) осуществляет иные полномочия в соответствии с настоящим Федеральным законом.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10. Общероссийские спортивные федерации в целях реализации мер по предотвращению допинга в спорте и борьбе с ним обязаны: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опубликовывать в общероссийских периодических печатных изданиях и (или) размещать на своих официальных сайтах в сети Интернет общероссийские антидопинговые правила и антидопинговые правила, утвержденные международными спортивными федерациями по соответствующим видам спорта, на русском языке;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2)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период, так и во </w:t>
      </w:r>
      <w:r w:rsidR="00816010" w:rsidRPr="00E9706B">
        <w:rPr>
          <w:rFonts w:ascii="Times New Roman" w:hAnsi="Times New Roman" w:cs="Times New Roman"/>
          <w:sz w:val="24"/>
          <w:szCs w:val="24"/>
        </w:rPr>
        <w:t>вне соревновательный</w:t>
      </w:r>
      <w:r w:rsidRPr="00E9706B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3) уведомлять спортсменов в соответствии с общероссийскими антидопинговыми правилами о включении их в список спортсменов, подлежащих тестированию как в соревновательный период, так и во </w:t>
      </w:r>
      <w:r w:rsidR="00816010" w:rsidRPr="00E9706B">
        <w:rPr>
          <w:rFonts w:ascii="Times New Roman" w:hAnsi="Times New Roman" w:cs="Times New Roman"/>
          <w:sz w:val="24"/>
          <w:szCs w:val="24"/>
        </w:rPr>
        <w:t>вне соревновательный</w:t>
      </w:r>
      <w:r w:rsidRPr="00E9706B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4) содействовать в проведении тестирования в соответствии с порядком проведения допинг-контроля;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5) применять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lastRenderedPageBreak/>
        <w:t>6) информировать о примененных санкциях федеральный орган исполнительной власти в области физической культуры и спорта, органы исполнительной власти соответствующих субъектов Российской Федерации, общероссийскую антидопинговую организацию, международную спортивную федерацию по соответствующему виду спорта;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7) выполнять иные требования настоящего Федерального закона и антидопинговых правил.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11. Организаторы спортивных мероприятий в целях реализации мер по предотвращению допинга в спорте и борьбе с ним обязаны: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1) обеспечивать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порядком проведения допинг-контроля;</w:t>
      </w:r>
    </w:p>
    <w:p w:rsidR="005A4D3F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>2) выполнять иные требования настоящего Федерального закона и антидопинговых правил.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06B">
        <w:rPr>
          <w:rFonts w:ascii="Times New Roman" w:hAnsi="Times New Roman" w:cs="Times New Roman"/>
          <w:sz w:val="24"/>
          <w:szCs w:val="24"/>
          <w:u w:val="single"/>
        </w:rPr>
        <w:t>Условия выполнения норм для всех дисциплин</w:t>
      </w:r>
    </w:p>
    <w:p w:rsidR="005A4D3F" w:rsidRPr="00E9706B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Звание МСМК присваивается за выполнение нормы на соревнованиях не ниже всероссийского уровня, включенных в ЕКП </w:t>
      </w:r>
      <w:proofErr w:type="spellStart"/>
      <w:r w:rsidRPr="00E9706B">
        <w:rPr>
          <w:rFonts w:ascii="Times New Roman" w:hAnsi="Times New Roman" w:cs="Times New Roman"/>
          <w:sz w:val="24"/>
          <w:szCs w:val="24"/>
        </w:rPr>
        <w:t>Росспорта</w:t>
      </w:r>
      <w:proofErr w:type="spellEnd"/>
      <w:r w:rsidRPr="00E970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D3F" w:rsidRDefault="005A4D3F" w:rsidP="005A4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B">
        <w:rPr>
          <w:rFonts w:ascii="Times New Roman" w:hAnsi="Times New Roman" w:cs="Times New Roman"/>
          <w:sz w:val="24"/>
          <w:szCs w:val="24"/>
        </w:rPr>
        <w:t xml:space="preserve"> Звание МС присваивается за выполнение нормы на официальных соревнованиях не ниже уровня субъекта Российской Федерации, если на территории субъекта Российской Федерации действуют физкультурно-спортивные организации (ДЮСШ, СДЮСШОР, ШВСМ, УОР, спортивные стрелковые клубы и др.), культивирующие стендовую стрельбу. 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51D">
        <w:rPr>
          <w:rFonts w:ascii="Times New Roman" w:hAnsi="Times New Roman" w:cs="Times New Roman"/>
          <w:b/>
          <w:sz w:val="24"/>
          <w:szCs w:val="24"/>
        </w:rPr>
        <w:t>4.Основы спортивной подготовки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В процессе построения спортивной подготовки целостность тренировочного процесса обе</w:t>
      </w:r>
      <w:r>
        <w:rPr>
          <w:rFonts w:ascii="Times New Roman" w:hAnsi="Times New Roman" w:cs="Times New Roman"/>
          <w:sz w:val="24"/>
          <w:szCs w:val="24"/>
        </w:rPr>
        <w:t>спечивается на основе определен</w:t>
      </w:r>
      <w:r w:rsidRPr="0082651D">
        <w:rPr>
          <w:rFonts w:ascii="Times New Roman" w:hAnsi="Times New Roman" w:cs="Times New Roman"/>
          <w:sz w:val="24"/>
          <w:szCs w:val="24"/>
        </w:rPr>
        <w:t>ной структуры, которая представляет собой относительно устойчивый порядок объединения компонентов (подсистем, сторон и отдельных звеньев), их закономерное отношение друг с другом и общую последовательность.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Структура тренировки характеризуется, в частности: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1) порядком взаимосвязи элементов содержания тренировки (средств, методов общей и специальной физической, тактической и технической подготовки и т.д.);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2) необходимым соотношением параметров тренировочной нагрузки (ее количественных и качественных характеристик объе­ма и интенсивности);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lastRenderedPageBreak/>
        <w:t>3) определенной последовательностью различных звеньев тренировочного процесса (отдельных занятий и их частей, эта­пов, периодов, циклов), представляющих фазы или стадии дан­ного процесса, во время которых тренировочный процесс пре­терпевает закономерные изменения.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В зависимости от масштаба времени, в пределах которого протекает тренировочный процесс, различают: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а) микроструктуру - структуру отдельного тренировочного занятия, структуру отдельного тренировочного дня и микроцикла (например, недельного);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2651D">
        <w:rPr>
          <w:rFonts w:ascii="Times New Roman" w:hAnsi="Times New Roman" w:cs="Times New Roman"/>
          <w:sz w:val="24"/>
          <w:szCs w:val="24"/>
        </w:rPr>
        <w:t>мезоструктуру</w:t>
      </w:r>
      <w:proofErr w:type="spellEnd"/>
      <w:r w:rsidRPr="0082651D">
        <w:rPr>
          <w:rFonts w:ascii="Times New Roman" w:hAnsi="Times New Roman" w:cs="Times New Roman"/>
          <w:sz w:val="24"/>
          <w:szCs w:val="24"/>
        </w:rPr>
        <w:t xml:space="preserve"> - структуру этапов тренировки, включающих относительно законченный ряд микроциклов (суммарной длительностью, например, около месяца);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в) макроструктуру - структуру больших тренировочных циклов типа полугодичных, годичных и многолетних.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Многолетний процесс спортивной подготовки от новичка до высот мастерства может быть представлен в виде последовательно чередующихся больших стадий, включающих отдельные этапы многолетней подготовки, связанные с возрастными и квалификационными показателями спортсменов.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Следует отметить, что в отдельных видах спорта нет четких границ между стадиями и этапами многолетнего процесса, как и строгих временных рамок этих стадий и этапов.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Рациональное построение многолетней спортивной тренировки осуществляется на основе учета следующих факторов: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оптимальных возрастных границ, в пределах которых обычно достигаются наивысшие результаты в избранном виде спорта;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продолжительности систематической подготовки для достижения этих результатов;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преимущественной направленности тренировки на каждом этапе многолетней подготовки;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паспортного возраста, в котором спортсмен приступил к занятиям, и биологического возраста, в котором началась специальная тренировка;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- индивидуальных особенностей спортсмена и темпов роста его мастерства.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Многолетний процесс тренировки и соревнований спортсмена строится на основе следующих методических положений.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1. Единая педагогическая система, обеспечивающая рациональную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оптимальных возрастных границах для данного вида спорта.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lastRenderedPageBreak/>
        <w:t>2. Целевая направленность по отношению к высшему спортивному мастерству в процессе подготовки для всех возрастных групп.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3. Оптимальное соотношение (соразмерность) различных сторон подготовленности спортсмена в процессе многолетней тренировки.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4. Неуклонный рост объема средств общей и специальной подготовки, соотношение между которыми постепенно изменяется.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5. Поступательное увеличение объема и интенсивности тренировочных и соревновательных нагрузок.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6. Строгое соблюдение постепенности в процесс</w:t>
      </w:r>
      <w:r>
        <w:rPr>
          <w:rFonts w:ascii="Times New Roman" w:hAnsi="Times New Roman" w:cs="Times New Roman"/>
          <w:sz w:val="24"/>
          <w:szCs w:val="24"/>
        </w:rPr>
        <w:t xml:space="preserve">е использования тренировочных и </w:t>
      </w:r>
      <w:r w:rsidRPr="0082651D">
        <w:rPr>
          <w:rFonts w:ascii="Times New Roman" w:hAnsi="Times New Roman" w:cs="Times New Roman"/>
          <w:sz w:val="24"/>
          <w:szCs w:val="24"/>
        </w:rPr>
        <w:t>соревновательных нагрузок, особенно в занятиях с детьми, подростками, так как всесторонняя подготовленность неуклонно повышается лишь в том случае,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7.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периоды, наиболее благоприятные для этого. В школьные годы имеются возможности для развития всех физических качеств, если обеспечено эффективное педагогическое воздействие, которое, однако, не должно принципиально изменять закономерности возрастного развития тех или иных сторон двигательной функции человека.</w:t>
      </w:r>
    </w:p>
    <w:p w:rsidR="00B65E63" w:rsidRPr="003F0E9E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C1">
        <w:rPr>
          <w:rFonts w:ascii="Times New Roman" w:hAnsi="Times New Roman" w:cs="Times New Roman"/>
          <w:b/>
          <w:sz w:val="24"/>
          <w:szCs w:val="24"/>
        </w:rPr>
        <w:t>5.Необходимые сведения о строении и функциях организма человека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651D">
        <w:rPr>
          <w:rFonts w:ascii="Times New Roman" w:hAnsi="Times New Roman" w:cs="Times New Roman"/>
          <w:sz w:val="24"/>
          <w:szCs w:val="24"/>
        </w:rPr>
        <w:t>Человек с его анатомическим строением, физиологическим и психическими особенностями представляет собой высший этап эволюции органического мира. Соответственно, он имеет наиболее эволюционно развитые органы и системы органов.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Анатомия изучает строение тела и его отдельных частей и органов. Знание анатомии необходимо для изучения физиологии, поэтому изучение анатомии должно предшествовать изучению физиологии.</w:t>
      </w:r>
    </w:p>
    <w:p w:rsidR="00B65E63" w:rsidRPr="0082651D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Физиология изучает течение жизненных процессов на уровне всего организма, отдельных органов и систем органов, а также на уровне отдельных клеток и молекул. На современном этапе развития физиологии она вновь объединяется с науками, когда-то отделившимися от неё: биохимией, молекулярной биологией, цитологией и гистологией.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6740C">
        <w:rPr>
          <w:rFonts w:ascii="Times New Roman" w:hAnsi="Times New Roman" w:cs="Times New Roman"/>
          <w:sz w:val="24"/>
          <w:szCs w:val="24"/>
        </w:rPr>
        <w:t>В процессе эволюции многоклеточных организмов произошла дифференциация клеток, т.е. появились клетки различных размеров, формы, строения и функций. Из одинаково дифференцированных клеток образуются ткани, характерное свойство которых - структурное объединение, морфологическая и функциональная общность и взаимодействие клеток. Различные ткани специализированы по функциям. Так, характерным свойством мышечной ткани является сократимость; нервной ткани - передача возбуждения и т. д.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Органы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40C">
        <w:rPr>
          <w:rFonts w:ascii="Times New Roman" w:hAnsi="Times New Roman" w:cs="Times New Roman"/>
          <w:sz w:val="24"/>
          <w:szCs w:val="24"/>
        </w:rPr>
        <w:t>Несколько тканей, объединенных в определенный комплекс, образуют орган (почка, глаз, желудок и т.п.). Орган представляет собой часть тела, которая занимает в нём постоянное положение, имеет определённое строение и форму и выполняет одну или несколько функций.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Орган состоит из нескольких видов тканей, но одна из них преобладает и определяет его главную, ведущую функцию. В мышце, например, такой тканью является мышечная.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Органы представляют собой рабочие аппараты организма, специализированные на выполнение сложных видов деятельности, необходимых для существования целостного организма. Сердце, например, выполняет функцию насоса, перекачивающего кровь из вен в артерии; почки - функцию выделения из организма конечных продуктов обмена веществ и воды; костный мозг - функцию кроветворения и т.д. В теле человека имеется много органов, но каждый из них является частью целостного организма.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Системы органов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Несколько органов, совместно выполняющих определённую функцию, образуют систему органов.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Системы органов - это анатомические и функциональные объединения нескольких органов, участвующих в выполнении какого-либо сложного вида деятельности.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Системы органов: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1. Пищеварительная (ротовая полость, пищевод, желудок, 12-перстная кишка, тонкий кишечник, толстый кишечник, прямая кишка, пищеварительные железы).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2. Дыхательная (легкие, воздухоносные пути - рот, гортань, трахеи, бронхи).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3. Кровеносная (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седречно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>-сосудистая).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4. Нервная (Центральная нервная система, отходящие волокна нервов, вегетативная нервная система, органы чувств).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5. Выделительная (почки, мочевой пузырь).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6. Эндокринная (железы внутренней секреции - щитовидная железа, паращитовидные железы, поджелудочная железа (инсулин), надпочечники, половые железы, гипофиз, </w:t>
      </w:r>
      <w:r w:rsidRPr="00B6740C">
        <w:rPr>
          <w:rFonts w:ascii="Times New Roman" w:hAnsi="Times New Roman" w:cs="Times New Roman"/>
          <w:sz w:val="24"/>
          <w:szCs w:val="24"/>
        </w:rPr>
        <w:lastRenderedPageBreak/>
        <w:t>эпифиз).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7. Опорно-двигательная (костно-мышечная - скелет, прикреплённая к нему мускулатура, связки).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8. Лимфатическая (лимфоузлы, лимфатические сосуды, вилочковая железа - тимус, селезёнка).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9. Половая (внутренние и наружные половые органы - яичники (яйцеклетка), матка, влагалище, грудные млечные железы, яички, предстательная железа, половой член).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10. Иммунная (красный костный мозг в окончаниях трубчатых костей + лимфоузлы + селезёнка + тимус (вилочковая железа) - главные органы иммунной системы).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11. Покровная (покровы тела).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9E">
        <w:rPr>
          <w:rFonts w:ascii="Times New Roman" w:hAnsi="Times New Roman" w:cs="Times New Roman"/>
          <w:sz w:val="24"/>
          <w:szCs w:val="24"/>
          <w:u w:val="single"/>
        </w:rPr>
        <w:t>Общие представления о процессах роста и развития</w:t>
      </w:r>
      <w:r w:rsidRPr="00B6740C">
        <w:rPr>
          <w:rFonts w:ascii="Times New Roman" w:hAnsi="Times New Roman" w:cs="Times New Roman"/>
          <w:sz w:val="24"/>
          <w:szCs w:val="24"/>
        </w:rPr>
        <w:t>. Основные отличия детского организма от взрослого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Принципиальные отличия ребёнка от взрослого: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1) незрелость организма, его клеток, органов и систем органов;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2) уменьшенный рост (уменьшенные размеры тела и массы тела);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3) интенсивные процессы обмена веществ с преобладанием анаболизма;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4) интенсивные процессы роста;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5) пониженная устойчивость к вредным факторам внешней среды;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6) улучшенная адаптация (приспособление) к новой среде;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7) недоразвитая половая система - дети не могут размножаться.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Периодизация возраста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1. Младенчество (до 1 года).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Преддошкольный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период (1-3 лет).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3. Дошкольный (3-7 лет).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4. Младший школьный (7-11-12 лет).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5. Средний школьный (11-12-15 лет).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6. Старший школьный (15-17-18 лет).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7. Зрелость. В 18 лет наступает физиологическая зрелость; биологическая зрелость наступает с 13 лет; полная физическая зрелость у женщин наступает в 20 лет, а у мужчин в 21-25 лет. Гражданская (социальная) зрелость в нашей стране наступает в 18 лет, а в странах Запада - в 21 год. Психическая (духовная) зрелость наступает после 40 лет.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Возрастные изменения, показатели развития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1. Длина тела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Это наиболее стабильный показатель, характеризующий состояние пластических процессов в организме и в какой-то мере уровень его зрелости.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lastRenderedPageBreak/>
        <w:t xml:space="preserve">Длина тела новорожденного ребенка колеблется от 46 до 56 см. Принято считать, что если новорожденный ребенок имеет длину тела 45 см и менее, то он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недоношен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>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Длина тела у детей первого года жизни определяется с учетом ежемесячного ее увеличения. В первом квартале жизни ежемесячная прибавка длины тела составляет 3 см, во втором — 2,5, в третьем — 1,5, в четвертом — 1 см. Общая прибавка длины тела за 1-й год — 25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За 2-й и 3-й годы жизни прибавки длины тела составляют соответственно по 12—13 и 7—8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Длина тела у детей от 2 до 15 лет вычисляется также по формулам, предложенным И. М. Воронцовым, А. В.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Мазуриным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(1977). Длина тела детей в 8 лет принимается за 130 см, на каждый недостающий год от 130 см отнимается 7 см, а на каждый превышающий год прибавляется 5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2. Масса тела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Масса тела в отличие от длины является более изменчивым показателем, который сравнительно быстро реагирует и изменяется под влиянием различных причин экзо- (внешнего) и эндогенного (внутреннего) характера. Масса тела отражает степень развития костной и мышечной систем, внутренних органов, подкожной жировой клетчатки.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Масса тела новорожденного составляет в среднем около 3,5 кг. Новорожденные массой 2500 г и меньше считаются недоношенными или родившимися с внутриутробной гипотрофией. Дети, родившиеся с массой тела 4000 г и более, рассматриваются как крупные.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В качестве критерия зрелости новорожденного ребенка используется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массо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-ростовой коэффициент, который в норме составляет 60—80. Если его величина ниже 60 — это свидетельствует в пользу врожденной гипотрофии, а если выше 80 — врожденной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паратрофии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>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После рождения в течение 4—5 дней жизни у ребенка происходит потеря массы тела в пределах 5—8 % от исходной, то есть 150—300 г (физиологическое падение массы тела). Затем масса тела начинает повышаться и около 8—10-го дня достигает первоначального уровня. Снижение массы тела более чем на 300 г нельзя считать физиологическим. Основная причина физиологического падения массы тела — прежде всего недостаточное введение в первые дни после рождения младенца воды и пищи. Имеет значение потеря массы тела в связи с выделением через кожу и легкие воды, а также первородного кала, мочи.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Следует учитывать, что у детей 1-го года жизни увеличение длины тела на 1 см, как правило, сопровождается прибавкой массы тела на 280—320 г. При расчете массы тела </w:t>
      </w:r>
      <w:r w:rsidRPr="00B6740C">
        <w:rPr>
          <w:rFonts w:ascii="Times New Roman" w:hAnsi="Times New Roman" w:cs="Times New Roman"/>
          <w:sz w:val="24"/>
          <w:szCs w:val="24"/>
        </w:rPr>
        <w:lastRenderedPageBreak/>
        <w:t>детей 1-го года жизни с массой при рождении 2500—3000 г за исходный показатель принимается 3000 г. Скорость нарастания массы тела детей после года значительно замедляется.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Масса тела у детей старше года определяется по формулам, предложенным И, М. Воронцовым, А. В.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Мазуриным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(1977). 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Масса тела ребенка в 5 лет принимается за 19 кг; на каждый недостающий год до 5 лет вычитается 2 кг, а на каждый последующий год прибавляется 3 кг. Для оценки массы тела детей дошкольного и школьного возраста в качестве возрастных норм все шире используются двухмерные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центильные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шкалы массы тела при различной длине тела, построенные на оценке массы тела по длине тела внутри возрастно-половых групп.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3. Окружность головы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Окружность головы у ребёнка при рождении в среднем составляет 34-36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Она особенно интенсивно увеличивается в первый год жизни, составляя к году 46-47 см. В первые 3 месяца жизни ежемесячный прирост окружности головы составляет 2 см, в возрасте 3-6 месяцев — 1 см, в течение второго полугодия жизни - 0,5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К 6 годам окружность головы увеличивается до 50,5-51 см, к 14-15 годам - до 53-56 см. У мальчиков величина ее несколько больше, чем у девочек. 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2. Дети от 2 до 15 лет: окружность головы в 5 лет принимается за 50 см; на каждый недостающий год следует вычесть 1 см, а на каждый превышающий год прибавить 0,6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Контроль за изменением окружности головы детей первых трех лет жизни является важным компонентом врачебной деятельности при оценке физического развития ребенка. Изменения окружности головы отражают общие закономерности биологического развития ребенка, в частности церебральный тип роста, а также развитие ряда патологических состояний (микро- и гидроцефалии).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Почему такое значение придаётся окружности головы ребёнка? Дело в том, что ребёнок рождается уже с полным набором нейронов, таким же, как у взрослого. А вот вес его мозга составляет всего лишь 1/4 от мозга взрослого человека. Можно сделать вывод, что увеличение веса мозга происходит за счет образования новых связей нейронов между собой, а также за счёт увеличения числа глиальных клеток. Рост головы отражает эти важные процессы развития мозга.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4. Окружность груди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Окружность груди при рождении в среднем составляет 32—35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На первом году жизни она увеличивается ежемесячно на 1,2—1,3 см, составляя к году 47—48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К 5 годам окружность груди увеличивается до 55 см, к 10 — до 65 см.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lastRenderedPageBreak/>
        <w:t>Окружность груди — важный показатель, отражающий степень развития грудной клетки, мышечного аппарата, подкожного жирового слоя на груди, который тесно коррелирует с функциональными показателями дыхательной системы.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Поверхность тела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Поверхность тела является одним из важнейших показателей физического развития. Этот признак помогает оценить не только морфологическое, но и функциональное состояние организма. Она имеет тесную корреляционную взаимосвязь с рядом физиологических функций организма. Показатели функционального состояния кровообращения, внешнего дыхания, почек тесно связаны с таким показателем, как поверхность тела. Отдельные медикаменты также следует назначать в соответствии с этим фактором.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Вычисляется поверхность тела обычно по номограмме с учетом длины и массы тела. Известно, что поверхность тела ребенка, приходящаяся на 1 кг его массы, у новорожденного в три, а у годовалого в два раза больше, чем у взрослого.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6. Половое созревание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Оценка степени полового созревания важна для определения уровня развития ребёнка.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Степень полового созревания ребенка является одним из наиболее надежных показателей биологической зрелости. В повседневной практике она оценивается чаще всего по выраженности вторичных половых признаков.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0C">
        <w:rPr>
          <w:rFonts w:ascii="Times New Roman" w:hAnsi="Times New Roman" w:cs="Times New Roman"/>
          <w:b/>
          <w:sz w:val="24"/>
          <w:szCs w:val="24"/>
        </w:rPr>
        <w:t>6.Гигиенические знания, умения и навыки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    Несовместимость занятий спортом с курением, употреблением алкоголя, наркотиков. Утренняя гигиеническая гимнастика – «зарядка» на весь день. Правила проведения утренней гимнастики. Закаливание. Принципы закаливания: постепенность, систематичность, последовательность, комплексность, учет индивидуальных особенностей организма. Правила приема воздушных и солнечных ванн. Правила купания в открытых водоемах. Требования к рабочей позе при различных видах умственного и физического труда. Привычки, отрицательно влияющие на формирование правильной осанки: неправильное положение корпуса во время сна, неправильная посадка во время учебных занятий, работы на компьютере, ношение тяжестей в одной руке. Условия, способствующие поддержанию чистоты тела. Уход за кожей. Борьба с угревой сыпью. Меры сохранения здоровых зубов и десен. Чистота одежды и обуви. Подбор одежды в соответствии с видом деятельности и погодой. Одежда и занятия спортом. Признаки инфекционных заболеваний. Основные пути передачи инфекционных заболеваний: контактно-бытовой, воздушно-капельный, пищевой, водный, половой, внутриутробный, с помощью переносчиков (насекомых, животных). Как уберечься от инфекционных заболеваний.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6740C">
        <w:rPr>
          <w:rFonts w:ascii="Times New Roman" w:hAnsi="Times New Roman" w:cs="Times New Roman"/>
          <w:sz w:val="24"/>
          <w:szCs w:val="24"/>
        </w:rPr>
        <w:t>Сон, гигиена сна, значение его продолжительности для здоровья детей. Физиология сна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>Согласно представлениям И.П. Павлова, сон по своей физиологической сущности является торможением, распространившимся по коре и подкорковым образованиям мозга. При этом активный сон развивается под влиянием тормозных условных раздражителей, а пассивный - при ограничении потока афферентных импульсов в кору больших полушарий головного мозга.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Наступление сна связывают с возбуждением структур, расположенных в области таламуса. Эти структуры подавляют активность ретикулярной функции.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Во время сна меняется физиологическая активность организма. У спящего человека расслабляется мускулатура и, если человек засыпает сидя, его голова опускается на грудь, туловище сползает с сиденья, снижаются кожная чувствительность, зрение, слух, обоняние, условные рефлексы заторможены. Дыхание у спящего человека редкое, обмен веществ, величина кровяного давления, частота сердечных сокращений снижены.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У взрослых людей быстрый сон составляет до 25% от общего периода сна, а у новорожденных - 65/85%.</w:t>
      </w:r>
    </w:p>
    <w:p w:rsidR="00B65E63" w:rsidRPr="00B6740C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О природе и значении сновидений высказано много гипотез. Сторонники одной из гипотез считают, что сновидения связаны с психологической защитой организма от травмирующих факторов. Сновидения позволяют нам эмоционально разрядиться, отреагировать на обстоятельства, на которые мы не смогли должным образом ответить в состоянии бодрствования.</w:t>
      </w:r>
    </w:p>
    <w:p w:rsidR="00B65E63" w:rsidRPr="00B406A9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0C">
        <w:rPr>
          <w:rFonts w:ascii="Times New Roman" w:hAnsi="Times New Roman" w:cs="Times New Roman"/>
          <w:sz w:val="24"/>
          <w:szCs w:val="24"/>
        </w:rPr>
        <w:t xml:space="preserve"> Непосредственно перед отходом ко сну не рекомендуется чтение, напряжённая умственная работа, подвижные шумные игры и развлечения. Всё это </w:t>
      </w:r>
      <w:proofErr w:type="spellStart"/>
      <w:r w:rsidRPr="00B6740C">
        <w:rPr>
          <w:rFonts w:ascii="Times New Roman" w:hAnsi="Times New Roman" w:cs="Times New Roman"/>
          <w:sz w:val="24"/>
          <w:szCs w:val="24"/>
        </w:rPr>
        <w:t>возбуждаёт</w:t>
      </w:r>
      <w:proofErr w:type="spellEnd"/>
      <w:r w:rsidRPr="00B6740C">
        <w:rPr>
          <w:rFonts w:ascii="Times New Roman" w:hAnsi="Times New Roman" w:cs="Times New Roman"/>
          <w:sz w:val="24"/>
          <w:szCs w:val="24"/>
        </w:rPr>
        <w:t xml:space="preserve">  нервную систему и препятствует своевременную засыпанию, ведёт к поверхностному, неглубокому сну.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E7">
        <w:rPr>
          <w:rFonts w:ascii="Times New Roman" w:hAnsi="Times New Roman" w:cs="Times New Roman"/>
          <w:b/>
          <w:sz w:val="24"/>
          <w:szCs w:val="24"/>
        </w:rPr>
        <w:t>7.Режим</w:t>
      </w:r>
      <w:r w:rsidRPr="00084606">
        <w:rPr>
          <w:rFonts w:ascii="Times New Roman" w:hAnsi="Times New Roman" w:cs="Times New Roman"/>
          <w:b/>
          <w:sz w:val="24"/>
          <w:szCs w:val="24"/>
        </w:rPr>
        <w:t xml:space="preserve"> дня, закаливание </w:t>
      </w:r>
      <w:r w:rsidR="00325C05">
        <w:rPr>
          <w:rFonts w:ascii="Times New Roman" w:hAnsi="Times New Roman" w:cs="Times New Roman"/>
          <w:b/>
          <w:sz w:val="24"/>
          <w:szCs w:val="24"/>
        </w:rPr>
        <w:t>организма, здоровый образ жизни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606">
        <w:rPr>
          <w:rFonts w:ascii="Times New Roman" w:hAnsi="Times New Roman" w:cs="Times New Roman"/>
          <w:sz w:val="24"/>
          <w:szCs w:val="24"/>
        </w:rPr>
        <w:t>Вся жизнь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Так, например, режим дня студента определен учебным планом занятий в учебном заведении, режим военнослужащего — распорядком дня, утвержденным командиром воинской части, режим работающего человека — началом и концом рабочего дня.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Таким образом, режим — это установленный распорядок жизни человека, который включает в себя труд, питание, отдых и сон.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Главной составляющей режима жизнедеятельности человека является его труд, который представляет целесообразную деятельность человека, направленную на создание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материальных и духовных ценностей. Режим жизнедеятельности человека должен быть подчинен прежде всего его эффективной трудовой деятельности. Работающий человек живет в определенном ритме: он должен в определенное время вставать, выполнять свои обязанности, питаться, отдыхать и спать. И это неудивительно — все процессы в природе подчинены в той или иной мере строгому ритму: чередуются времена года, ночь сменяет день, день снова приходит на смену ночи. Ритмичная деятельность — один из основных законов жизни и одна из основ любого труда.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Рациональное сочетание элементов режима жизнедеятельности обеспечивает более продуктивную работу человека и высокий уровень его здоровья. В трудовой деятельности человека участвует весь организм как целое. Трудовой ритм задает ритм физиологический: в определенные часы организм испытывает нагрузку, вследствие чего повышается обмен веществ, усиливается кровообращение,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Теперь необходимо остановиться на вопросе об отдыхе. Отдых — это состояние покоя или активной деятельности, ведущее к восстановлению сил и работоспособности. Наиболее эффективным в деле восстановления работоспособности является активный отдых, который позволяет рационально использовать свободное время. Чередование видов работы, гармоничное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еженедельно в выходные дни, ежегодно во время очередного отпуска, используя свободное время для укрепления физического и духовного здоровья.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Под закаливанием  необходимо понимать повышение устойчивости организма к действию метеорологических факторов: холоду, теплу, пониженному атмосферному давлению, а также к другим климатическим условиям.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06">
        <w:rPr>
          <w:rFonts w:ascii="Times New Roman" w:hAnsi="Times New Roman" w:cs="Times New Roman"/>
          <w:sz w:val="24"/>
          <w:szCs w:val="24"/>
        </w:rPr>
        <w:t xml:space="preserve"> Слово «закаливание» в данном случае применяется по аналогии с явлениями, наблюдаемыми в железе, стали при их сильном нагревании и последующем резком охлаждении, придающем им большую стойкость и твердость. Нечто подобное происходит и с организмом человека, который в результате закаливающих процедур приобретает способность противостоять неблагоприятным природным факторам.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Закаленный человек – это тот человек, который сознательно приучил себя переносить холод, жару и другие неблагоприятные природные условия, развив соответствующую способность организма успешно противостоять им.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В связи с закаливанием организма важно понять то, что в нем от природы заложены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особые механизмы, которые при соответствующей активации вырабатывают устойчивость организма к неблагоприятным природным условиям. Но если их не задействовать, то они так и находятся в потенциальном, свернутом состоянии. Закаленный человек от незакаленного отличается тем, что закаленный умело развил приспособительные механизмы организма к холоду, жаре и т.д., довел их до совершенства, а незакаленный этого не сделал и остался беззащитен.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>Закаливание – эффективное средство укрепления здоровья человека. Оно повышает устойчивость организма к инфекционным заболеваниям, усиливает иммунную систему.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Для эффективного закаливания необходимо соблюдать ряд принципов: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· постепенность (повышать силу закаливающего воздействия и продолжительность процедуры нужно постепенно);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· систематичность  (эффективным закаливание будет лишь тогда, когда осуществляется не от случая к случаю, а ежедневно, без перерывов);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· комплексность  (наиболее эффективным будет закаливание, если все естественные силы природы – солнце, воздух и вода будут использоваться в комплексе);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606">
        <w:rPr>
          <w:rFonts w:ascii="Times New Roman" w:hAnsi="Times New Roman" w:cs="Times New Roman"/>
          <w:sz w:val="24"/>
          <w:szCs w:val="24"/>
        </w:rPr>
        <w:t xml:space="preserve"> учет индивидуальных особенностей  (при закаливании необходимо принимать во внимание местные климатические условия, привычные температурные режимы и, самое главное, - возраст, пол, состояние здоровья).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Вышеуказанные принципы закаливания объективны для всех возрастных групп и всех слоев населения.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занятии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закаливанием, крайне важно знать реакции своего организма на проводимые процедуры.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Величина реакции изменяется в зависимости от характера закаливающей процедуры, а также от сил организма, обстоятельств и способа применения. Получение правильной ответной реакции организма на заливающую процедуру – основная задача для каждого практикующего закаливание. И здесь многое зависит от величины раздражения, его продолжительности, локализации и чувствительности человека.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Реакция организма на закаливающую процедуру оценивается из субъективных и объективных симптомов: хорошее самочувствие, приятное чувство теплоты после бывшего озноба, приподнятое настроение, увеличение работоспособности – субъективные признаки; одновременное расширение сосудов, отдача теплоты и скорее разогревание – вот наиболее легко видимые реакции организма.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Реакция может быть различна, в зависимости от температуры, в которой тело было до охлаждения, и она тем интенсивнее, чем горячее было тело до приложения холодной воды. На этом основании перед закаливающей процедурой, отнимающей тепло,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применяем другую, приносящую тепло, - горячий душ.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Таким образом, разогревание тела перед применением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воздействия есть самый главный фактор закаливания. Успех закаливающих процедур будет более выражен, если: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1. Чем больше, в известных границах, понижение температуры во время закаливающей процедуры, тем сильнее ответная реакция со стороны организма.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2. Чем быстрее и энергичнее происходит отнятие тепла, тем быстрее происходит вторичное поднятие температуры. Долго длящееся, постепенное отнятие тепла имеет следствием более медленную и менее интенсивную реакцию, чем короткое охлаждение водой низкой температуры.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3. Состояние телесной теплоты до охлаждения влияет на ответное повышение температуры организмом. Предварительно разогретый организм человека реагирует сильнее холодного.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4. Соединение холода вместе с механическим воздействием усиливает ответную реакцию организма. Излишнее охлаждение вызывает в организме разрушительный стресс, что проявляется в лихорадочном состоянием и зябкостью (в крайнем случае обмороком) после проведения закаливающей процедуры. 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5. Поведение закаливающегося после отнятия тепла влияет на быстроту появления реакции: пассивность ее замедляет, а движение усиливают и ускоряют.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Основным признаком правильности приема закаливающей процедуры является получение быстрой и совершенной ответной реакции со стороны организма. Тогда закаляющийся будет избавлен от всякого риска и нежелательных осложнений.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6. Рекомендуется начинать любое закаливание так, чтобы возникли слабые или средние ответные реакции организма, которые укрепят организм, а не ослабят по принципу разрушительного стресса. Даже П. Иванов начинал свою закалку-тренировку постепенно и осторожно, приучая организм к перенесению все более и более жесткого и сильного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Описание закаливающих процедур 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Среди наиболее любимых и хорошо распространенных процедур находятся две – обливание холодной водой или купание в естественном водоеме и парная или сауна. Но прежде, чем приступить к их описанию, дадим две «мягкие» закаливающие процедуры, которые помогут подготовиться к более серьезным процедурам.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Частичное обтирание. Эта процедура наиболее «мягкая» из всех водных, сама по себе хорошо служит для закаливания организма и для определения реакции организма на холодную воду.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lastRenderedPageBreak/>
        <w:t xml:space="preserve"> Частичное обтирание отнимает мало тепла, поэтому всегда хорошо переносится пожилыми и ослабленными людьми. К положительным сторонам этой процедуры относится возможность точно дозировать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холодовую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нагрузку на организм.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Выполнение. Человек стоит, достаточно согретый предварительным разогреванием, совершенно голый. В ладонь наливается столько воды, сколько на ней может поместиться, и этой водой с силой обрызгивается обнаженная часть тела. Затем этою рукой сильно трут взад и вперед по смоченной поверхности, до полного ее высыхания. Начиная с груди, переходят на живот, ноги и руки. Спину можно смочить мокрым полотенцем и им же хорошенько ее растереть.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Действие этой простой процедуры приводит к улучшению сна, повышению аппетита, поднятию настроения и т.д.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Это обтирание полезно для возбуждения кровяного давления и кровообращения; для насыщения кожи кровью; для закаливания тела, чтобы оно могло легче противостоять вредному влиянию погоды и сурового климата; при катаральных состояниях дыхательных путей, при ревматических болях в мышцах и суставах.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Общее обтирание.  Общее обтирание является более сильной процедурой, чем предыдущая. Она выполняется так: берется простыня из грубого холста, длиною в 2-3 метра и смачивается в воде, температура которой 15-12 градусов, немного выжимается и обматывается под мышками. Человек садится на стул и начинает энергично растирать свое тело через мокрую простыню.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Продолжительность всей процедуры не должна превышать 3-5 минут и должна заканчиваться тотчас же, как все тело станет теплым на ощупь. Можно попросить кого-либо, чтобы он дополнительно помогал в растирании тела.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Общее обтирание хорошо подходит для лиц, имеющих избыточный вес со слабым обменом веществ.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А теперь поговорим о более серьезном виде закаливания.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Обливание. Вы можете обливаться (купаться) прохладной или холодной водой у себя дома под душем, на улице из ведра и т.п.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Лучшее время для этой процедуры – утро (сразу после пробуждения) и вечер – примерно за 2,5-3 часа до сна.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Если вы замерзли, то обязательно необходимо разогреться до появления теплоты во всем теле (но не до пота).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После этого берете ведро или два воды, становитесь обнаженными в душ или садитесь в ванну и плавно выливаете воду себе на голову, лицо, спину и грудь. Вся процедура обливания занимает 2-3 секунды.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lastRenderedPageBreak/>
        <w:t xml:space="preserve"> Если вы обливаетесь на улице, то все это проделываете стоя. Обливаться лучше всего стоя на траве или твердом покрытии, чтобы грязные брызги не попадали на ноги. Хорошо перед обливанием сделать 2-3 «вдоха жизни».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Если вы предпочитаете купание, то набираете столько воды, чтобы она полностью покрыла ваше тело. Полностью раздевшись, делаете медленный плавный вдох и погружаетесь в воду. Просто приседаете, затем ложитесь и погружаете голову. Женщинам, чтобы не мочить волосы, можно погружаться по шею, а в последующем умыть лицо и шею этой же водой. Вся процедура погружения занимает не более 10-15 секунд.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Лучше всего купаться (не более 1 минуты) в любом естественном водоеме (река, озеро, пруд, море, в крайнем случае, бассейн с холодной водой). Входить в воду надо как можно скорее, а лучше всего прыгнуть с мостика вниз головой. На этом купание в естественном водоеме можно закончить.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Вытираться сразу не надо, а лучше одеться в банный халат и зайти в теплое помещение. Помните – вы должны почувствовать ожог, а затем приятное тепло и бодрость во всем организме. Никакого охлаждения и озноба после проведения </w:t>
      </w:r>
      <w:r>
        <w:rPr>
          <w:rFonts w:ascii="Times New Roman" w:hAnsi="Times New Roman" w:cs="Times New Roman"/>
          <w:sz w:val="24"/>
          <w:szCs w:val="24"/>
        </w:rPr>
        <w:t>этой процедуры не должно быть.</w:t>
      </w:r>
      <w:r>
        <w:rPr>
          <w:rFonts w:ascii="Times New Roman" w:hAnsi="Times New Roman" w:cs="Times New Roman"/>
          <w:sz w:val="24"/>
          <w:szCs w:val="24"/>
        </w:rPr>
        <w:cr/>
      </w:r>
      <w:r w:rsidRPr="00084606">
        <w:rPr>
          <w:rFonts w:ascii="Times New Roman" w:hAnsi="Times New Roman" w:cs="Times New Roman"/>
          <w:sz w:val="24"/>
          <w:szCs w:val="24"/>
        </w:rPr>
        <w:t xml:space="preserve">Эта процедура позволит вашей воде в организме перейти в состояние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паравод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и сохранять эти свойства около 12 часов. Помимо закаливающего эффекта эта процедура обладает значительной лечебной силой.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Зимние купания – «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».  19 января каждого года вода во всех водоемах делается уникальной. Если ее набрать, то она может весьма долго стоять не портясь. 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Если вы желаете выполнять зимние купания, то должны вписаться в природный ритм. А именно – купайтесь летом, потом осенью и наконец – зимой.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По мере общего похолодания время пребывания в воде ограничиваете все больше и больше. Например, если вы летом плавали по 20-30 минут в реке, то осенью – 5-10 минут, а зимой – 1-3.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>Любители зимнего плавания должны заниматься своей подготовкой круглый год. Лето использовать в основном для общефизического развития и для начального закаливания, осень – для закаливания и подготовки организма к зимнему плаванию, зиму – для плавания в ледяной воде.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Период подготовки будущих «моржей» к зимнему плаванию продолжается с июня по октябрь и проводится последовательно в теплой и холодной воде.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Октябрь встречает будущих «моржей» холодными дождями, пронизывающими ветрами, по утрам трава все чаще покрывается серебристым инеем. Температура воды понижается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 xml:space="preserve">на 7-8 градусов по сравнению с сентябрьской, опускаясь к концу месяца до 3-4 градусов. В этот период требования к организации занятий и правильному определению индивидуальных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нагрузок должны быть очень высокими.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Перед купанием хорошенько разогрейтесь, но не до пота. Входите в воду сразу, а лучше ныряйте. После купания сделайте все, чтобы вы согрелись, а лучше зайдите в теплое помещение.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Купаться лучше всего 2-3 раза в неделю. Раз в неделю как минимум посещайте парную.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«Снежное пробуждение». Снежное пробуждение организма заключается в том, что, когда выпадает первый пушистый снег, он в снежинках запасает, конденсирует огромное количество энергии. Когда человек в обнаженном виде ложится в такой снег, набрасывает его на себя сверху – «закапывается».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При соприкосновении снега с теплой кожей начинается его таяние, а это сильно отбирает теплоту от кожи. В результате достигается мощнейшее раздражение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рецепторов кожи, которое резко активирует нервную систему организма. Получается своеобразный «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ожог». Кроме этого эффекта, при таянии снега проявляется другой. Снег тает – разрушается его структура и освобождается энергия. Кожа, наоборот, сильно охлаждается, увлажняется – активизируется и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структуризируется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>. Охлаждение плазменного тела дает сжатие его, в результате чего появляются мощные импульсные токи. Все это дает такой эффект, с которым ничто не сравнимо.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Вся процедура снежного пробуждения длится не более 30 секунд. Тело перед ней должно быть умеренно разогрето.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Компрессы из снега. Процедура занимает около 8 минут и дает прекрасный эффект – кожа разглаживается, приобретает приятный розовый оттенок.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Делается это так. Наберите полную пригоршню чистого снега, заверните его в салфетку, концы которой надо закрутить. Среднюю часть салфетки со снегом довольно сильно прикладывают к лицу и шее. Не забывайте про верхние веки и подбородок. Прикладывайте до тех пор, пока лицо не замерзнет.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Процедуру эту можно делать рано утром, когда проснетесь, такие компрессы очень полезны.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Эту процедуру можно усилить, если использовать после снега горячий компресс на лицо и так повторять 2-3 раза. Кожа лица действительно станет здоровой, розовой, упруго.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Закаливание носоглотки. Носоглотка весьма чувствительна к холоду. В сильные морозы рекомендуется защищать горло и миндалины от воздействия холодного воздуха при дыхании. Для закаливания надо использовать полоскание горла прохладной, а затем холодной водой и обтирание шеи. Полоскание горла следует начинать с температуры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воды 27-28 градусов, постепенно доводя до 2-4 градусов. В сильный мороз кончик языка следует прижимать к внутренней поверхности зубов. При вдохе холодный воздух, обтекая язык, будет нагреваться от него и от щек, это уменьшит охлаждение миндалин и горла. Хорошим средством закаливания носоглотки является мороженое, хотя с точки зрения рационального питания увлекаться им не следует.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Обливание стоп и контрастные ножные ванны. Обливание стоп производится следующим образом. Опущенные в таз ноги обливаются водой с начальной температурой 28-30 градусов, конечная температура воды – не ниже 1-2 градусов. После процедуры ноги тщательно вытираются досуха, особенно между пальцами. Рекомендуется проводить обливание стоп утром, а вечером не позже чем за 1 ч до отхода ко сну.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Хождение босиком. Исследования физиологов показали, что на подошвенной части стопы расположено большое количество рецепторов, имеющих связь с органами и тканями организма.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Хождение босиком является одним из древнейших приемов закаливания. Оно рекомендуется в течение всего года, преимущественно поздней весной, летом и ранней осенью. Зимой, ранней весной и поздней осенью рекомендуется ходить босиком дома. При высокой степени закаленности – по инею и даже по снегу. Полезно хождение босиком по песку, рыхлой земле, по лужам после дождя.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Ходить босиком, кроме закаливающего эффекта, надежно предохраняет от плоскостопия, тренируя мышцы стопы, и является хорошим методом профилактики соматических и простудных заболеваний.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>. Учитывая многогранное значение кожи для жизнедеятельности всего организма и выполнение ею ряда существенных функций – защитной, бактерицидной, выделительной, дыхательной, энергетической, рецепторной, а также физико-химические свойства воды – давление и выталкивающую силу, температуру, теплопроводность, можно констатировать, что вода обладает уникальными свойствами, оказывающими воздействие на наше тело, и ее можно рассматривать в качестве альтернативного терапевтического средства.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Характерно, что физические упражнения в воде дают совершенно другие ощущения и эффекты, нежели таковые на суше. При выполнении физических упражнений в воде необходимо преодолевать ее постоянное сопротивление. Во время тренировки оказываются задействованными все мышцы тела, даже антагонисты, получая большую многоплановую нагрузку.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При занятиях человека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аквааэробикой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вода превращается для него в хорошего массажиста. Благодаря ее давлению кожа, сосуды, соединительные ткани, подкожно-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жировая клетчатка получают эффективный массаж, что является прекрасной профилактикой ожирения и коррекцией целлюлита.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позволяет каждому выбирать свой уровень нагрузки, в воде не приходится потеть и нет чувства обессиливающей усталости.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способствует поддержанию физической формы, особенно оптимальной массы тела. Сбросить лишние килограммы путем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аквааэробики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 7-14 раз эффективнее, чем на суше. Одно занятие в воде приравнивается к трем занятиям в зале. Для большей эффективности занятий лучше проводить их на глубокой воде, а для увеличения сопротивляемости на ноги надевать ласты, а на руки – специальные перчатки с перепонками. Оптимальная глубина для тренировок - 1,5-2 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Парная процедура. Нижеследующие правила помогут вам правильно принимать общую парную процедуру.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1) Не ходите в парную после обильной еды. В этом случае парная просто вредна. Но не следует ходить и натощак. Покушайте легко – овощи, фрукты, легкую кашку.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2) Лучше париться утром, т.е. после 9-10 часов. Организм отдохнул во время сна, полон сил, и вы легко перенесете эту процедуру, налагающую нагрузку на сердце. Знайте, парная – это своего рода тренировка, которая действительно может заменять физическую нагрузку.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3) Приучайте себя к жару постепенно, не взбирайтесь сразу на верхний полок. Поднимитесь на такую высоту, где вам хорошо.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4) Если вы замерзли, идя в баню, то перед заходом в парную опустите ноги в таз с холодной водой, а затем прибавьте постепенно более горячей воды. Так 10-15 минут. После того, как вы почувствуете в теле теплоту, можете входить в парилку.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5) В гигиенических целях желательно перед заходом в парную слегка помыться, но при этом мочить голову нельзя, иначе в парной можете вызвать ее перегрев. Далее вытритесь полотенцем насухо – влага препятствует потоотделению – и заходите.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6) Желательно надевать на голову какой-либо колпак для предохранения от перегрева и иметь с собой шерстяную рукавичку или специальный скребок для сбрасывания пота, ведь он также мешает потеть. Сбрасывая пот шерстяной рукавичкой, вы одновременно очищаете кожу от отмершего ороговевшего слоя.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7) Войдя в баню, 3-4 минуты посидите внизу, привыкните к банному жару, а лучше полежите. В лежачем положении жар воздействует на тело более равномерно. Когда вы лежите, мышцы лучше расслабляются, а это дает возможность их основательно пропарить. Итак, поза в парной лежачая либо сидячая по-турецки.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8) Выйдя из парной, постойте под душем с теплой, а затем прохладной водой. Можно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резко на 5-10 секунд дать холодную воду или окунуться в бассейн. После этого отдохните, обсохните и направляйтесь домой, если не желаете повторить парную процедуру.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Как париться с веником? Веники бывают в основном березовые и дубовые. Перед парной их желательно распарить, в результате чего их летучие вещества проникают в тело и благотворно влияют на него.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>Смысл париться с веником состоит в том, чтобы нагнетать им горячий воздух к телу, но не стегать. Веником работают плавно, как веером, едва прикасаясь к телу. Вначале проходят по ногам, ягодицам, спине, рукам – от ног до головы и обратно. Так повторяют несколько раз. При работе с веником вы должны ощущать приятный горячий ветерок. И вот только после этого можно слегка постегать себя веником. Далее разотритесь веником, как мочалкой. Одной рукой придерживайте веник за рукоять, а ладонью другой прижимаете листву к телу.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06">
        <w:rPr>
          <w:rFonts w:ascii="Times New Roman" w:hAnsi="Times New Roman" w:cs="Times New Roman"/>
          <w:sz w:val="24"/>
          <w:szCs w:val="24"/>
        </w:rPr>
        <w:t>Теперь разберем, в чем разница между сухим паром и влажным.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В бане с сухим паром гораздо сильнее осуществляется потоотделение. Горячий, сухой пар – это сильный Ян, который в организме порождает свою противоположность – Инь, т.е. выделяется вода (пот). Благодаря этому достигается более глубокая проработка кожных покровов, организм подсушивается, обильно выделяются шлаки. Сухой пар эффективен от водянок разного рода.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Очень хорош сухой пар для лиц с конституцией «Слизи». Как известно, переизбыток этого жизненного принципа вносит в организм сырость и холод. Сухой, горячий пар будет их идеально уравновешивать. Поэтому полные люди могут похудеть и прекрасно себя чувствовать, пользуясь сухим паром.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Влажный пар, несколько затрудняя потоотделение, сильнее прогревает тело внутри. По своей природе это больше Инь, который, воздействуя на организм, порождает в нем свою противоположность – Ян. От этой процедуры улучшается пищеварение, обмен веществ и т.д. Баня помогает при несварении, слабости пищеварения и потере аппетита.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Чем влажнее пар, тем лучше он вытесняет из организма биопатогенную энергию сухости, которая приводит к «усыханию мяса» и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тугоподвижности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в суставах.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Противопоказания общим банным процедурам следующие:  при острых стадиях любых болезней; при обострении хронического заболевания с повышенной температурой, при болезнях сердца – эндокардите, миокардите, перикардите, при воспалении коронарных сосудов, сердечных заболеваниях с признаками тахикардии и всех форм гипертонии, сопровождающихся сердечной и почечной недостаточностью; малокровии, ярко выраженном склерозе сосудов, эпилепсии и некоторых других.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Как надо вести себя после банной процедуры? Ввиду того, что за один сеанс человек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>теряет в парилке с потом от 500 до 1500 г воды, ему хочется пить. И многие после парной пьют чай, пиво и т.п. Это далеко не лучший вариант, можно поступать намного лучше.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Потеря организмом воды раскрывает широкое поле для обновления организма с помощью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сокотерапии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>. Потея, вы теряете жидкость со шлаками и прочими вредными веществами, а употребляя свежевыжатые соки овощей и фруктов, набираете чистую, структурированную, насыщенную биоплазмой и биологически активными веществами воду. Это большая разница.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06">
        <w:rPr>
          <w:rFonts w:ascii="Times New Roman" w:hAnsi="Times New Roman" w:cs="Times New Roman"/>
          <w:sz w:val="24"/>
          <w:szCs w:val="24"/>
        </w:rPr>
        <w:t>Принимая парную 2-3 раза в неделю, вы всего за три недели замените жидкостные среды своего организма, избавитесь от многочисленных токсинов. При этом будете наслаждаться теплотой пара, бодростью холодной воды и божественным вкусом свежевыжатых соков.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 Вернувшись из бани, домой, сразу же приготовьте и выпейте 0,5 и более 1 л морковного сока, либо яблочного и свекольного, либо других по сезону. Далее можете, есть салат и каши. В течение дня выпейте еще раз столько же сока. В последующие после парной дни придерживайтесь правильного питания, а после следующей парной – снова массированную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сокотерапию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Банные веники.  Веники бывают: березовые, дубовые, липовые, ольховые, пихтовые, можжевельниковые, крапивные и некоторые другие. 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 xml:space="preserve"> Все перечисленные растения, из которых делают веники для бани, обладают сильными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фитонцидными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свойствами. Различие заключается в том, какую энергию представляет тот или иной фитонцид и когда его лучше применять.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Березовый веник  при распаривании выделяет специфические вещества, которые действуют </w:t>
      </w:r>
      <w:proofErr w:type="spellStart"/>
      <w:r w:rsidRPr="00084606">
        <w:rPr>
          <w:rFonts w:ascii="Times New Roman" w:hAnsi="Times New Roman" w:cs="Times New Roman"/>
          <w:sz w:val="24"/>
          <w:szCs w:val="24"/>
        </w:rPr>
        <w:t>расширяюще</w:t>
      </w:r>
      <w:proofErr w:type="spellEnd"/>
      <w:r w:rsidRPr="00084606">
        <w:rPr>
          <w:rFonts w:ascii="Times New Roman" w:hAnsi="Times New Roman" w:cs="Times New Roman"/>
          <w:sz w:val="24"/>
          <w:szCs w:val="24"/>
        </w:rPr>
        <w:t xml:space="preserve"> на бронхи легких и хорошо удаляют из них застывшую слизь и мокроту. Температура все разжижает, а летучие вещества березового веника их выводят вон. Поэтому березовый веник хорошо подходит при простудных заболеваниях, для астматиков и для бывших курильщиков.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Летучие вещества березового веника – «мягкие, спокойные» - хорошо успокаивают боли и ломоту в суставах и мышцах, которая бывает от больших физических нагрузок, очищают кожу, успокаивают и улучшают настроение.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606">
        <w:rPr>
          <w:rFonts w:ascii="Times New Roman" w:hAnsi="Times New Roman" w:cs="Times New Roman"/>
          <w:sz w:val="24"/>
          <w:szCs w:val="24"/>
        </w:rPr>
        <w:t xml:space="preserve">Дубовый веник при распаривании выделяет много дубильных веществ, свойство которых сжимать, стягивать, делать упругим. Поэтому он и рекомендуется для лиц, имеющих излишний вес. Применение дубового веника способствует уменьшению жировой прослойки, делает кожу упругой, матовой, уничтожает кожные воспаления (сжимая и подсушивая их). «Вяжущий дух» дубового веника оказывает снижающее артериальное действие, поэтому рекомендуется гипертоникам в парной. «Вяжущие» </w:t>
      </w:r>
      <w:r w:rsidRPr="00084606">
        <w:rPr>
          <w:rFonts w:ascii="Times New Roman" w:hAnsi="Times New Roman" w:cs="Times New Roman"/>
          <w:sz w:val="24"/>
          <w:szCs w:val="24"/>
        </w:rPr>
        <w:lastRenderedPageBreak/>
        <w:t xml:space="preserve">свойства аромата дуба успокаивают нервное возбуждение. </w:t>
      </w:r>
    </w:p>
    <w:p w:rsidR="00B65E63" w:rsidRPr="00084606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Таким образом, закаливание организма – эффективное средство укрепления здоровья человека. Оно повышает устойчивость организма к инфекционным заболеваниям, усиливает иммунную систему.</w:t>
      </w:r>
    </w:p>
    <w:p w:rsidR="00B65E63" w:rsidRPr="00B406A9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6">
        <w:rPr>
          <w:rFonts w:ascii="Times New Roman" w:hAnsi="Times New Roman" w:cs="Times New Roman"/>
          <w:sz w:val="24"/>
          <w:szCs w:val="24"/>
        </w:rPr>
        <w:t>Закаленность обратима: невозможно закалиться надолго, «про запас», достигнутый уровень закаленности необходимо постоянно поддерживать продолжением закаливающих процедур, иначе он снизится.</w:t>
      </w:r>
    </w:p>
    <w:p w:rsidR="00B65E63" w:rsidRPr="003F0E9E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9E">
        <w:rPr>
          <w:rFonts w:ascii="Times New Roman" w:hAnsi="Times New Roman" w:cs="Times New Roman"/>
          <w:b/>
          <w:sz w:val="24"/>
          <w:szCs w:val="24"/>
        </w:rPr>
        <w:t>8.Основы спортивного питания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Извечное стремление людей быть здоровыми и работоспособными привело к тому, что в последнее время много внимания стало уделяться рациональному питанию как одному из важных компонентов здорового образа жизни. Правильное, научно обоснованное питание — это важнейшее условие здоровья, работоспособности и долголетия человека.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С пищей человек получает все необходимые элементы, которые обеспечивают организм энергией, необходимой для роста и поддержания жизнедеятельности тканей.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Необходимые организму питательные вещества подразделяются на шесть основных типов: углеводы, белки, жиры, витамины, минеральные элементы и вода. Правильно питаться — это значит получать с пищей в достаточном количестве и в правильном сочетании все, что требуется организму.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Правильное питание — это прежде всего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среды. Оно позволяет организму максимально реализовать его генетический потенциал, однако превзойти этот потенциал организм не в состоянии, как бы хорошо не было организовано питание.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Необходимо отметить, что нет таких пищевых продуктов, которые сами по себе были бы хорошими или плохими. Питательной ценностью в той или иной степени обладают все пищевые продукты, но не существует и некой идеальной пищи. Важно не только то, что мы едим, а сколько едим, когда едим и в каких сочетаниях съедаем те или иные продукты.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Рассмотрим подробно основные типы питательных веществ, необходимых организму.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Углеводы — органические соединения, состоящие из углерода, водорода и кислорода. Они содержатся во всех пищевых продуктах, но особенно много их в крупах, фруктах и овощах.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Углеводы по сложности их химической структуры подразделяются на две группы: простые и сложные углеводы.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 xml:space="preserve">Основной единицей всех углеводов является сахар, называемый глюкозой. Глюкоза является простым сахаром. Несколько остатков простых Сахаров соединяются между </w:t>
      </w:r>
      <w:r w:rsidRPr="00C74C57">
        <w:rPr>
          <w:rFonts w:ascii="Times New Roman" w:hAnsi="Times New Roman" w:cs="Times New Roman"/>
          <w:sz w:val="24"/>
          <w:szCs w:val="24"/>
        </w:rPr>
        <w:lastRenderedPageBreak/>
        <w:t>собой и образуют сложные сахара. Тысячи остатков молекул одинаковых Сахаров, соединяясь между собой, образуют полисахариды — сложные углеводы. В составе живых организмов имеется много разнообразных полисахаридов: у растений — это крахмал, у животных — гликоген (животный крахмал). Крахмал и гликоген играют роль как бы аккумуляторов энергии, необходимой для жизнедеятельности клеток организма.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Для получения энергии клетки используют глюкозу. Если глюкозы поступило больше, чем нужно клеткам, ее избыток поглощают мышцы и печень, создавая запасы в виде гликогена. В период интенсивной мышечной работы или нервного напряжения гликоген расщепляется, образуя глюкозу, которая потребляется работающими мышцами и нервными клетками. Треть запасов гликогена хранится в печени, которая медленно высвобождает его в виде глюкозы в крови, поддерживая там ее концентрацию на постоянном уровне.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Жиры — это главное вещество, с помощью которого организм запасает энергию; организм способен запасти жиров гораздо больше, чем гликогена. Когда жира потребляется больше, чем нужно организму, он откладывается в жировых клетках. Если этот процесс идет интенсивно, человек становится тучным. Жиры состоят, как и углеводы, из атомов углерода, водорода и кислорода.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 xml:space="preserve">Белки — обязательная составная часть всех клеток. В организме присутствует около 50 тысяч различных типов белков. Все они состоят из четырех элементов: углерода, водорода, кислорода и азота, которые, определенным образом соединяясь между собой, образуют аминокислоты. Существует 20 типов аминокислот. Соединение, состоящее из большого числа аминокислот, называют </w:t>
      </w:r>
      <w:proofErr w:type="spellStart"/>
      <w:r w:rsidRPr="00C74C57">
        <w:rPr>
          <w:rFonts w:ascii="Times New Roman" w:hAnsi="Times New Roman" w:cs="Times New Roman"/>
          <w:sz w:val="24"/>
          <w:szCs w:val="24"/>
        </w:rPr>
        <w:t>полипентидом</w:t>
      </w:r>
      <w:proofErr w:type="spellEnd"/>
      <w:r w:rsidRPr="00C74C57">
        <w:rPr>
          <w:rFonts w:ascii="Times New Roman" w:hAnsi="Times New Roman" w:cs="Times New Roman"/>
          <w:sz w:val="24"/>
          <w:szCs w:val="24"/>
        </w:rPr>
        <w:t xml:space="preserve">. Каждый белок по своему химическому строению является </w:t>
      </w:r>
      <w:proofErr w:type="spellStart"/>
      <w:r w:rsidRPr="00C74C57">
        <w:rPr>
          <w:rFonts w:ascii="Times New Roman" w:hAnsi="Times New Roman" w:cs="Times New Roman"/>
          <w:sz w:val="24"/>
          <w:szCs w:val="24"/>
        </w:rPr>
        <w:t>полипентидом</w:t>
      </w:r>
      <w:proofErr w:type="spellEnd"/>
      <w:r w:rsidRPr="00C74C57">
        <w:rPr>
          <w:rFonts w:ascii="Times New Roman" w:hAnsi="Times New Roman" w:cs="Times New Roman"/>
          <w:sz w:val="24"/>
          <w:szCs w:val="24"/>
        </w:rPr>
        <w:t>. В составе большинства белков находится в среднем 300—500 остатков аминокислот. Необходимо отметить, что некоторые бактерии и все растения способны синтезировать все аминокислоты, из которых строятся белки.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Животные в процессе эволюции утратили способность осуществлять синтез десяти особо сложных аминокислот, называемых незаменимыми. Они получают их в готовом виде с растительной и животной пищей. Такие аминокислоты содержатся в белках молочных продуктов (молоке, сыре, твороге), яйцах, рыбе, мясе, а также в сое, бобах и некоторых других растениях.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В пищеварительном тракте белки расщепляются до аминокислот, которые всасываются в кровь и попадают в клетки. В клетках из них строятся собственные белки, характерные для данного организма.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 xml:space="preserve">Витамины — это органические химические соединения, необходимые организму для </w:t>
      </w:r>
      <w:r w:rsidRPr="00C74C57">
        <w:rPr>
          <w:rFonts w:ascii="Times New Roman" w:hAnsi="Times New Roman" w:cs="Times New Roman"/>
          <w:sz w:val="24"/>
          <w:szCs w:val="24"/>
        </w:rPr>
        <w:lastRenderedPageBreak/>
        <w:t>нормального роста, развития и обмена веществ. Витамины не относятся ни к углеводам, ни к белкам, ни к жирам. Они состоят из других химических элементов и не обеспечивают организм энергией.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Минеральные вещества — неорганические соединения, на долю которых приходится около 5% массы тела. Минеральные вещества служат структурными компонентами зубов, мышц, клеток крови и костей. Они необходимы для мышечного сокращения, свертывания крови, синтеза белков и проницаемости клеточной мембраны. Минеральные вещества организм получает с пищей. Минеральные вещества подразделяются на два класса: макроэлементы и микроэлементы.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Макроэлементы — кальций, фосфор, калий, сера, натрий, хлор и магний — требуются организму в относительно больших количествах.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Микроэлементы: железо, марганец, медь, йод, кобальт, цинк и фтор. Потребность в них несколько меньше.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Вода — это один из наиболее важных компонентов организма, составляющий 2/3 его массы. Вода является главным компонентом всех биологических жидкостей. Она служит растворителем питательных веществ и шлаков. Велика роль воды в регуляции температуры тела и поддержания кислотно-щелочного равновесия; вода участвует во всех протекающих в организме химических реакциях.</w:t>
      </w:r>
    </w:p>
    <w:p w:rsidR="00B65E63" w:rsidRPr="00C74C57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>Для того чтобы питание отвечало требованиям здорового образа жизни, оно должно обеспечивать организм всеми необходимыми пищевыми элементами в необходимом количестве и нужном сочетании. Человеческий организм — сложный механизм. Здоровье человека зависит от того, сколько человек получает энергии и сколько он ее расходует и как гармонично при этом работают все его органы, обеспечивая необходимый уровень жизнедеятельности. Одним из критериев оценки этого состояния может служить масса тела человека, определяемая с учетом его роста.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7">
        <w:rPr>
          <w:rFonts w:ascii="Times New Roman" w:hAnsi="Times New Roman" w:cs="Times New Roman"/>
          <w:b/>
          <w:sz w:val="24"/>
          <w:szCs w:val="24"/>
        </w:rPr>
        <w:t>9.Требования к оборудованию, инвентарю и спортивной экипировке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57">
        <w:rPr>
          <w:rFonts w:ascii="Times New Roman" w:hAnsi="Times New Roman" w:cs="Times New Roman"/>
          <w:sz w:val="24"/>
          <w:szCs w:val="24"/>
        </w:rPr>
        <w:t xml:space="preserve">Все спортивные снаряды и оборудование, установленные в закрытых или открытых местах проведения занятий, должны находиться в полной исправности и быть надежно закреплены. Надежность установки и результаты испытаний инвентаря и оборудования должны быть зафиксированы в специальном журнале. Размещение оборудования должно предусматривать безопасную зону вокруг каждого снаряда. 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Гимнастические маты не должны иметь порывов.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Шведская стенка должна надежно крепиться к стене, а поперечины не должны иметь трещин и люфтов в местах крепления.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Гимнастическая скамейка должна иметь хорошую устойчивость. В узлах креплений гайки </w:t>
      </w:r>
      <w:r w:rsidRPr="00926750">
        <w:rPr>
          <w:rFonts w:ascii="Times New Roman" w:hAnsi="Times New Roman" w:cs="Times New Roman"/>
          <w:sz w:val="24"/>
          <w:szCs w:val="24"/>
        </w:rPr>
        <w:lastRenderedPageBreak/>
        <w:t>и болты должны быть надежно завинчены.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Мячи набивные должны использоваться по номерам строго в соответствии с возрастом и физической подготовленностью учащихся.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Баскетбольный щит должен быть изготовлен из соответствующего прозрачного материала (предпочтительно закаленного небьющегося стекла), представляющего собой монолитный кусок. Если он изготовлен из другого непрозрачного материала, то должен быть выкрашен в белый цвет. Размер щита должен быть 1,80 м по горизонтали и 1,05 м по вертикали. Нижняя часть щита должна быть гладкой. Щит должен жестко монтироваться к стене или к опоре и выступать от лицевой линии на 1,20 м. Кольца должны иметь диаметр 45 см и быть окрашены в оранжевый цвет. Приспособления для крепления сеток не должны иметь острых краев и щелей.</w:t>
      </w:r>
    </w:p>
    <w:p w:rsidR="00453F45" w:rsidRDefault="008F3997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Корт делится посередине с помощью сетки, которую натягивают параллельно задним линиям на всю ширину площадки. Размер сетки в большом теннисе традиционно равен 1,07 м на 12,8 м. Она состоит из квадратных 40 мм ячеек.</w:t>
      </w: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Для игры в теннис используются ракетки, состоящие из рукоятки и обода с натянутыми струнами. Струнная поверхность выполняется как из искусственных (например, нейлон или полиэстер), так и натуральных материалов (например, бычьих жил).</w:t>
      </w: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Для качественной игры необходима правильная натяжка струн ракетки. Традиционной натяжкой для новых ракеток считается 26 на 24 кг. Вертикальные струны натягиваются на 2 кг больше, чем горизонтальные. Сильная натяжка позволяет игроку контролировать удар по мячу, но уменьшает его силу. Слабая натяжка хорошо разгоняет мя</w:t>
      </w:r>
      <w:r>
        <w:rPr>
          <w:rFonts w:ascii="Times New Roman" w:hAnsi="Times New Roman" w:cs="Times New Roman"/>
          <w:sz w:val="24"/>
          <w:szCs w:val="24"/>
        </w:rPr>
        <w:t>ч, но снижает контроль над ним.</w:t>
      </w: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В правилах тенниса ITF (Международная федерация тенниса) установлены требования к инвентарю.</w:t>
      </w: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Регламентированная длина ракетки — не более 29 дюймов (73,66 см). Номинальный размер ракетки для взрослых — 27 дюймов (68,58 см), для юношей и детей рекомендуется использовать ракетки длиной 26, 24, 21 и 19 дюймов.</w:t>
      </w:r>
    </w:p>
    <w:p w:rsid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Разрешенная ширина ракетки — не более 12,5 дюймов (</w:t>
      </w:r>
      <w:r>
        <w:rPr>
          <w:rFonts w:ascii="Times New Roman" w:hAnsi="Times New Roman" w:cs="Times New Roman"/>
          <w:sz w:val="24"/>
          <w:szCs w:val="24"/>
        </w:rPr>
        <w:t xml:space="preserve">31,75 см), а регламентированный </w:t>
      </w:r>
      <w:r w:rsidRPr="008F3997">
        <w:rPr>
          <w:rFonts w:ascii="Times New Roman" w:hAnsi="Times New Roman" w:cs="Times New Roman"/>
          <w:sz w:val="24"/>
          <w:szCs w:val="24"/>
        </w:rPr>
        <w:t>размер струнной поверхности составляет 11,5 дюймов (29,21 см) в ширину и 15,5 дюймов (39,37 см) в длину.</w:t>
      </w: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В теннисе используется полый мяч, выполненный из резины. С целью улучшения аэродинамических свойств снаружи его покрывают войлоком желтого или белого цвета. Такие оттенки считаются наиболее выгодными с точки зрения телевизионных трансляций. В любительской игре мячи могут быть любого цвета.</w:t>
      </w: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97" w:rsidRPr="008F3997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Давление внутри мяча обычно составляет две атмосферы либо мяч выполняется из более жесткого материала без внутреннего давления. Такие мячи обеспечивают хороший отскок. На наружную поверхность теннисного мяча наносится традиционный рисунок – замкнутая линия белого цвета.</w:t>
      </w:r>
    </w:p>
    <w:p w:rsidR="008F3997" w:rsidRPr="00926750" w:rsidRDefault="008F3997" w:rsidP="008F39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97">
        <w:rPr>
          <w:rFonts w:ascii="Times New Roman" w:hAnsi="Times New Roman" w:cs="Times New Roman"/>
          <w:sz w:val="24"/>
          <w:szCs w:val="24"/>
        </w:rPr>
        <w:t>Мячи для соревнований выполняются в строгих размерах и весе: 65,41-68,58 мм, вес 56,0-59,4 гр.</w:t>
      </w:r>
    </w:p>
    <w:p w:rsidR="00B65E63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50">
        <w:rPr>
          <w:rFonts w:ascii="Times New Roman" w:hAnsi="Times New Roman" w:cs="Times New Roman"/>
          <w:b/>
          <w:sz w:val="24"/>
          <w:szCs w:val="24"/>
        </w:rPr>
        <w:t>10.Требования техники безо</w:t>
      </w:r>
      <w:r w:rsidR="00325C05">
        <w:rPr>
          <w:rFonts w:ascii="Times New Roman" w:hAnsi="Times New Roman" w:cs="Times New Roman"/>
          <w:b/>
          <w:sz w:val="24"/>
          <w:szCs w:val="24"/>
        </w:rPr>
        <w:t xml:space="preserve">пасности на занятиях </w:t>
      </w:r>
      <w:r w:rsidR="00422613">
        <w:rPr>
          <w:rFonts w:ascii="Times New Roman" w:hAnsi="Times New Roman" w:cs="Times New Roman"/>
          <w:b/>
          <w:sz w:val="24"/>
          <w:szCs w:val="24"/>
        </w:rPr>
        <w:t>теннисом.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B65E63" w:rsidRPr="00926750" w:rsidRDefault="0042261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занятиям </w:t>
      </w:r>
      <w:r w:rsidR="00B65E63" w:rsidRPr="00926750">
        <w:rPr>
          <w:rFonts w:ascii="Times New Roman" w:hAnsi="Times New Roman" w:cs="Times New Roman"/>
          <w:sz w:val="24"/>
          <w:szCs w:val="24"/>
        </w:rPr>
        <w:t xml:space="preserve"> допускаются учащиеся, прошедшие медицинский осмотр и инструктаж по технике безопасности.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Опасность возникновения травм: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· при падении на твердом покрытии;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· при нахождении в зоне удара;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· при наличии посторонних предметов на площадке и вблизи; 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У учителя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4. Занимающиеся должны быть в спортивной форме, предусмотренной правилами игры.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5. Занятия должны проходить на сухой площадке или сухом полу.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занятий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1. Надеть спортивную форму и обувь с нескользкой подошвой.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Тщательно проверить отсутствие посторонних предметов на площадке и вблизи.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Провести физическую разминку всех групп мышц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4. Внимательно прослушать инструктаж по ТБ при игре в </w:t>
      </w:r>
      <w:r w:rsidR="00422613">
        <w:rPr>
          <w:rFonts w:ascii="Times New Roman" w:hAnsi="Times New Roman" w:cs="Times New Roman"/>
          <w:sz w:val="24"/>
          <w:szCs w:val="24"/>
        </w:rPr>
        <w:t>теннис</w:t>
      </w:r>
      <w:r w:rsidRPr="00926750">
        <w:rPr>
          <w:rFonts w:ascii="Times New Roman" w:hAnsi="Times New Roman" w:cs="Times New Roman"/>
          <w:sz w:val="24"/>
          <w:szCs w:val="24"/>
        </w:rPr>
        <w:t>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5. Коротко остричь ногти.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Требования безопасности во время занятий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1. Во время занятий вблизи не должно быть посторонних лиц.</w:t>
      </w:r>
    </w:p>
    <w:p w:rsidR="00B65E63" w:rsidRPr="00926750" w:rsidRDefault="0042261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E63" w:rsidRPr="00926750">
        <w:rPr>
          <w:rFonts w:ascii="Times New Roman" w:hAnsi="Times New Roman" w:cs="Times New Roman"/>
          <w:sz w:val="24"/>
          <w:szCs w:val="24"/>
        </w:rPr>
        <w:t>. Соблюдать игровую дисциплину, особенно во время обучающих тренировок.</w:t>
      </w:r>
    </w:p>
    <w:p w:rsidR="00B65E63" w:rsidRPr="00926750" w:rsidRDefault="0042261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E63" w:rsidRPr="00926750">
        <w:rPr>
          <w:rFonts w:ascii="Times New Roman" w:hAnsi="Times New Roman" w:cs="Times New Roman"/>
          <w:sz w:val="24"/>
          <w:szCs w:val="24"/>
        </w:rPr>
        <w:t xml:space="preserve">. При </w:t>
      </w:r>
      <w:r w:rsidR="00B65E63">
        <w:rPr>
          <w:rFonts w:ascii="Times New Roman" w:hAnsi="Times New Roman" w:cs="Times New Roman"/>
          <w:sz w:val="24"/>
          <w:szCs w:val="24"/>
        </w:rPr>
        <w:t xml:space="preserve">низкой температуре </w:t>
      </w:r>
      <w:r w:rsidR="00B65E63" w:rsidRPr="00926750">
        <w:rPr>
          <w:rFonts w:ascii="Times New Roman" w:hAnsi="Times New Roman" w:cs="Times New Roman"/>
          <w:sz w:val="24"/>
          <w:szCs w:val="24"/>
        </w:rPr>
        <w:t>одевать спортивный костюм.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1. При плохом самочувствии прекратить занятия и сообщить об этом </w:t>
      </w:r>
      <w:r>
        <w:rPr>
          <w:rFonts w:ascii="Times New Roman" w:hAnsi="Times New Roman" w:cs="Times New Roman"/>
          <w:sz w:val="24"/>
          <w:szCs w:val="24"/>
        </w:rPr>
        <w:t>тренеру</w:t>
      </w:r>
      <w:r w:rsidRPr="00926750">
        <w:rPr>
          <w:rFonts w:ascii="Times New Roman" w:hAnsi="Times New Roman" w:cs="Times New Roman"/>
          <w:sz w:val="24"/>
          <w:szCs w:val="24"/>
        </w:rPr>
        <w:t>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При получении травмы немедленно сообщить о случившемся тренеру.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Все занимающиеся должны знать о профилактике спортивных травм и уметь оказывать первую доврачебную помощь.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5. Требования безопасности по окончании занятий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lastRenderedPageBreak/>
        <w:t>1. Убрать спортивный инвентарь в места для его хранения.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2. Снять спортивную форму и спортивную обувь.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>3. Принять душ или тщательно вымыть лицо и руки с мылом.</w:t>
      </w:r>
    </w:p>
    <w:p w:rsidR="00B65E63" w:rsidRPr="00926750" w:rsidRDefault="00B65E63" w:rsidP="00B65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50">
        <w:rPr>
          <w:rFonts w:ascii="Times New Roman" w:hAnsi="Times New Roman" w:cs="Times New Roman"/>
          <w:sz w:val="24"/>
          <w:szCs w:val="24"/>
        </w:rPr>
        <w:t xml:space="preserve">4. О всех недостатках, отмеченных во время </w:t>
      </w:r>
      <w:r>
        <w:rPr>
          <w:rFonts w:ascii="Times New Roman" w:hAnsi="Times New Roman" w:cs="Times New Roman"/>
          <w:sz w:val="24"/>
          <w:szCs w:val="24"/>
        </w:rPr>
        <w:t>тренировочного занятия</w:t>
      </w:r>
      <w:r w:rsidRPr="00926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игре,</w:t>
      </w:r>
      <w:r w:rsidRPr="00926750">
        <w:rPr>
          <w:rFonts w:ascii="Times New Roman" w:hAnsi="Times New Roman" w:cs="Times New Roman"/>
          <w:sz w:val="24"/>
          <w:szCs w:val="24"/>
        </w:rPr>
        <w:t xml:space="preserve"> сообщить </w:t>
      </w:r>
      <w:r>
        <w:rPr>
          <w:rFonts w:ascii="Times New Roman" w:hAnsi="Times New Roman" w:cs="Times New Roman"/>
          <w:sz w:val="24"/>
          <w:szCs w:val="24"/>
        </w:rPr>
        <w:t>тренеру</w:t>
      </w:r>
      <w:r w:rsidRPr="00926750">
        <w:rPr>
          <w:rFonts w:ascii="Times New Roman" w:hAnsi="Times New Roman" w:cs="Times New Roman"/>
          <w:sz w:val="24"/>
          <w:szCs w:val="24"/>
        </w:rPr>
        <w:t>.</w:t>
      </w:r>
    </w:p>
    <w:p w:rsidR="001B7887" w:rsidRDefault="001B788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B26EC7" w:rsidRDefault="00B26EC7" w:rsidP="00083F06">
      <w:pPr>
        <w:jc w:val="center"/>
        <w:rPr>
          <w:b/>
          <w:sz w:val="28"/>
        </w:rPr>
      </w:pPr>
    </w:p>
    <w:p w:rsidR="00083F06" w:rsidRPr="00083F06" w:rsidRDefault="00CF74C4" w:rsidP="00083F06">
      <w:pPr>
        <w:jc w:val="center"/>
        <w:rPr>
          <w:b/>
          <w:sz w:val="28"/>
        </w:rPr>
      </w:pPr>
      <w:r>
        <w:rPr>
          <w:b/>
          <w:sz w:val="28"/>
        </w:rPr>
        <w:t>9.1</w:t>
      </w:r>
      <w:r w:rsidR="00B26EC7">
        <w:rPr>
          <w:b/>
          <w:sz w:val="28"/>
        </w:rPr>
        <w:t>.</w:t>
      </w:r>
      <w:r w:rsidR="00083F06">
        <w:rPr>
          <w:b/>
          <w:sz w:val="28"/>
        </w:rPr>
        <w:t>Учебно-тематический план тренировочный этап (теория)</w:t>
      </w:r>
    </w:p>
    <w:p w:rsidR="00083F06" w:rsidRDefault="00083F06" w:rsidP="00083F06">
      <w:pPr>
        <w:jc w:val="center"/>
        <w:rPr>
          <w:b/>
          <w:sz w:val="28"/>
        </w:rPr>
      </w:pPr>
    </w:p>
    <w:p w:rsidR="00083F06" w:rsidRDefault="00083F06" w:rsidP="00083F06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540"/>
        <w:gridCol w:w="562"/>
        <w:gridCol w:w="562"/>
        <w:gridCol w:w="562"/>
        <w:gridCol w:w="506"/>
        <w:gridCol w:w="573"/>
        <w:gridCol w:w="540"/>
        <w:gridCol w:w="540"/>
        <w:gridCol w:w="540"/>
        <w:gridCol w:w="540"/>
        <w:gridCol w:w="540"/>
        <w:gridCol w:w="1033"/>
      </w:tblGrid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Содержание подготовки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r>
              <w:rPr>
                <w:b/>
                <w:sz w:val="28"/>
              </w:rPr>
              <w:t xml:space="preserve"> 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</w:pPr>
            <w:r>
              <w:rPr>
                <w:b/>
                <w:sz w:val="28"/>
              </w:rPr>
              <w:t>итого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r>
              <w:rPr>
                <w:sz w:val="28"/>
              </w:rPr>
              <w:t>Теоретический материал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1.История развития избранного вида спорта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2.Место и роль физической культуры и спорта в современном обществе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 xml:space="preserve">3. Основы  законодательства в сфере физической культуры и спорта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4.Основы спортивной подготовки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5.Необходимые сведения о строении и функциях организма человека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 xml:space="preserve">6.Гигиенические знания, умения и </w:t>
            </w:r>
            <w:r>
              <w:lastRenderedPageBreak/>
              <w:t>навыки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lastRenderedPageBreak/>
              <w:t>7.Режим дня, закаливание организма, здоровый образ жизни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8.Основы спортивного питания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9.Требования к оборудованию, инвентарю и спортивной экипировке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</w:tr>
      <w:tr w:rsidR="00142636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both"/>
            </w:pPr>
            <w:r>
              <w:t>10.Требования техники безопасности на занятиях волейболом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Default="00142636" w:rsidP="00252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</w:tr>
    </w:tbl>
    <w:p w:rsidR="00083F06" w:rsidRDefault="00083F06" w:rsidP="00083F06">
      <w:pPr>
        <w:jc w:val="center"/>
        <w:rPr>
          <w:b/>
          <w:sz w:val="28"/>
        </w:rPr>
      </w:pPr>
    </w:p>
    <w:p w:rsidR="00B65E63" w:rsidRDefault="00B65E63" w:rsidP="00B65E63">
      <w:pPr>
        <w:jc w:val="center"/>
        <w:rPr>
          <w:b/>
          <w:bCs/>
          <w:i/>
        </w:rPr>
      </w:pPr>
    </w:p>
    <w:p w:rsidR="00083F06" w:rsidRDefault="00083F06" w:rsidP="00B65E63">
      <w:pPr>
        <w:jc w:val="center"/>
        <w:rPr>
          <w:rStyle w:val="a3"/>
          <w:b/>
          <w:sz w:val="28"/>
          <w:szCs w:val="28"/>
        </w:rPr>
      </w:pPr>
    </w:p>
    <w:p w:rsidR="00B26EC7" w:rsidRDefault="00B26EC7" w:rsidP="00B65E63">
      <w:pPr>
        <w:jc w:val="center"/>
        <w:rPr>
          <w:rStyle w:val="a3"/>
          <w:b/>
          <w:sz w:val="28"/>
          <w:szCs w:val="28"/>
        </w:rPr>
      </w:pPr>
    </w:p>
    <w:p w:rsidR="00285E92" w:rsidRPr="00285E92" w:rsidRDefault="008D0A6E" w:rsidP="00B65E63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10</w:t>
      </w:r>
      <w:r w:rsidR="001B7887">
        <w:rPr>
          <w:rStyle w:val="a3"/>
          <w:b/>
          <w:sz w:val="28"/>
          <w:szCs w:val="28"/>
        </w:rPr>
        <w:t>.</w:t>
      </w:r>
      <w:r w:rsidR="00285E92" w:rsidRPr="00285E92">
        <w:rPr>
          <w:rStyle w:val="a3"/>
          <w:b/>
          <w:sz w:val="28"/>
          <w:szCs w:val="28"/>
        </w:rPr>
        <w:t>Практическая подготовка</w:t>
      </w:r>
    </w:p>
    <w:p w:rsidR="00285E92" w:rsidRPr="00285E92" w:rsidRDefault="00285E92" w:rsidP="00285E92">
      <w:pPr>
        <w:rPr>
          <w:rStyle w:val="a3"/>
          <w:b/>
          <w:sz w:val="28"/>
          <w:szCs w:val="28"/>
        </w:rPr>
      </w:pPr>
    </w:p>
    <w:p w:rsidR="00285E92" w:rsidRPr="001B7887" w:rsidRDefault="00285E92" w:rsidP="00285E92">
      <w:pPr>
        <w:rPr>
          <w:rStyle w:val="a3"/>
          <w:b/>
        </w:rPr>
      </w:pPr>
      <w:r w:rsidRPr="00B65E63">
        <w:rPr>
          <w:rStyle w:val="a3"/>
          <w:b/>
          <w:sz w:val="28"/>
          <w:szCs w:val="28"/>
        </w:rPr>
        <w:t xml:space="preserve">      </w:t>
      </w:r>
      <w:r w:rsidR="008D0A6E">
        <w:rPr>
          <w:rStyle w:val="a3"/>
          <w:b/>
          <w:sz w:val="28"/>
          <w:szCs w:val="28"/>
        </w:rPr>
        <w:t>10.1.</w:t>
      </w:r>
      <w:r w:rsidRPr="001B7887">
        <w:rPr>
          <w:rStyle w:val="a3"/>
          <w:b/>
        </w:rPr>
        <w:t>Общая физическая подготовка</w:t>
      </w:r>
    </w:p>
    <w:p w:rsidR="00285E92" w:rsidRPr="001B7887" w:rsidRDefault="00285E92" w:rsidP="00285E92">
      <w:pPr>
        <w:rPr>
          <w:rStyle w:val="a3"/>
          <w:b/>
        </w:rPr>
      </w:pP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Ходьба (на пятках, носках, спортивная, на внешней и внутренней стороне стопы высоко поднимая колени, с выпадами, в полу приседе  и приседе, крестным шагом, выпадами, с закрытыми глазами  спиной вперед, на внешней и внутренней стороне стопы, с преодолением препятствий).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proofErr w:type="gramStart"/>
      <w:r w:rsidRPr="001B7887">
        <w:rPr>
          <w:rStyle w:val="a3"/>
        </w:rPr>
        <w:t>Бег (вперед, назад, дугой, галопом влево, вправо, на носках, с изменением направления движения, с высоким подниманием бедра, захлестыванием голени назад, семенящий, крестный, с ускорением, трусцой прыжками, в переменном темпе, перепрыгивание, прыжками, с изменением направления, челночный по сигналу, из разных стартовых положений).</w:t>
      </w:r>
      <w:proofErr w:type="gramEnd"/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 бег на 3, 6, 10, 20, 30, 60 метров;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-рывки на отрезках от 3 до 20 метров из различных положений (стоя, боком, спиной по направлению движения, сидя, лежа в разных положениях);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бег со сменой направления (зигзагом);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2-3 прыжка на месте и бег на 30 метров;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бег на 3, 6, 10, 15 метров с акцентом на большое количество шагов;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семенящий бег;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after="0" w:line="36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частое перебирание ногами сидя на высоком стуле.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lastRenderedPageBreak/>
        <w:t>Прыжки (подскоки на носка; на одной, на дух ногах; подпрыгивая, подтягивая бедра к груди; в глубин</w:t>
      </w:r>
      <w:proofErr w:type="gramStart"/>
      <w:r w:rsidRPr="001B7887">
        <w:rPr>
          <w:rStyle w:val="a3"/>
        </w:rPr>
        <w:t>у-</w:t>
      </w:r>
      <w:proofErr w:type="gramEnd"/>
      <w:r w:rsidRPr="001B7887">
        <w:rPr>
          <w:rStyle w:val="a3"/>
        </w:rPr>
        <w:t xml:space="preserve"> спрыгивание с высоты без подскока после приземления; с прыжком вверх; с запрыгиванием на препятствие и спрыгивание с него; с перепрыгиванием через препятствие в длину; со скакалкой, вращая ее вперед, назад; вверх с касание предмета головой; прыжки в длину; через качающуюся скакалку; из глубокого приседа вверх; прыжки боком; прыжки в парах.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Упражнения для развития и укрепление костно-мышечного аппарата:</w:t>
      </w:r>
    </w:p>
    <w:p w:rsidR="00285E92" w:rsidRPr="001B7887" w:rsidRDefault="00285E92" w:rsidP="00285E92">
      <w:pPr>
        <w:pStyle w:val="a5"/>
        <w:numPr>
          <w:ilvl w:val="2"/>
          <w:numId w:val="31"/>
        </w:numPr>
        <w:spacing w:after="0" w:line="36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B7887">
        <w:rPr>
          <w:rStyle w:val="a3"/>
          <w:rFonts w:ascii="Times New Roman" w:hAnsi="Times New Roman" w:cs="Times New Roman"/>
          <w:sz w:val="24"/>
          <w:szCs w:val="24"/>
        </w:rPr>
        <w:t>в парах:</w:t>
      </w:r>
    </w:p>
    <w:p w:rsidR="00285E92" w:rsidRPr="001B7887" w:rsidRDefault="00285E92" w:rsidP="00285E92">
      <w:pPr>
        <w:pStyle w:val="a5"/>
        <w:numPr>
          <w:ilvl w:val="2"/>
          <w:numId w:val="31"/>
        </w:numPr>
        <w:spacing w:after="0" w:line="36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B7887">
        <w:rPr>
          <w:rStyle w:val="a3"/>
          <w:rFonts w:ascii="Times New Roman" w:hAnsi="Times New Roman" w:cs="Times New Roman"/>
          <w:sz w:val="24"/>
          <w:szCs w:val="24"/>
        </w:rPr>
        <w:t>перетягивание партнера;</w:t>
      </w:r>
    </w:p>
    <w:p w:rsidR="00285E92" w:rsidRPr="001B7887" w:rsidRDefault="00285E92" w:rsidP="00285E92">
      <w:pPr>
        <w:pStyle w:val="a5"/>
        <w:numPr>
          <w:ilvl w:val="2"/>
          <w:numId w:val="31"/>
        </w:numPr>
        <w:spacing w:after="0" w:line="36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B7887">
        <w:rPr>
          <w:rStyle w:val="a3"/>
          <w:rFonts w:ascii="Times New Roman" w:hAnsi="Times New Roman" w:cs="Times New Roman"/>
          <w:sz w:val="24"/>
          <w:szCs w:val="24"/>
        </w:rPr>
        <w:t>опускание и поднимание рук с сопротивлением;</w:t>
      </w:r>
    </w:p>
    <w:p w:rsidR="00285E92" w:rsidRPr="001B7887" w:rsidRDefault="00285E92" w:rsidP="00285E92">
      <w:pPr>
        <w:pStyle w:val="a5"/>
        <w:numPr>
          <w:ilvl w:val="2"/>
          <w:numId w:val="31"/>
        </w:numPr>
        <w:spacing w:after="0" w:line="36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B7887">
        <w:rPr>
          <w:rStyle w:val="a3"/>
          <w:rFonts w:ascii="Times New Roman" w:hAnsi="Times New Roman" w:cs="Times New Roman"/>
          <w:sz w:val="24"/>
          <w:szCs w:val="24"/>
        </w:rPr>
        <w:t>присед (руки на поясе), вставание  с сопротивлением.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Упражнения для рук и плечевого пояса (сгибание, разгибание, вращения, махи, отведение и  привидение, рывки, движение рук в сочетании с ходьбой и бегом, с отягощением).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Упражнение для шеи и туловища (наклоны головы, туловища).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Упражнения для мышц ног (приседание, махи, прыжки, выпады, растяжка).</w:t>
      </w:r>
    </w:p>
    <w:p w:rsidR="00285E92" w:rsidRPr="001B7887" w:rsidRDefault="00285E92" w:rsidP="00285E92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Подвижные игры: на внимание, координацию, ловкость.</w:t>
      </w:r>
    </w:p>
    <w:p w:rsidR="00285E92" w:rsidRPr="001B7887" w:rsidRDefault="00285E92" w:rsidP="00285E92">
      <w:pPr>
        <w:numPr>
          <w:ilvl w:val="0"/>
          <w:numId w:val="31"/>
        </w:numPr>
        <w:spacing w:line="360" w:lineRule="auto"/>
        <w:jc w:val="both"/>
        <w:rPr>
          <w:rStyle w:val="a3"/>
          <w:b/>
        </w:rPr>
      </w:pPr>
      <w:r w:rsidRPr="001B7887">
        <w:rPr>
          <w:rStyle w:val="a3"/>
        </w:rPr>
        <w:t>Спортивные игры (баскетбол, волейбол).</w:t>
      </w:r>
    </w:p>
    <w:p w:rsidR="00285E92" w:rsidRPr="001B7887" w:rsidRDefault="008D0A6E" w:rsidP="00285E92">
      <w:pPr>
        <w:spacing w:before="100" w:beforeAutospacing="1" w:after="100" w:afterAutospacing="1"/>
        <w:rPr>
          <w:b/>
        </w:rPr>
      </w:pPr>
      <w:r>
        <w:rPr>
          <w:b/>
        </w:rPr>
        <w:t>10.2.</w:t>
      </w:r>
      <w:r w:rsidR="00285E92" w:rsidRPr="001B7887">
        <w:rPr>
          <w:b/>
        </w:rPr>
        <w:t>Специальная физическая подготовка</w:t>
      </w:r>
    </w:p>
    <w:p w:rsidR="00285E92" w:rsidRPr="001B7887" w:rsidRDefault="00285E92" w:rsidP="00285E92">
      <w:pPr>
        <w:spacing w:before="100" w:beforeAutospacing="1" w:after="100" w:afterAutospacing="1"/>
        <w:rPr>
          <w:i/>
          <w:iCs/>
          <w:u w:val="single"/>
        </w:rPr>
      </w:pPr>
      <w:r w:rsidRPr="001B7887">
        <w:rPr>
          <w:i/>
          <w:iCs/>
          <w:u w:val="single"/>
        </w:rPr>
        <w:t>Упражнения для развития силы: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поднимание на носки;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приседания на двух ногах при разном положении ног (ноги вместе, пятки вместе – носки врозь, ноги на ширине плеч и т.п.);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приседания на одной ноге;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 отталкивание от стены двумя руками;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отжимание от скамейки, от пола;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подтягивания;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поднимание ног в положении лежа на животе, на спине, на боку.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lastRenderedPageBreak/>
        <w:t xml:space="preserve">приседание с отягощением гантели,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поскоки и прыжки после приседа без отягощения и с отягощением.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приседание на одной ноге «пистолет»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лежа на животе - сгибание ног в коленях с сопротивлением партнера или резинового амортизатора для укрепления мышц задней поверхности бедра.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толчки плечом партнера. Борьба за место.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упражнения для кистей рук с гантелями и кистевым амортизатором.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сжимание теннисного резинового мяча.</w:t>
      </w:r>
    </w:p>
    <w:p w:rsidR="00285E92" w:rsidRPr="001B7887" w:rsidRDefault="00285E92" w:rsidP="00B70C44">
      <w:pPr>
        <w:pStyle w:val="a5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многократное повторение упражнений в ловле и бросках набивного мяча от груди двумя руками особое внимание обращать на движения кистями и пальцами. </w:t>
      </w:r>
    </w:p>
    <w:p w:rsidR="00285E92" w:rsidRPr="001B7887" w:rsidRDefault="00285E92" w:rsidP="00285E92">
      <w:pPr>
        <w:spacing w:line="360" w:lineRule="auto"/>
        <w:ind w:left="360"/>
        <w:rPr>
          <w:i/>
          <w:u w:val="single"/>
        </w:rPr>
      </w:pPr>
      <w:r w:rsidRPr="001B7887">
        <w:rPr>
          <w:i/>
          <w:u w:val="single"/>
        </w:rPr>
        <w:t>Упражнения для развития скоростно-силовых качеств: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прыжки: на месте, в стороны, вперед-назад, через палку, через две параллельно проведенные линии, через скамейку, со скамейки, с ноги на ногу, с обручем;</w:t>
      </w:r>
      <w:proofErr w:type="gramEnd"/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со скакалкой: на двух ногах, на одной ноге, поочередно, в полу-приседе с обычными прыжками, скакалку вращать и вперед и назад;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метание небольших отягощений на дальность двумя руками,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>, левой из разных положений (сверху, сбоку, снизу);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броски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 xml:space="preserve"> стоя, сидя, на одном колене и т.п.;</w:t>
      </w:r>
    </w:p>
    <w:p w:rsidR="00285E92" w:rsidRPr="001B7887" w:rsidRDefault="00285E92" w:rsidP="00285E92">
      <w:pPr>
        <w:pStyle w:val="a5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Упражнения для развития быстроты</w:t>
      </w:r>
      <w:r w:rsidRPr="001B78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Повторное </w:t>
      </w:r>
      <w:proofErr w:type="spellStart"/>
      <w:r w:rsidRPr="001B7887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1B7887">
        <w:rPr>
          <w:rFonts w:ascii="Times New Roman" w:hAnsi="Times New Roman" w:cs="Times New Roman"/>
          <w:sz w:val="24"/>
          <w:szCs w:val="24"/>
        </w:rPr>
        <w:t xml:space="preserve"> коротких отрезков /10-30 м/ из различных исходных стартовых положений лицом, боком и спиной к стартовой линии, сидя, находясь в положении широкого выпада; медленного бега, подпрыгивание или бег на месте и в разных направлениях.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Бег с изменением направления до 180°.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Бег прыжками.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Эстафетный бег.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Бег с изменением скорости: после быстрого бега резко замедлить бег или остановиться,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«Челночный бег», но отрезок вначале пробегается лицом вперед, а обратно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>пиной вперед и т. д.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Бег боком и спиной вперед на 10 м наперегонки.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Бег змейкой между расставленными в различном положении стойками, неподвижными или медленно передвигающимися партнерами.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lastRenderedPageBreak/>
        <w:t xml:space="preserve">Бег с быстрым изменением способа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передвижения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 xml:space="preserve"> например, быстрый переход с обычного бега на бег спиной вперед. </w:t>
      </w:r>
    </w:p>
    <w:p w:rsidR="00285E92" w:rsidRPr="001B7887" w:rsidRDefault="00285E92" w:rsidP="00285E92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Упражнения в ловле теннисного  мяча</w:t>
      </w:r>
      <w:r w:rsidR="00B70C44" w:rsidRPr="001B7887">
        <w:rPr>
          <w:rFonts w:ascii="Times New Roman" w:hAnsi="Times New Roman" w:cs="Times New Roman"/>
          <w:sz w:val="24"/>
          <w:szCs w:val="24"/>
        </w:rPr>
        <w:t>.</w:t>
      </w:r>
    </w:p>
    <w:p w:rsidR="00285E92" w:rsidRPr="001B7887" w:rsidRDefault="00285E92" w:rsidP="00285E92">
      <w:pPr>
        <w:spacing w:line="360" w:lineRule="auto"/>
        <w:rPr>
          <w:i/>
          <w:iCs/>
          <w:u w:val="single"/>
        </w:rPr>
      </w:pPr>
      <w:r w:rsidRPr="001B7887">
        <w:rPr>
          <w:i/>
          <w:iCs/>
          <w:u w:val="single"/>
        </w:rPr>
        <w:t>Упражнения для развития ловкости.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Прыжки с разбега толчком одной и двумя ногами.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Прыжки вперед с поворотом.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Прыжки с места и с разбега с ударом головой по мячам, подвешенным на разной высоте.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Кувырки вперед и назад.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Держание мяча в воздухе жонглирование.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Парные и групповые упражнения с выполнением заданий.</w:t>
      </w:r>
    </w:p>
    <w:p w:rsidR="00285E92" w:rsidRPr="001B7887" w:rsidRDefault="00285E92" w:rsidP="00285E92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Подвижные игры: «Попади в цель», «Салки» и другие. </w:t>
      </w:r>
    </w:p>
    <w:p w:rsidR="00285E92" w:rsidRPr="001B7887" w:rsidRDefault="00285E92" w:rsidP="00285E92">
      <w:pPr>
        <w:spacing w:line="360" w:lineRule="auto"/>
        <w:rPr>
          <w:i/>
          <w:u w:val="single"/>
        </w:rPr>
      </w:pPr>
      <w:r w:rsidRPr="001B7887">
        <w:rPr>
          <w:i/>
          <w:u w:val="single"/>
        </w:rPr>
        <w:t>Упражнения для воспитания координационных способностей: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из упора присев, поочередно переставляя руки прийти в положение упора лежа, а затем обратно в исходное положение;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из стойки на коленях, руки опущены, слегка приседая вскочить на ноги, то же с ракеткой и с последующим быстрым перемещением вперед, назад, в сторону;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кувырки: вперед, назад, в сторону; 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кувырок вперед – прыжок вверх с поворотом на 360 градусов, аналогично все выполнять при кувырке назад;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 два прыжка вверх с поворотом на 360 градусов в разные стороны, прыжок вперед;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 ловля мяча от стены после приседа, поворота, прыжка вверх и с поворотом на 360 градусов;</w:t>
      </w:r>
    </w:p>
    <w:p w:rsidR="00285E92" w:rsidRPr="001B7887" w:rsidRDefault="00285E92" w:rsidP="00285E92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жонглирование </w:t>
      </w:r>
    </w:p>
    <w:p w:rsidR="00285E92" w:rsidRPr="001B7887" w:rsidRDefault="00285E92" w:rsidP="00285E92">
      <w:pPr>
        <w:spacing w:line="360" w:lineRule="auto"/>
        <w:rPr>
          <w:i/>
          <w:u w:val="single"/>
        </w:rPr>
      </w:pPr>
      <w:r w:rsidRPr="001B7887">
        <w:rPr>
          <w:i/>
          <w:u w:val="single"/>
        </w:rPr>
        <w:t>упражнения для развития гибкости:</w:t>
      </w:r>
    </w:p>
    <w:p w:rsidR="00285E92" w:rsidRPr="001B7887" w:rsidRDefault="00285E92" w:rsidP="00285E92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 xml:space="preserve">наклоны вперед, вниз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>из основной стойки) доставая ладонями пол.</w:t>
      </w:r>
    </w:p>
    <w:p w:rsidR="00285E92" w:rsidRPr="001B7887" w:rsidRDefault="00285E92" w:rsidP="00285E92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широкий шаг левой ногой, касание локтем правой руки (внутри, снаружи).</w:t>
      </w:r>
    </w:p>
    <w:p w:rsidR="00285E92" w:rsidRPr="001B7887" w:rsidRDefault="00285E92" w:rsidP="00B70C44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88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B7887">
        <w:rPr>
          <w:rFonts w:ascii="Times New Roman" w:hAnsi="Times New Roman" w:cs="Times New Roman"/>
          <w:sz w:val="24"/>
          <w:szCs w:val="24"/>
        </w:rPr>
        <w:t>. ноги шире плеч, касание лев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8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7887">
        <w:rPr>
          <w:rFonts w:ascii="Times New Roman" w:hAnsi="Times New Roman" w:cs="Times New Roman"/>
          <w:sz w:val="24"/>
          <w:szCs w:val="24"/>
        </w:rPr>
        <w:t>укой пятки правой ноги.</w:t>
      </w:r>
    </w:p>
    <w:p w:rsidR="00285E92" w:rsidRPr="001B7887" w:rsidRDefault="00285E92" w:rsidP="00285E92">
      <w:pPr>
        <w:spacing w:line="360" w:lineRule="auto"/>
        <w:rPr>
          <w:i/>
          <w:u w:val="single"/>
        </w:rPr>
      </w:pPr>
      <w:r w:rsidRPr="001B7887">
        <w:rPr>
          <w:i/>
          <w:u w:val="single"/>
        </w:rPr>
        <w:t>Упражнения для развития выносливости:</w:t>
      </w:r>
    </w:p>
    <w:p w:rsidR="00285E92" w:rsidRPr="001B7887" w:rsidRDefault="00285E92" w:rsidP="00285E92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бег равномерный, переменный;</w:t>
      </w:r>
    </w:p>
    <w:p w:rsidR="00285E92" w:rsidRPr="001B7887" w:rsidRDefault="00285E92" w:rsidP="00285E92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ходьба на лыжах, катание на коньках, велосипеде, плавание;</w:t>
      </w:r>
    </w:p>
    <w:p w:rsidR="00285E92" w:rsidRPr="001B7887" w:rsidRDefault="00285E92" w:rsidP="00285E92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спортивные игры: баскетбол, футбол, хоккей;</w:t>
      </w:r>
    </w:p>
    <w:p w:rsidR="00285E92" w:rsidRPr="001B7887" w:rsidRDefault="00285E92" w:rsidP="00285E92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</w:rPr>
        <w:t>тренировочные игры на корте со специальными заданиями.</w:t>
      </w:r>
    </w:p>
    <w:p w:rsidR="00285E92" w:rsidRPr="001B7887" w:rsidRDefault="00285E92" w:rsidP="00285E92">
      <w:pPr>
        <w:spacing w:line="360" w:lineRule="auto"/>
        <w:ind w:left="720"/>
      </w:pPr>
    </w:p>
    <w:p w:rsidR="00412FEE" w:rsidRDefault="00412FEE" w:rsidP="00B65E63">
      <w:pPr>
        <w:jc w:val="center"/>
        <w:rPr>
          <w:b/>
        </w:rPr>
      </w:pPr>
    </w:p>
    <w:p w:rsidR="002B30D9" w:rsidRPr="001B7887" w:rsidRDefault="008D0A6E" w:rsidP="00B65E63">
      <w:pPr>
        <w:jc w:val="center"/>
        <w:rPr>
          <w:b/>
        </w:rPr>
      </w:pPr>
      <w:r>
        <w:rPr>
          <w:b/>
        </w:rPr>
        <w:lastRenderedPageBreak/>
        <w:t>10.3.</w:t>
      </w:r>
      <w:r w:rsidR="002B30D9" w:rsidRPr="001B7887">
        <w:rPr>
          <w:b/>
        </w:rPr>
        <w:t>Технико-тактическая подготовка</w:t>
      </w:r>
      <w:r w:rsidR="002E2348" w:rsidRPr="001B7887">
        <w:rPr>
          <w:b/>
        </w:rPr>
        <w:t xml:space="preserve"> (1,2 год обучения</w:t>
      </w:r>
      <w:r w:rsidR="00E50573" w:rsidRPr="001B7887">
        <w:rPr>
          <w:b/>
        </w:rPr>
        <w:t>)</w:t>
      </w:r>
    </w:p>
    <w:p w:rsidR="002B30D9" w:rsidRPr="001B7887" w:rsidRDefault="002B30D9" w:rsidP="002B30D9">
      <w:pPr>
        <w:jc w:val="both"/>
        <w:rPr>
          <w:b/>
          <w:u w:val="single"/>
        </w:rPr>
      </w:pPr>
    </w:p>
    <w:p w:rsidR="002B30D9" w:rsidRPr="001B7887" w:rsidRDefault="00DC0BAB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</w:t>
      </w:r>
      <w:r w:rsidR="002B30D9" w:rsidRPr="001B7887">
        <w:t>бучение технике удара с отскока (в высокой точке внутри корта);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 xml:space="preserve">совершенствование техники удара с отскока (в средней точке, в высокой точке внутри корта); 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крученого удара с задней линии справа, слева (в средней, низкой, высокой точке);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удержание мяча в игре с тренером;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обучение резаному удару с задней линии справа, слева (в высокой точке);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резаного удара с задней линии (в средней, низкой, высокой точке, внутри корта с выходом к сетке);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укороченного удара с задней линии (справа, слева);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обучение техники удара «Свеча» (обводящая резаная справа, слева)</w:t>
      </w:r>
      <w:r w:rsidR="00DC0BAB" w:rsidRPr="001B7887">
        <w:t>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удара с лета (в средней, низкой, высокой точке);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обучение технике удара с лета (укороченного);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обучение техники удара над головой (с отходом назад в прыжке, с отходом назад с отскока, с продвижением вперед с отскока, с продвижением вперед с колена);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удара над головой (с места с лета, с отходом назад в прыжке, с отходом назад с отскока, с продвижением вперед с отскока</w:t>
      </w:r>
      <w:proofErr w:type="gramStart"/>
      <w:r w:rsidRPr="001B7887">
        <w:t>.</w:t>
      </w:r>
      <w:proofErr w:type="gramEnd"/>
      <w:r w:rsidRPr="001B7887">
        <w:t xml:space="preserve"> </w:t>
      </w:r>
      <w:proofErr w:type="gramStart"/>
      <w:r w:rsidRPr="001B7887">
        <w:t>с</w:t>
      </w:r>
      <w:proofErr w:type="gramEnd"/>
      <w:r w:rsidRPr="001B7887">
        <w:t xml:space="preserve"> продвижением вперед с колена);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обучение технике плоской подачи в разные зоны;</w:t>
      </w:r>
    </w:p>
    <w:p w:rsidR="002B30D9" w:rsidRPr="001B7887" w:rsidRDefault="002B30D9" w:rsidP="008D0A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резаной, плоской, крученой подачи в разные зоны;</w:t>
      </w:r>
    </w:p>
    <w:p w:rsidR="00A87975" w:rsidRPr="001B7887" w:rsidRDefault="00A87975" w:rsidP="008D0A6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</w:p>
    <w:p w:rsidR="002B30D9" w:rsidRPr="001B7887" w:rsidRDefault="00387A72" w:rsidP="00387A72">
      <w:pPr>
        <w:jc w:val="center"/>
        <w:rPr>
          <w:b/>
        </w:rPr>
      </w:pPr>
      <w:r>
        <w:rPr>
          <w:b/>
        </w:rPr>
        <w:t>10.4.Интегральная подготовка</w:t>
      </w:r>
    </w:p>
    <w:p w:rsidR="002B30D9" w:rsidRPr="001B7887" w:rsidRDefault="002B30D9" w:rsidP="00387A72">
      <w:pPr>
        <w:spacing w:line="360" w:lineRule="auto"/>
        <w:jc w:val="both"/>
      </w:pP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Чередованию упражнений для развития физических качеств в различных сочетаниях.</w:t>
      </w: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Чередованию упражнений для развития скоростно-силовых качеств с различными способами перемещений.</w:t>
      </w: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Чередование изученных технических приемов и их способов в различных сочетаниях; индивидуальных, групповых.</w:t>
      </w: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Многократное выполнение изученных технических и тактических приемов и действий подряд.</w:t>
      </w: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Игра на счет.</w:t>
      </w: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Подготовительные игры, игра в теннис.</w:t>
      </w:r>
    </w:p>
    <w:p w:rsidR="002B30D9" w:rsidRPr="001B7887" w:rsidRDefault="002B30D9" w:rsidP="00387A7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Учебные игры. Задания в игре по технике и тактике на основе изученного материала.</w:t>
      </w:r>
    </w:p>
    <w:p w:rsidR="002B30D9" w:rsidRPr="001B7887" w:rsidRDefault="002B30D9" w:rsidP="002B30D9">
      <w:pPr>
        <w:jc w:val="both"/>
      </w:pPr>
    </w:p>
    <w:p w:rsidR="00DC40CC" w:rsidRPr="00387A72" w:rsidRDefault="001C57D5" w:rsidP="00387A72">
      <w:pPr>
        <w:jc w:val="center"/>
        <w:rPr>
          <w:b/>
        </w:rPr>
      </w:pPr>
      <w:r>
        <w:rPr>
          <w:b/>
        </w:rPr>
        <w:lastRenderedPageBreak/>
        <w:t>10.5.</w:t>
      </w:r>
      <w:r w:rsidR="00DC40CC" w:rsidRPr="001B7887">
        <w:rPr>
          <w:b/>
        </w:rPr>
        <w:t xml:space="preserve">Содержание подготовки  </w:t>
      </w:r>
      <w:r w:rsidR="00B65E63" w:rsidRPr="001B7887">
        <w:rPr>
          <w:b/>
        </w:rPr>
        <w:t>(</w:t>
      </w:r>
      <w:r w:rsidR="00DC40CC" w:rsidRPr="001B7887">
        <w:rPr>
          <w:b/>
        </w:rPr>
        <w:t>3-5 год обучения</w:t>
      </w:r>
      <w:r w:rsidR="00B65E63" w:rsidRPr="001B7887">
        <w:rPr>
          <w:b/>
        </w:rPr>
        <w:t>)</w:t>
      </w:r>
    </w:p>
    <w:p w:rsidR="00DC40CC" w:rsidRPr="001B7887" w:rsidRDefault="00387A72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У</w:t>
      </w:r>
      <w:r w:rsidR="00DC40CC" w:rsidRPr="001B7887">
        <w:t>пражнения для развития основных двигательных качеств, совершенствование навыков движений, расширение двигательного опыта;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занятия другими видами спорта;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 xml:space="preserve">теоретические </w:t>
      </w:r>
      <w:proofErr w:type="gramStart"/>
      <w:r w:rsidRPr="001B7887">
        <w:t>занятия</w:t>
      </w:r>
      <w:proofErr w:type="gramEnd"/>
      <w:r w:rsidRPr="001B7887">
        <w:t xml:space="preserve"> предусмотренные программой;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развития специальных физических способностей, необходимых при овладении технических и тактических приемов;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подводящие упражнения, упражнения по технике и тактике, способствующие овладению основным технико-тактическим арсеналом тенниса</w:t>
      </w:r>
      <w:proofErr w:type="gramStart"/>
      <w:r w:rsidRPr="001B7887">
        <w:t>.</w:t>
      </w:r>
      <w:proofErr w:type="gramEnd"/>
      <w:r w:rsidRPr="001B7887">
        <w:t xml:space="preserve"> </w:t>
      </w:r>
      <w:proofErr w:type="gramStart"/>
      <w:r w:rsidRPr="001B7887">
        <w:t>с</w:t>
      </w:r>
      <w:proofErr w:type="gramEnd"/>
      <w:r w:rsidRPr="001B7887">
        <w:t xml:space="preserve"> применением технических средств;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B7887">
        <w:t>интегральная подготовка, с целью обучения ведению соревновательной борьбы в тренировочных матчах и турнирах;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B7887">
        <w:t>определение индивидуального стиля ведения игры, индивидуальные занятия;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B7887">
        <w:t xml:space="preserve">участие в учебных и контрольных соревнованиях, в соревнованиях местного и республиканского значения, установки и разбор соревнований; 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B7887">
        <w:t>оценка уровня подготовленности теннисистов;</w:t>
      </w:r>
    </w:p>
    <w:p w:rsidR="00DC40CC" w:rsidRPr="001B7887" w:rsidRDefault="001C57D5" w:rsidP="006716AF">
      <w:pPr>
        <w:jc w:val="center"/>
        <w:rPr>
          <w:b/>
        </w:rPr>
      </w:pPr>
      <w:r>
        <w:rPr>
          <w:b/>
        </w:rPr>
        <w:t>10.6.</w:t>
      </w:r>
      <w:r w:rsidR="00DC40CC" w:rsidRPr="001B7887">
        <w:rPr>
          <w:b/>
        </w:rPr>
        <w:t>Общая физическая подготовка</w:t>
      </w:r>
    </w:p>
    <w:p w:rsidR="00DC40CC" w:rsidRPr="001B7887" w:rsidRDefault="00DC40CC" w:rsidP="00DC40CC">
      <w:pPr>
        <w:jc w:val="both"/>
        <w:rPr>
          <w:b/>
        </w:rPr>
      </w:pPr>
    </w:p>
    <w:p w:rsidR="00DC40CC" w:rsidRPr="001B7887" w:rsidRDefault="00387A72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Б</w:t>
      </w:r>
      <w:r w:rsidR="00B65E63" w:rsidRPr="001B7887">
        <w:t>ег,</w:t>
      </w:r>
      <w:r>
        <w:t xml:space="preserve"> </w:t>
      </w:r>
      <w:r w:rsidR="00DC40CC" w:rsidRPr="001B7887">
        <w:t>беговые упражнения;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обще развивающие упражнения;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приседания, отжимания, подтягивания;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с резиновыми амортизаторами;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воспитания силовых способностей;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с преодолением собственного веса;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с набивными мячами (вес до 1 кг);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с гантелями (вес до 0,5 кг);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воспитания координационных способностей;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игры, преимущественно направленные на воспитание координационных способностей;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воспитания гибкости;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игры, преимущественно направленные на воспитание гибкости;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воспитания выносливости;</w:t>
      </w:r>
    </w:p>
    <w:p w:rsidR="00DC40CC" w:rsidRPr="001B7887" w:rsidRDefault="00DC40CC" w:rsidP="00387A7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игры, преимущественно направленные на воспитание выносливости;</w:t>
      </w:r>
    </w:p>
    <w:p w:rsidR="00DC40CC" w:rsidRPr="001B7887" w:rsidRDefault="00DC40CC" w:rsidP="00387A72">
      <w:pPr>
        <w:spacing w:line="360" w:lineRule="auto"/>
        <w:jc w:val="both"/>
      </w:pPr>
    </w:p>
    <w:p w:rsidR="00DC40CC" w:rsidRPr="001B7887" w:rsidRDefault="001C57D5" w:rsidP="006716AF">
      <w:pPr>
        <w:jc w:val="center"/>
        <w:rPr>
          <w:b/>
        </w:rPr>
      </w:pPr>
      <w:r>
        <w:rPr>
          <w:b/>
        </w:rPr>
        <w:t>10.7.</w:t>
      </w:r>
      <w:r w:rsidR="00DC40CC" w:rsidRPr="001B7887">
        <w:rPr>
          <w:b/>
        </w:rPr>
        <w:t>Специальная физическая подготовка</w:t>
      </w:r>
    </w:p>
    <w:p w:rsidR="00DC40CC" w:rsidRPr="001B7887" w:rsidRDefault="00DC40CC" w:rsidP="006716AF">
      <w:pPr>
        <w:spacing w:line="360" w:lineRule="auto"/>
        <w:jc w:val="both"/>
        <w:rPr>
          <w:b/>
          <w:u w:val="single"/>
        </w:rPr>
      </w:pP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lastRenderedPageBreak/>
        <w:t>упражнения для воспитания скоростных качеств;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воспитания силовых качеств;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упражнения для воспитания скоростно-силовых способностей;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игры, преимущественно направленные на воспитание силовых способностей;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игры, преимущественно направленные на воспитание скоростных способностей;</w:t>
      </w:r>
    </w:p>
    <w:p w:rsidR="00DC40CC" w:rsidRPr="001B7887" w:rsidRDefault="00DC40CC" w:rsidP="00DC40CC">
      <w:pPr>
        <w:ind w:left="283"/>
        <w:jc w:val="both"/>
      </w:pPr>
    </w:p>
    <w:p w:rsidR="00DC40CC" w:rsidRPr="001B7887" w:rsidRDefault="001C57D5" w:rsidP="00DC40CC">
      <w:pPr>
        <w:jc w:val="center"/>
        <w:rPr>
          <w:b/>
        </w:rPr>
      </w:pPr>
      <w:r>
        <w:rPr>
          <w:b/>
        </w:rPr>
        <w:t>10.8.</w:t>
      </w:r>
      <w:r w:rsidR="00DC40CC" w:rsidRPr="001B7887">
        <w:rPr>
          <w:b/>
        </w:rPr>
        <w:t>Технико-тактическ</w:t>
      </w:r>
      <w:r w:rsidR="0082444A" w:rsidRPr="001B7887">
        <w:rPr>
          <w:b/>
        </w:rPr>
        <w:t>ая подготовка</w:t>
      </w:r>
    </w:p>
    <w:p w:rsidR="00DC40CC" w:rsidRPr="001B7887" w:rsidRDefault="00DC40CC" w:rsidP="006716AF">
      <w:pPr>
        <w:spacing w:line="360" w:lineRule="auto"/>
        <w:jc w:val="both"/>
        <w:rPr>
          <w:b/>
          <w:u w:val="single"/>
        </w:rPr>
      </w:pP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 xml:space="preserve">совершенствование техники удара с отскока (в средней точке, в высокой точке внутри корта); 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крученого удара с задней линии справа, слева (в средней, низкой, высокой точке, внутри корта с выходом к сетке);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удержание мяча в игре с тренером;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резаного удара с задней линии (в средней, низкой, высокой точке, внутри корта с выходом к сетке);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укороченного удара с задней линии (справа, слева);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удара «Свеча» (обводящая резаная справа, слева, обводящая крученая справа, слева);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удара с лета (в средней, низкой, высокой точке, укороченный удар, игра с тренером);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удара над головой (с места с лета, с отходом назад в прыжке, с отходом назад с отскока, с продвижением вперед с отскока, с продвижением вперед с колена);</w:t>
      </w:r>
    </w:p>
    <w:p w:rsidR="00DC40CC" w:rsidRPr="001B7887" w:rsidRDefault="00DC40CC" w:rsidP="006716A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совершенствование техники резаной, плоской, крученой подачи в разные зоны;</w:t>
      </w:r>
    </w:p>
    <w:p w:rsidR="00DC40CC" w:rsidRPr="001B7887" w:rsidRDefault="00DC40CC" w:rsidP="00DC40CC">
      <w:pPr>
        <w:jc w:val="both"/>
      </w:pPr>
    </w:p>
    <w:p w:rsidR="00DC40CC" w:rsidRPr="001B7887" w:rsidRDefault="001C57D5" w:rsidP="00DC40CC">
      <w:pPr>
        <w:jc w:val="center"/>
      </w:pPr>
      <w:r>
        <w:rPr>
          <w:b/>
        </w:rPr>
        <w:t>10.9.</w:t>
      </w:r>
      <w:r w:rsidR="00DC40CC" w:rsidRPr="001B7887">
        <w:rPr>
          <w:b/>
        </w:rPr>
        <w:t>Интегральная подготовка</w:t>
      </w:r>
      <w:r w:rsidR="00DC40CC" w:rsidRPr="001B7887">
        <w:t xml:space="preserve"> </w:t>
      </w:r>
    </w:p>
    <w:p w:rsidR="00DC40CC" w:rsidRPr="001B7887" w:rsidRDefault="00DC40CC" w:rsidP="001C57D5">
      <w:pPr>
        <w:spacing w:line="360" w:lineRule="auto"/>
        <w:jc w:val="both"/>
      </w:pP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Чередованию упражнений для развития физических качеств в различных сочетаниях.</w:t>
      </w: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Чередованию упражнений для развития скоростно-силовых качеств с различными способами перемещений.</w:t>
      </w: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Чередование изученных технических приемов и их способов в различных сочетаниях; индивидуальных, групповых.</w:t>
      </w: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Многократное выполнение изученных технических и тактических приемов и действий подряд.</w:t>
      </w: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Игра на счет.</w:t>
      </w: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lastRenderedPageBreak/>
        <w:t>Подготовительные игры, игра в теннис.</w:t>
      </w:r>
    </w:p>
    <w:p w:rsidR="00DC40CC" w:rsidRPr="001B7887" w:rsidRDefault="00DC40CC" w:rsidP="001C57D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B7887">
        <w:t>Учебные игры. Задания в игре по технике и тактике на основе изученного материала.</w:t>
      </w:r>
    </w:p>
    <w:p w:rsidR="00D4578C" w:rsidRPr="001B7887" w:rsidRDefault="001C57D5" w:rsidP="00CF2015">
      <w:pPr>
        <w:pStyle w:val="a4"/>
        <w:jc w:val="center"/>
      </w:pPr>
      <w:r>
        <w:rPr>
          <w:b/>
          <w:bCs/>
        </w:rPr>
        <w:t>11.</w:t>
      </w:r>
      <w:r w:rsidR="00CF2015" w:rsidRPr="001B7887">
        <w:rPr>
          <w:b/>
          <w:bCs/>
        </w:rPr>
        <w:t>Психологическая подготовка</w:t>
      </w:r>
    </w:p>
    <w:p w:rsidR="00D4578C" w:rsidRPr="001B7887" w:rsidRDefault="00D4578C" w:rsidP="00D4578C">
      <w:pPr>
        <w:pStyle w:val="a4"/>
        <w:numPr>
          <w:ilvl w:val="0"/>
          <w:numId w:val="3"/>
        </w:numPr>
      </w:pPr>
      <w:r w:rsidRPr="001B7887">
        <w:rPr>
          <w:b/>
          <w:bCs/>
          <w:i/>
          <w:iCs/>
        </w:rPr>
        <w:t>Общая психологическая подготовка</w:t>
      </w:r>
      <w:r w:rsidRPr="001B7887">
        <w:t xml:space="preserve"> - единство физической, технической и тактической подготовки на протяжении всего периода спортивной подготовки.</w:t>
      </w:r>
    </w:p>
    <w:p w:rsidR="00D4578C" w:rsidRPr="001B7887" w:rsidRDefault="00D4578C" w:rsidP="001C57D5">
      <w:pPr>
        <w:pStyle w:val="a4"/>
        <w:spacing w:line="360" w:lineRule="auto"/>
        <w:jc w:val="center"/>
      </w:pPr>
      <w:r w:rsidRPr="001B7887">
        <w:rPr>
          <w:b/>
          <w:bCs/>
        </w:rPr>
        <w:t>Основные задачи:</w:t>
      </w:r>
    </w:p>
    <w:p w:rsidR="00D4578C" w:rsidRPr="001B7887" w:rsidRDefault="00D4578C" w:rsidP="001C57D5">
      <w:pPr>
        <w:pStyle w:val="a4"/>
        <w:numPr>
          <w:ilvl w:val="0"/>
          <w:numId w:val="4"/>
        </w:numPr>
        <w:spacing w:line="360" w:lineRule="auto"/>
      </w:pPr>
      <w:r w:rsidRPr="001B7887">
        <w:t>Воспитание высоконравственной личности спортсмена;</w:t>
      </w:r>
    </w:p>
    <w:p w:rsidR="00D4578C" w:rsidRPr="001B7887" w:rsidRDefault="00D4578C" w:rsidP="001C57D5">
      <w:pPr>
        <w:pStyle w:val="a4"/>
        <w:numPr>
          <w:ilvl w:val="0"/>
          <w:numId w:val="4"/>
        </w:numPr>
        <w:spacing w:line="360" w:lineRule="auto"/>
      </w:pPr>
      <w:r w:rsidRPr="001B7887">
        <w:t>Развитие процессов восприятия;</w:t>
      </w:r>
    </w:p>
    <w:p w:rsidR="00D4578C" w:rsidRPr="001B7887" w:rsidRDefault="00D4578C" w:rsidP="001C57D5">
      <w:pPr>
        <w:pStyle w:val="a4"/>
        <w:numPr>
          <w:ilvl w:val="0"/>
          <w:numId w:val="4"/>
        </w:numPr>
        <w:spacing w:line="360" w:lineRule="auto"/>
      </w:pPr>
      <w:r w:rsidRPr="001B7887">
        <w:t>Развитие внимания: объема, интенсивности, устойчивости, распределения и переключения;</w:t>
      </w:r>
    </w:p>
    <w:p w:rsidR="00D4578C" w:rsidRPr="001B7887" w:rsidRDefault="00D4578C" w:rsidP="001C57D5">
      <w:pPr>
        <w:pStyle w:val="a4"/>
        <w:numPr>
          <w:ilvl w:val="0"/>
          <w:numId w:val="4"/>
        </w:numPr>
        <w:spacing w:line="360" w:lineRule="auto"/>
      </w:pPr>
      <w:r w:rsidRPr="001B7887">
        <w:t>Развитие тактического мышления, памяти, представления и воображения;</w:t>
      </w:r>
    </w:p>
    <w:p w:rsidR="00D4578C" w:rsidRPr="001B7887" w:rsidRDefault="00D4578C" w:rsidP="001C57D5">
      <w:pPr>
        <w:pStyle w:val="a4"/>
        <w:numPr>
          <w:ilvl w:val="0"/>
          <w:numId w:val="4"/>
        </w:numPr>
        <w:spacing w:line="360" w:lineRule="auto"/>
      </w:pPr>
      <w:r w:rsidRPr="001B7887">
        <w:t>Развитие способности управлять своими эмоциями;</w:t>
      </w:r>
    </w:p>
    <w:p w:rsidR="00D4578C" w:rsidRPr="001B7887" w:rsidRDefault="00D4578C" w:rsidP="001C57D5">
      <w:pPr>
        <w:pStyle w:val="a4"/>
        <w:numPr>
          <w:ilvl w:val="0"/>
          <w:numId w:val="4"/>
        </w:numPr>
        <w:spacing w:line="360" w:lineRule="auto"/>
      </w:pPr>
      <w:r w:rsidRPr="001B7887">
        <w:t>Развитие волевых качеств;</w:t>
      </w:r>
    </w:p>
    <w:p w:rsidR="00D4578C" w:rsidRPr="001B7887" w:rsidRDefault="00D4578C" w:rsidP="001C57D5">
      <w:pPr>
        <w:pStyle w:val="a4"/>
        <w:numPr>
          <w:ilvl w:val="0"/>
          <w:numId w:val="5"/>
        </w:numPr>
        <w:spacing w:line="360" w:lineRule="auto"/>
      </w:pPr>
      <w:r w:rsidRPr="001B7887">
        <w:rPr>
          <w:b/>
          <w:bCs/>
          <w:i/>
          <w:iCs/>
        </w:rPr>
        <w:t>Воспитание личности спортсмена и формирование спортивного коллектива</w:t>
      </w:r>
      <w:r w:rsidRPr="001B7887">
        <w:t>. Кроме технико-тактической подготовки в спортсмене воспитывают его характер, нравственные качества, идейную убежденность, коллективизм, положительное отношение к спорту. Важный фактор - самовоспитание. Формирование качеств тесно связано с коллективом и характером этого вида спорта</w:t>
      </w:r>
      <w:proofErr w:type="gramStart"/>
      <w:r w:rsidRPr="001B7887">
        <w:t>.</w:t>
      </w:r>
      <w:proofErr w:type="gramEnd"/>
      <w:r w:rsidRPr="001B7887">
        <w:t xml:space="preserve"> </w:t>
      </w:r>
      <w:proofErr w:type="gramStart"/>
      <w:r w:rsidRPr="001B7887">
        <w:t>р</w:t>
      </w:r>
      <w:proofErr w:type="gramEnd"/>
      <w:r w:rsidRPr="001B7887">
        <w:t>ешение данной задачи связано с воспитательной работой.</w:t>
      </w:r>
    </w:p>
    <w:p w:rsidR="00D4578C" w:rsidRPr="001B7887" w:rsidRDefault="00D4578C" w:rsidP="001C57D5">
      <w:pPr>
        <w:pStyle w:val="a4"/>
        <w:numPr>
          <w:ilvl w:val="0"/>
          <w:numId w:val="5"/>
        </w:numPr>
        <w:spacing w:line="360" w:lineRule="auto"/>
      </w:pPr>
      <w:r w:rsidRPr="001B7887">
        <w:rPr>
          <w:b/>
          <w:bCs/>
          <w:i/>
          <w:iCs/>
        </w:rPr>
        <w:t>Развитие процессов восприятия</w:t>
      </w:r>
      <w:r w:rsidRPr="001B7887">
        <w:t>. Совершенствование умения пользоваться периферическим зрением, глазомером, точностью восприятия движений и специализированных восприятий.</w:t>
      </w:r>
    </w:p>
    <w:p w:rsidR="00D4578C" w:rsidRPr="001B7887" w:rsidRDefault="00D4578C" w:rsidP="001C57D5">
      <w:pPr>
        <w:pStyle w:val="a4"/>
        <w:spacing w:line="360" w:lineRule="auto"/>
      </w:pPr>
      <w:r w:rsidRPr="001B7887">
        <w:t>Глазомер и периферическое зрение находится в прямой зависимости от состояния тренированности</w:t>
      </w:r>
      <w:proofErr w:type="gramStart"/>
      <w:r w:rsidRPr="001B7887">
        <w:t>.</w:t>
      </w:r>
      <w:proofErr w:type="gramEnd"/>
      <w:r w:rsidRPr="001B7887">
        <w:t xml:space="preserve"> </w:t>
      </w:r>
      <w:proofErr w:type="gramStart"/>
      <w:r w:rsidRPr="001B7887">
        <w:t>п</w:t>
      </w:r>
      <w:proofErr w:type="gramEnd"/>
      <w:r w:rsidRPr="001B7887">
        <w:t xml:space="preserve">ри развитии зрительных восприятий важное значение имеет освещение и влияние цвета. </w:t>
      </w:r>
    </w:p>
    <w:p w:rsidR="00D4578C" w:rsidRPr="001B7887" w:rsidRDefault="00D4578C" w:rsidP="001C57D5">
      <w:pPr>
        <w:pStyle w:val="a4"/>
        <w:spacing w:line="360" w:lineRule="auto"/>
      </w:pP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8"/>
        <w:gridCol w:w="2614"/>
        <w:gridCol w:w="2402"/>
        <w:gridCol w:w="2826"/>
      </w:tblGrid>
      <w:tr w:rsidR="00D4578C" w:rsidRPr="001B7887" w:rsidTr="00E2604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Периферическое 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зрение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>Глазомер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Точность 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движений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E12E18" w:rsidP="00E2604F">
            <w:pPr>
              <w:pStyle w:val="a4"/>
              <w:jc w:val="center"/>
            </w:pPr>
            <w:r w:rsidRPr="001B7887">
              <w:t>Специализирован</w:t>
            </w:r>
            <w:r w:rsidR="00D4578C" w:rsidRPr="001B7887">
              <w:t>ные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восприятия</w:t>
            </w:r>
          </w:p>
        </w:tc>
      </w:tr>
      <w:tr w:rsidR="00D4578C" w:rsidRPr="001B7887" w:rsidTr="00E2604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lastRenderedPageBreak/>
              <w:t>Ведения, броски,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ловля мяча под контролем зрения.</w:t>
            </w:r>
          </w:p>
          <w:p w:rsidR="00D4578C" w:rsidRPr="001B7887" w:rsidRDefault="00D4578C" w:rsidP="00D4578C">
            <w:pPr>
              <w:pStyle w:val="a4"/>
              <w:jc w:val="center"/>
            </w:pPr>
            <w:r w:rsidRPr="001B7887">
              <w:t xml:space="preserve">Упражнения в </w:t>
            </w:r>
            <w:proofErr w:type="spellStart"/>
            <w:proofErr w:type="gramStart"/>
            <w:r w:rsidRPr="001B7887">
              <w:t>пе-редачах</w:t>
            </w:r>
            <w:proofErr w:type="spellEnd"/>
            <w:proofErr w:type="gramEnd"/>
            <w:r w:rsidRPr="001B7887">
              <w:t xml:space="preserve"> (в парах)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Варьирование дистанции при приеме мяча, </w:t>
            </w:r>
            <w:proofErr w:type="gramStart"/>
            <w:r w:rsidRPr="001B7887">
              <w:t>при</w:t>
            </w:r>
            <w:proofErr w:type="gramEnd"/>
          </w:p>
          <w:p w:rsidR="00D4578C" w:rsidRPr="001B7887" w:rsidRDefault="00D4578C" w:rsidP="00E2604F">
            <w:pPr>
              <w:pStyle w:val="a4"/>
              <w:jc w:val="center"/>
            </w:pPr>
            <w:proofErr w:type="gramStart"/>
            <w:r w:rsidRPr="001B7887">
              <w:t>передачах</w:t>
            </w:r>
            <w:proofErr w:type="gramEnd"/>
            <w:r w:rsidRPr="001B7887">
              <w:t>, подачах,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по сигналу тренера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>Постоянные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тренировки </w:t>
            </w:r>
            <w:proofErr w:type="gramStart"/>
            <w:r w:rsidRPr="001B7887">
              <w:t>для</w:t>
            </w:r>
            <w:proofErr w:type="gramEnd"/>
            <w:r w:rsidRPr="001B7887">
              <w:t xml:space="preserve"> 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максимальной скорости реагирования,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выбора ответного 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действия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Развитие: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«чувство мяча»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«чувство сетки»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«чувство корта»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«чувство времени»</w:t>
            </w:r>
          </w:p>
        </w:tc>
      </w:tr>
    </w:tbl>
    <w:p w:rsidR="00D4578C" w:rsidRPr="001B7887" w:rsidRDefault="00D4578C" w:rsidP="001C57D5">
      <w:pPr>
        <w:pStyle w:val="a4"/>
        <w:numPr>
          <w:ilvl w:val="0"/>
          <w:numId w:val="6"/>
        </w:numPr>
        <w:spacing w:line="360" w:lineRule="auto"/>
      </w:pPr>
      <w:r w:rsidRPr="001B7887">
        <w:rPr>
          <w:b/>
          <w:bCs/>
          <w:i/>
          <w:iCs/>
        </w:rPr>
        <w:t>Развитие внимания</w:t>
      </w:r>
      <w:r w:rsidRPr="001B7887">
        <w:t xml:space="preserve">: Успешность технических и тактических действий </w:t>
      </w:r>
      <w:r w:rsidR="00E12E18" w:rsidRPr="001B7887">
        <w:t xml:space="preserve">теннисистов </w:t>
      </w:r>
      <w:r w:rsidRPr="001B7887">
        <w:t xml:space="preserve"> зависит от уровня развития объема, интенсивности, устойчивости, распределения и переключения (упражнения с несколькими мячами, с различными перемещениями, упражнения с быстрыми переключениями на объект, с одного действия на другое).</w:t>
      </w:r>
    </w:p>
    <w:p w:rsidR="00D4578C" w:rsidRPr="001B7887" w:rsidRDefault="00D4578C" w:rsidP="001C57D5">
      <w:pPr>
        <w:pStyle w:val="a4"/>
        <w:numPr>
          <w:ilvl w:val="0"/>
          <w:numId w:val="6"/>
        </w:numPr>
        <w:spacing w:line="360" w:lineRule="auto"/>
      </w:pPr>
      <w:r w:rsidRPr="001B7887">
        <w:rPr>
          <w:b/>
          <w:bCs/>
          <w:i/>
          <w:iCs/>
        </w:rPr>
        <w:t>Развитие тактического мышления, памяти, представления и воображения</w:t>
      </w:r>
      <w:r w:rsidRPr="001B7887">
        <w:t xml:space="preserve">. У </w:t>
      </w:r>
      <w:r w:rsidR="00E12E18" w:rsidRPr="001B7887">
        <w:t xml:space="preserve">теннисистов </w:t>
      </w:r>
      <w:r w:rsidRPr="001B7887">
        <w:t xml:space="preserve"> необходимо развивать наблюдательность - умение быстро и правильно ориентироваться в сложной игровой ситуации, сообразительность - быстрая оценка сложившейся ситуации, инициативность - быстро и самостоятельно определять тактические замыслы соперника и предвидеть результаты.</w:t>
      </w:r>
    </w:p>
    <w:p w:rsidR="00D4578C" w:rsidRPr="001B7887" w:rsidRDefault="00D4578C" w:rsidP="001C57D5">
      <w:pPr>
        <w:pStyle w:val="a4"/>
        <w:numPr>
          <w:ilvl w:val="0"/>
          <w:numId w:val="6"/>
        </w:numPr>
        <w:spacing w:line="360" w:lineRule="auto"/>
      </w:pPr>
      <w:r w:rsidRPr="001B7887">
        <w:rPr>
          <w:b/>
          <w:bCs/>
          <w:i/>
          <w:iCs/>
        </w:rPr>
        <w:t>Развитие способности управлять своими эмоциями</w:t>
      </w:r>
      <w:r w:rsidRPr="001B7887">
        <w:t>. Обучение требует систематических занятий, для полного овладения приемами в процессе тренировочной и соревновательной деятельности.</w:t>
      </w:r>
    </w:p>
    <w:p w:rsidR="00D4578C" w:rsidRPr="001B7887" w:rsidRDefault="00D4578C" w:rsidP="001C57D5">
      <w:pPr>
        <w:pStyle w:val="a4"/>
        <w:numPr>
          <w:ilvl w:val="0"/>
          <w:numId w:val="6"/>
        </w:numPr>
        <w:spacing w:line="360" w:lineRule="auto"/>
      </w:pPr>
      <w:r w:rsidRPr="001B7887">
        <w:rPr>
          <w:b/>
          <w:bCs/>
          <w:i/>
          <w:iCs/>
        </w:rPr>
        <w:t>Развитие волевых качеств</w:t>
      </w:r>
      <w:r w:rsidRPr="001B7887">
        <w:t>. Важное условие - преодоление трудностей.</w:t>
      </w:r>
    </w:p>
    <w:tbl>
      <w:tblPr>
        <w:tblpPr w:leftFromText="180" w:rightFromText="180" w:vertAnchor="text" w:horzAnchor="page" w:tblpX="2991" w:tblpY="452"/>
        <w:tblW w:w="7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1"/>
        <w:gridCol w:w="3799"/>
      </w:tblGrid>
      <w:tr w:rsidR="009C3175" w:rsidRPr="001B7887" w:rsidTr="009C3175">
        <w:trPr>
          <w:tblCellSpacing w:w="0" w:type="dxa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5" w:rsidRPr="001B7887" w:rsidRDefault="009C3175" w:rsidP="009C3175">
            <w:pPr>
              <w:pStyle w:val="a4"/>
              <w:jc w:val="center"/>
            </w:pPr>
            <w:r w:rsidRPr="001B7887">
              <w:rPr>
                <w:b/>
                <w:bCs/>
              </w:rPr>
              <w:t xml:space="preserve">Т </w:t>
            </w:r>
            <w:proofErr w:type="gramStart"/>
            <w:r w:rsidRPr="001B7887">
              <w:rPr>
                <w:b/>
                <w:bCs/>
              </w:rPr>
              <w:t>Р</w:t>
            </w:r>
            <w:proofErr w:type="gramEnd"/>
            <w:r w:rsidRPr="001B7887">
              <w:rPr>
                <w:b/>
                <w:bCs/>
              </w:rPr>
              <w:t xml:space="preserve"> У Д Н О С Т И</w:t>
            </w:r>
          </w:p>
        </w:tc>
      </w:tr>
      <w:tr w:rsidR="009C3175" w:rsidRPr="001B7887" w:rsidTr="009C3175">
        <w:trPr>
          <w:tblCellSpacing w:w="0" w:type="dxa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5" w:rsidRPr="001B7887" w:rsidRDefault="009C3175" w:rsidP="009C3175">
            <w:pPr>
              <w:pStyle w:val="a4"/>
              <w:jc w:val="center"/>
            </w:pPr>
          </w:p>
          <w:p w:rsidR="009C3175" w:rsidRPr="001B7887" w:rsidRDefault="009C3175" w:rsidP="009C3175">
            <w:pPr>
              <w:pStyle w:val="a4"/>
              <w:jc w:val="center"/>
            </w:pPr>
            <w:r w:rsidRPr="001B7887">
              <w:rPr>
                <w:u w:val="single"/>
              </w:rPr>
              <w:t>ОБЪЕКТИВНЫЕ</w:t>
            </w:r>
          </w:p>
          <w:p w:rsidR="009C3175" w:rsidRPr="001B7887" w:rsidRDefault="009C3175" w:rsidP="009C3175">
            <w:pPr>
              <w:pStyle w:val="a4"/>
              <w:jc w:val="center"/>
            </w:pPr>
          </w:p>
          <w:p w:rsidR="009C3175" w:rsidRPr="001B7887" w:rsidRDefault="009C3175" w:rsidP="009C3175">
            <w:pPr>
              <w:pStyle w:val="a4"/>
              <w:jc w:val="center"/>
            </w:pPr>
            <w:r w:rsidRPr="001B7887">
              <w:t>Особенность игры в теннис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75" w:rsidRPr="001B7887" w:rsidRDefault="009C3175" w:rsidP="009C3175">
            <w:pPr>
              <w:pStyle w:val="a4"/>
              <w:jc w:val="center"/>
            </w:pPr>
          </w:p>
          <w:p w:rsidR="009C3175" w:rsidRPr="001B7887" w:rsidRDefault="009C3175" w:rsidP="009C3175">
            <w:pPr>
              <w:pStyle w:val="a4"/>
              <w:jc w:val="center"/>
            </w:pPr>
            <w:r w:rsidRPr="001B7887">
              <w:rPr>
                <w:u w:val="single"/>
              </w:rPr>
              <w:t>СУБЪЕКТИВНЫЕ</w:t>
            </w:r>
          </w:p>
          <w:p w:rsidR="009C3175" w:rsidRPr="001B7887" w:rsidRDefault="009C3175" w:rsidP="009C3175">
            <w:pPr>
              <w:pStyle w:val="a4"/>
              <w:jc w:val="center"/>
            </w:pPr>
          </w:p>
          <w:p w:rsidR="009C3175" w:rsidRPr="001B7887" w:rsidRDefault="009C3175" w:rsidP="009C3175">
            <w:pPr>
              <w:pStyle w:val="a4"/>
              <w:jc w:val="center"/>
            </w:pPr>
            <w:r w:rsidRPr="001B7887">
              <w:t>Личность спортсмена</w:t>
            </w:r>
          </w:p>
        </w:tc>
      </w:tr>
    </w:tbl>
    <w:p w:rsidR="00D4578C" w:rsidRPr="001B7887" w:rsidRDefault="00D4578C" w:rsidP="00D4578C">
      <w:pPr>
        <w:pStyle w:val="a4"/>
      </w:pPr>
    </w:p>
    <w:p w:rsidR="00D4578C" w:rsidRPr="001B7887" w:rsidRDefault="00D4578C" w:rsidP="00D4578C">
      <w:pPr>
        <w:pStyle w:val="a4"/>
      </w:pPr>
    </w:p>
    <w:p w:rsidR="00D4578C" w:rsidRPr="001B7887" w:rsidRDefault="00D4578C" w:rsidP="00D4578C">
      <w:pPr>
        <w:pStyle w:val="a4"/>
        <w:jc w:val="center"/>
      </w:pPr>
      <w:r w:rsidRPr="001B7887">
        <w:t>Основное волевое качество - целеустремленность и настойчивость, выдержка и самообладание, решительность и смелость, инициативность и дисциплинированность</w:t>
      </w:r>
    </w:p>
    <w:tbl>
      <w:tblPr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1"/>
        <w:gridCol w:w="2405"/>
        <w:gridCol w:w="2242"/>
        <w:gridCol w:w="3142"/>
      </w:tblGrid>
      <w:tr w:rsidR="00D4578C" w:rsidRPr="001B7887" w:rsidTr="00DC40CC">
        <w:trPr>
          <w:tblCellSpacing w:w="0" w:type="dxa"/>
        </w:trPr>
        <w:tc>
          <w:tcPr>
            <w:tcW w:w="2430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lastRenderedPageBreak/>
              <w:t>Целеустремленность и настойчивость</w:t>
            </w:r>
          </w:p>
        </w:tc>
        <w:tc>
          <w:tcPr>
            <w:tcW w:w="2205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>Выдержка и самообладание</w:t>
            </w:r>
          </w:p>
        </w:tc>
        <w:tc>
          <w:tcPr>
            <w:tcW w:w="2055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>Решительность и смелость</w:t>
            </w:r>
          </w:p>
        </w:tc>
        <w:tc>
          <w:tcPr>
            <w:tcW w:w="2880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  <w:r w:rsidRPr="001B7887">
              <w:t>Инициативность и дисциплинированность</w:t>
            </w:r>
          </w:p>
        </w:tc>
      </w:tr>
      <w:tr w:rsidR="00D4578C" w:rsidRPr="001B7887" w:rsidTr="00DC40CC">
        <w:trPr>
          <w:tblCellSpacing w:w="0" w:type="dxa"/>
        </w:trPr>
        <w:tc>
          <w:tcPr>
            <w:tcW w:w="2430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Повышение спортивного мастерства</w:t>
            </w:r>
          </w:p>
          <w:p w:rsidR="00D4578C" w:rsidRPr="001B7887" w:rsidRDefault="00D4578C" w:rsidP="00E2604F">
            <w:pPr>
              <w:pStyle w:val="a4"/>
              <w:jc w:val="center"/>
            </w:pPr>
          </w:p>
        </w:tc>
        <w:tc>
          <w:tcPr>
            <w:tcW w:w="2205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Преодоление </w:t>
            </w:r>
            <w:proofErr w:type="gramStart"/>
            <w:r w:rsidRPr="001B7887">
              <w:t>неблагоприятных</w:t>
            </w:r>
            <w:proofErr w:type="gramEnd"/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эмоций</w:t>
            </w:r>
          </w:p>
        </w:tc>
        <w:tc>
          <w:tcPr>
            <w:tcW w:w="2055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Принятие </w:t>
            </w:r>
            <w:proofErr w:type="gramStart"/>
            <w:r w:rsidRPr="001B7887">
              <w:t>обдуманных</w:t>
            </w:r>
            <w:proofErr w:type="gramEnd"/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решений</w:t>
            </w:r>
          </w:p>
        </w:tc>
        <w:tc>
          <w:tcPr>
            <w:tcW w:w="2880" w:type="dxa"/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Творчество и решение задач</w:t>
            </w:r>
          </w:p>
        </w:tc>
      </w:tr>
    </w:tbl>
    <w:p w:rsidR="00D4578C" w:rsidRPr="001B7887" w:rsidRDefault="00D4578C" w:rsidP="00D4578C"/>
    <w:p w:rsidR="00D4578C" w:rsidRPr="001C57D5" w:rsidRDefault="00D4578C" w:rsidP="0082643D">
      <w:pPr>
        <w:pStyle w:val="a4"/>
        <w:spacing w:line="360" w:lineRule="auto"/>
        <w:jc w:val="center"/>
      </w:pPr>
      <w:r w:rsidRPr="001C57D5">
        <w:rPr>
          <w:b/>
          <w:bCs/>
          <w:iCs/>
        </w:rPr>
        <w:t>Психологическая подгот</w:t>
      </w:r>
      <w:r w:rsidR="001C57D5">
        <w:rPr>
          <w:b/>
          <w:bCs/>
          <w:iCs/>
        </w:rPr>
        <w:t>овка к конкретным соревнованиям</w:t>
      </w:r>
    </w:p>
    <w:p w:rsidR="00D4578C" w:rsidRPr="001B7887" w:rsidRDefault="00D4578C" w:rsidP="0082643D">
      <w:pPr>
        <w:pStyle w:val="a4"/>
        <w:numPr>
          <w:ilvl w:val="0"/>
          <w:numId w:val="7"/>
        </w:numPr>
        <w:spacing w:line="360" w:lineRule="auto"/>
      </w:pPr>
      <w:r w:rsidRPr="001B7887">
        <w:t>Осознание игроками задач на предстоящую игру;</w:t>
      </w:r>
    </w:p>
    <w:p w:rsidR="00D4578C" w:rsidRPr="001B7887" w:rsidRDefault="00D4578C" w:rsidP="0082643D">
      <w:pPr>
        <w:pStyle w:val="a4"/>
        <w:numPr>
          <w:ilvl w:val="0"/>
          <w:numId w:val="7"/>
        </w:numPr>
        <w:spacing w:line="360" w:lineRule="auto"/>
      </w:pPr>
      <w:r w:rsidRPr="001B7887">
        <w:t>Изучение конкретных условий предстоящих соревнований (время, место игр, освещенность, температура);</w:t>
      </w:r>
    </w:p>
    <w:p w:rsidR="00D4578C" w:rsidRPr="001B7887" w:rsidRDefault="00D4578C" w:rsidP="0082643D">
      <w:pPr>
        <w:pStyle w:val="a4"/>
        <w:numPr>
          <w:ilvl w:val="0"/>
          <w:numId w:val="7"/>
        </w:numPr>
        <w:spacing w:line="360" w:lineRule="auto"/>
      </w:pPr>
      <w:r w:rsidRPr="001B7887">
        <w:t>Изучение сильных и слабых сторон соперника и подготовка к действиям с учетом этих особенностей;</w:t>
      </w:r>
    </w:p>
    <w:p w:rsidR="00D4578C" w:rsidRPr="001B7887" w:rsidRDefault="00D4578C" w:rsidP="0082643D">
      <w:pPr>
        <w:pStyle w:val="a4"/>
        <w:numPr>
          <w:ilvl w:val="0"/>
          <w:numId w:val="7"/>
        </w:numPr>
        <w:spacing w:line="360" w:lineRule="auto"/>
      </w:pPr>
      <w:r w:rsidRPr="001B7887">
        <w:t>Осознание и оценка своих собственных возможностей в настоящий момент;</w:t>
      </w:r>
    </w:p>
    <w:p w:rsidR="00D4578C" w:rsidRPr="001B7887" w:rsidRDefault="00D4578C" w:rsidP="0082643D">
      <w:pPr>
        <w:pStyle w:val="a4"/>
        <w:numPr>
          <w:ilvl w:val="0"/>
          <w:numId w:val="7"/>
        </w:numPr>
        <w:spacing w:line="360" w:lineRule="auto"/>
      </w:pPr>
      <w:r w:rsidRPr="001B7887">
        <w:t>Преодоление отрицательных эмоций, вызванных предстоящей игрой;</w:t>
      </w:r>
    </w:p>
    <w:p w:rsidR="00D4578C" w:rsidRPr="001B7887" w:rsidRDefault="00D4578C" w:rsidP="0082643D">
      <w:pPr>
        <w:pStyle w:val="a4"/>
        <w:numPr>
          <w:ilvl w:val="0"/>
          <w:numId w:val="7"/>
        </w:numPr>
        <w:spacing w:line="360" w:lineRule="auto"/>
      </w:pPr>
      <w:r w:rsidRPr="001B7887">
        <w:t>Формирование твердой уверенности в своих силах и возможностях в выполнении поставленных задач в предстоящей игре;</w:t>
      </w:r>
    </w:p>
    <w:p w:rsidR="00D4578C" w:rsidRPr="001B7887" w:rsidRDefault="00D4578C" w:rsidP="00D4578C">
      <w:pPr>
        <w:pStyle w:val="a4"/>
      </w:pP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0"/>
        <w:gridCol w:w="2449"/>
        <w:gridCol w:w="2449"/>
        <w:gridCol w:w="3092"/>
      </w:tblGrid>
      <w:tr w:rsidR="00D4578C" w:rsidRPr="001B7887" w:rsidTr="00DC40CC">
        <w:trPr>
          <w:tblCellSpacing w:w="0" w:type="dxa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  <w:proofErr w:type="gramStart"/>
            <w:r w:rsidRPr="001B7887">
              <w:rPr>
                <w:b/>
                <w:bCs/>
              </w:rPr>
              <w:t>П</w:t>
            </w:r>
            <w:proofErr w:type="gramEnd"/>
            <w:r w:rsidRPr="001B7887">
              <w:rPr>
                <w:b/>
                <w:bCs/>
              </w:rPr>
              <w:t xml:space="preserve"> Р Е Д С О Р Е В Н О В А Т Е Л Ь Н Ы Е </w:t>
            </w:r>
            <w:r w:rsidR="00E12E18" w:rsidRPr="001B7887">
              <w:rPr>
                <w:b/>
                <w:bCs/>
              </w:rPr>
              <w:t xml:space="preserve">     </w:t>
            </w:r>
            <w:r w:rsidRPr="001B7887">
              <w:rPr>
                <w:b/>
                <w:bCs/>
              </w:rPr>
              <w:t>С О С Т О Я Н И Я</w:t>
            </w:r>
          </w:p>
        </w:tc>
      </w:tr>
      <w:tr w:rsidR="00D4578C" w:rsidRPr="001B7887" w:rsidTr="00DC40CC">
        <w:trPr>
          <w:tblCellSpacing w:w="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Боевая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Готовность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rPr>
                <w:b/>
                <w:bCs/>
                <w:u w:val="single"/>
              </w:rPr>
              <w:t>благоприятное состояние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эмоциональный подъем, бодрость, воодушевление, собранность и сосредоточенность, стремление к победе, уверенность, процессы </w:t>
            </w:r>
            <w:r w:rsidRPr="001B7887">
              <w:lastRenderedPageBreak/>
              <w:t>обостряются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proofErr w:type="spellStart"/>
            <w:r w:rsidRPr="001B7887">
              <w:t>Предсоревнов</w:t>
            </w:r>
            <w:proofErr w:type="gramStart"/>
            <w:r w:rsidRPr="001B7887">
              <w:t>а</w:t>
            </w:r>
            <w:proofErr w:type="spellEnd"/>
            <w:r w:rsidRPr="001B7887">
              <w:t>-</w:t>
            </w:r>
            <w:proofErr w:type="gramEnd"/>
            <w:r w:rsidRPr="001B7887">
              <w:t xml:space="preserve"> тельная 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лихорадка</w:t>
            </w:r>
          </w:p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волнение, смена эмоций, рассеянность, импульсивность, раздражительность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дрожание конечностей, </w:t>
            </w:r>
            <w:r w:rsidRPr="001B7887">
              <w:lastRenderedPageBreak/>
              <w:t>потливость</w:t>
            </w:r>
          </w:p>
          <w:p w:rsidR="00D4578C" w:rsidRPr="001B7887" w:rsidRDefault="00D4578C" w:rsidP="00E2604F">
            <w:pPr>
              <w:pStyle w:val="a4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proofErr w:type="spellStart"/>
            <w:r w:rsidRPr="001B7887">
              <w:t>Предсоревнов</w:t>
            </w:r>
            <w:proofErr w:type="gramStart"/>
            <w:r w:rsidRPr="001B7887">
              <w:t>а</w:t>
            </w:r>
            <w:proofErr w:type="spellEnd"/>
            <w:r w:rsidRPr="001B7887">
              <w:t>-</w:t>
            </w:r>
            <w:proofErr w:type="gramEnd"/>
            <w:r w:rsidRPr="001B7887">
              <w:t xml:space="preserve"> тельная 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апатия</w:t>
            </w:r>
          </w:p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 xml:space="preserve">слабая возбудимость, сонливость, нежелание участвовать в игре, ослабляются процессы, </w:t>
            </w:r>
            <w:proofErr w:type="spellStart"/>
            <w:r w:rsidRPr="001B7887">
              <w:t>замедл</w:t>
            </w:r>
            <w:proofErr w:type="spellEnd"/>
            <w:r w:rsidRPr="001B7887">
              <w:t xml:space="preserve">. реакция, </w:t>
            </w:r>
            <w:proofErr w:type="spellStart"/>
            <w:r w:rsidRPr="001B7887">
              <w:t>сниж</w:t>
            </w:r>
            <w:proofErr w:type="spellEnd"/>
            <w:r w:rsidRPr="001B7887">
              <w:t xml:space="preserve">. </w:t>
            </w:r>
            <w:proofErr w:type="spellStart"/>
            <w:r w:rsidRPr="001B7887">
              <w:t>мыш</w:t>
            </w:r>
            <w:proofErr w:type="spellEnd"/>
            <w:r w:rsidRPr="001B7887">
              <w:t xml:space="preserve">. тонуса, бледность, </w:t>
            </w:r>
            <w:r w:rsidRPr="001B7887">
              <w:lastRenderedPageBreak/>
              <w:t>холодный пот</w:t>
            </w:r>
          </w:p>
          <w:p w:rsidR="00D4578C" w:rsidRPr="001B7887" w:rsidRDefault="00D4578C" w:rsidP="00E2604F">
            <w:pPr>
              <w:pStyle w:val="a4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Состояние</w:t>
            </w: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самоуспокоенности</w:t>
            </w:r>
          </w:p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</w:p>
          <w:p w:rsidR="00D4578C" w:rsidRPr="001B7887" w:rsidRDefault="00D4578C" w:rsidP="00E2604F">
            <w:pPr>
              <w:pStyle w:val="a4"/>
              <w:jc w:val="center"/>
            </w:pPr>
            <w:r w:rsidRPr="001B7887">
              <w:t>отсутствие готовности к волевым напряжениям, переоценка своих сил и возможностей, недооценка соперника, важности игры</w:t>
            </w:r>
          </w:p>
        </w:tc>
      </w:tr>
      <w:tr w:rsidR="00D4578C" w:rsidRPr="001B7887" w:rsidTr="00DC40CC">
        <w:trPr>
          <w:tblCellSpacing w:w="0" w:type="dxa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C" w:rsidRPr="001B7887" w:rsidRDefault="00D4578C" w:rsidP="00E2604F"/>
          <w:p w:rsidR="00D4578C" w:rsidRPr="001B7887" w:rsidRDefault="00D4578C" w:rsidP="00E2604F"/>
          <w:p w:rsidR="00D4578C" w:rsidRPr="001B7887" w:rsidRDefault="00D4578C" w:rsidP="00E2604F"/>
        </w:tc>
      </w:tr>
    </w:tbl>
    <w:p w:rsidR="00D4578C" w:rsidRPr="001B7887" w:rsidRDefault="009C3175" w:rsidP="0082643D">
      <w:pPr>
        <w:pStyle w:val="a4"/>
        <w:spacing w:line="360" w:lineRule="auto"/>
        <w:jc w:val="center"/>
      </w:pPr>
      <w:r w:rsidRPr="001B7887">
        <w:rPr>
          <w:b/>
          <w:bCs/>
          <w:iCs/>
        </w:rPr>
        <w:t>Преодоление отрицательных эмоций</w:t>
      </w:r>
    </w:p>
    <w:p w:rsidR="00D4578C" w:rsidRPr="001B7887" w:rsidRDefault="00D4578C" w:rsidP="0082643D">
      <w:pPr>
        <w:pStyle w:val="a4"/>
        <w:numPr>
          <w:ilvl w:val="0"/>
          <w:numId w:val="8"/>
        </w:numPr>
        <w:spacing w:line="360" w:lineRule="auto"/>
      </w:pPr>
      <w:r w:rsidRPr="001B7887">
        <w:t>Внешне не выражать сильное волнение, неуверенность, а наоборот стараться выразить состояние уверенности, бодрости.</w:t>
      </w:r>
    </w:p>
    <w:p w:rsidR="00D4578C" w:rsidRPr="001B7887" w:rsidRDefault="00D4578C" w:rsidP="0082643D">
      <w:pPr>
        <w:pStyle w:val="a4"/>
        <w:numPr>
          <w:ilvl w:val="0"/>
          <w:numId w:val="8"/>
        </w:numPr>
        <w:spacing w:line="360" w:lineRule="auto"/>
      </w:pPr>
      <w:r w:rsidRPr="001B7887">
        <w:t>Применение в разминке специальных упражнений, различных по скорости, темпу и т. д. (в зависимости от эмоционального состояния), которые могут снизить излишнее возбуждение и снять состояние подавленности.</w:t>
      </w:r>
    </w:p>
    <w:p w:rsidR="00D4578C" w:rsidRPr="001B7887" w:rsidRDefault="00D4578C" w:rsidP="0082643D">
      <w:pPr>
        <w:pStyle w:val="a4"/>
        <w:numPr>
          <w:ilvl w:val="0"/>
          <w:numId w:val="8"/>
        </w:numPr>
        <w:spacing w:line="360" w:lineRule="auto"/>
      </w:pPr>
      <w:r w:rsidRPr="001B7887">
        <w:t>Произвольная регуляция дыхания при помощи специальных дыхательных упражнений различных по глубине, интенсивности. Частоте, ритму, продолжительности.</w:t>
      </w:r>
    </w:p>
    <w:p w:rsidR="00D4578C" w:rsidRPr="001B7887" w:rsidRDefault="00D4578C" w:rsidP="0082643D">
      <w:pPr>
        <w:pStyle w:val="a4"/>
        <w:numPr>
          <w:ilvl w:val="0"/>
          <w:numId w:val="8"/>
        </w:numPr>
        <w:spacing w:line="360" w:lineRule="auto"/>
      </w:pPr>
      <w:r w:rsidRPr="001B7887">
        <w:t>Применение специальных приемов массажа и самомассажа, оказывающего на спортсмена успокаивающее или возбуждающее воздействие, музыкальное сопровождение.</w:t>
      </w:r>
    </w:p>
    <w:p w:rsidR="00D4578C" w:rsidRPr="001B7887" w:rsidRDefault="00D4578C" w:rsidP="00D4578C">
      <w:pPr>
        <w:pStyle w:val="a4"/>
        <w:numPr>
          <w:ilvl w:val="0"/>
          <w:numId w:val="8"/>
        </w:numPr>
      </w:pPr>
      <w:r w:rsidRPr="001B7887">
        <w:t xml:space="preserve">Воздействие при помощи слова, применение </w:t>
      </w:r>
      <w:proofErr w:type="spellStart"/>
      <w:r w:rsidRPr="001B7887">
        <w:t>самоприказа</w:t>
      </w:r>
      <w:proofErr w:type="spellEnd"/>
      <w:r w:rsidRPr="001B7887">
        <w:t xml:space="preserve">, </w:t>
      </w:r>
      <w:proofErr w:type="spellStart"/>
      <w:r w:rsidRPr="001B7887">
        <w:t>самоободрение</w:t>
      </w:r>
      <w:proofErr w:type="spellEnd"/>
      <w:r w:rsidRPr="001B7887">
        <w:t xml:space="preserve">, </w:t>
      </w:r>
      <w:proofErr w:type="spellStart"/>
      <w:r w:rsidRPr="001B7887">
        <w:t>самопобуждение</w:t>
      </w:r>
      <w:proofErr w:type="spellEnd"/>
      <w:r w:rsidRPr="001B7887">
        <w:t>.</w:t>
      </w:r>
    </w:p>
    <w:p w:rsidR="00D4578C" w:rsidRPr="001B7887" w:rsidRDefault="00D4578C" w:rsidP="00D4578C">
      <w:pPr>
        <w:pStyle w:val="a4"/>
        <w:numPr>
          <w:ilvl w:val="0"/>
          <w:numId w:val="8"/>
        </w:numPr>
      </w:pPr>
      <w:r w:rsidRPr="001B7887">
        <w:t>Успех выступления команды во многом зависит от умелого управления командой.</w:t>
      </w:r>
    </w:p>
    <w:p w:rsidR="001C57D5" w:rsidRDefault="001C57D5" w:rsidP="00D8412B">
      <w:pPr>
        <w:pStyle w:val="a4"/>
        <w:jc w:val="center"/>
        <w:rPr>
          <w:b/>
          <w:bCs/>
          <w:sz w:val="27"/>
          <w:szCs w:val="27"/>
        </w:rPr>
      </w:pPr>
    </w:p>
    <w:p w:rsidR="00313AD4" w:rsidRPr="008C1E7B" w:rsidRDefault="008C778E" w:rsidP="00751D76">
      <w:pPr>
        <w:pStyle w:val="a4"/>
        <w:jc w:val="center"/>
        <w:rPr>
          <w:b/>
          <w:bCs/>
        </w:rPr>
      </w:pPr>
      <w:r w:rsidRPr="008C1E7B">
        <w:rPr>
          <w:b/>
          <w:bCs/>
        </w:rPr>
        <w:t>Восстановительные средства и мероприятия</w:t>
      </w:r>
    </w:p>
    <w:tbl>
      <w:tblPr>
        <w:tblW w:w="10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4"/>
        <w:gridCol w:w="2489"/>
        <w:gridCol w:w="2526"/>
        <w:gridCol w:w="2996"/>
      </w:tblGrid>
      <w:tr w:rsidR="00313AD4" w:rsidRPr="008C1E7B" w:rsidTr="00DC40CC">
        <w:trPr>
          <w:tblCellSpacing w:w="0" w:type="dxa"/>
        </w:trPr>
        <w:tc>
          <w:tcPr>
            <w:tcW w:w="10155" w:type="dxa"/>
            <w:gridSpan w:val="4"/>
            <w:hideMark/>
          </w:tcPr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b/>
                <w:bCs/>
              </w:rPr>
              <w:t>тренировочный этап</w:t>
            </w:r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Перед занятием, соревнованием</w:t>
            </w: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Готовность к нагрузкам, предупреждение травм, рациональное построение тренировки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Упражнения на растяжение Разминка 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Массаж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искусственная активация мышц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</w:t>
            </w:r>
            <w:proofErr w:type="spellStart"/>
            <w:r w:rsidRPr="008C1E7B">
              <w:t>мобилизирующей</w:t>
            </w:r>
            <w:proofErr w:type="spellEnd"/>
            <w:r w:rsidRPr="008C1E7B">
              <w:t xml:space="preserve"> направленности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  <w:r w:rsidRPr="008C1E7B">
              <w:t>3 мин.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10-20 мин.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5-15 мин.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60 % разминание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3 мин. само и </w:t>
            </w:r>
            <w:proofErr w:type="spellStart"/>
            <w:r w:rsidRPr="008C1E7B">
              <w:lastRenderedPageBreak/>
              <w:t>гетерорегуляция</w:t>
            </w:r>
            <w:proofErr w:type="spellEnd"/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Во время тренировочного занятия, соревнования</w:t>
            </w: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Предупреждение переутомления, перенапряжения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Чередование нагрузок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gramStart"/>
            <w:r w:rsidRPr="008C1E7B">
              <w:t xml:space="preserve">Восстановитель </w:t>
            </w:r>
            <w:proofErr w:type="spellStart"/>
            <w:r w:rsidRPr="008C1E7B">
              <w:t>ный</w:t>
            </w:r>
            <w:proofErr w:type="spellEnd"/>
            <w:proofErr w:type="gramEnd"/>
            <w:r w:rsidRPr="008C1E7B">
              <w:t xml:space="preserve"> массаж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</w:t>
            </w:r>
            <w:proofErr w:type="spellStart"/>
            <w:r w:rsidRPr="008C1E7B">
              <w:t>мобилизирующей</w:t>
            </w:r>
            <w:proofErr w:type="spellEnd"/>
            <w:r w:rsidRPr="008C1E7B">
              <w:t xml:space="preserve"> направленности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В процессе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тренировки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3 – 8 мин.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3 мин. само и </w:t>
            </w:r>
            <w:proofErr w:type="spellStart"/>
            <w:r w:rsidRPr="008C1E7B">
              <w:t>гетерорегуляция</w:t>
            </w:r>
            <w:proofErr w:type="spellEnd"/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Сразу после тренировочного занятия, соревнования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Восстановление функции </w:t>
            </w:r>
            <w:proofErr w:type="spellStart"/>
            <w:r w:rsidRPr="008C1E7B">
              <w:t>кардиореспиратор</w:t>
            </w:r>
            <w:proofErr w:type="spellEnd"/>
            <w:r w:rsidRPr="008C1E7B">
              <w:t xml:space="preserve"> ной системы, </w:t>
            </w:r>
            <w:proofErr w:type="spellStart"/>
            <w:r w:rsidRPr="008C1E7B">
              <w:t>лимфоциркуляции</w:t>
            </w:r>
            <w:proofErr w:type="spellEnd"/>
            <w:r w:rsidRPr="008C1E7B">
              <w:t>, тканевого обмена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Восстановительные упражнения (Ходьба, дыхательные упражнения)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Душ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(теплый, </w:t>
            </w:r>
            <w:proofErr w:type="spellStart"/>
            <w:r w:rsidRPr="008C1E7B">
              <w:t>прохл</w:t>
            </w:r>
            <w:proofErr w:type="spellEnd"/>
            <w:r w:rsidRPr="008C1E7B">
              <w:t>.)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8 – 10 мин.</w:t>
            </w:r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Через 2 – 4 часа после тренировочного занятия, соревнования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Ускорение восстановитель-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spellStart"/>
            <w:r w:rsidRPr="008C1E7B">
              <w:t>ного</w:t>
            </w:r>
            <w:proofErr w:type="spellEnd"/>
            <w:r w:rsidRPr="008C1E7B">
              <w:t xml:space="preserve"> процесса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Локальный массаж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спина, шейно-</w:t>
            </w:r>
            <w:proofErr w:type="spellStart"/>
            <w:r w:rsidRPr="008C1E7B">
              <w:t>воротн</w:t>
            </w:r>
            <w:proofErr w:type="spellEnd"/>
            <w:r w:rsidRPr="008C1E7B">
              <w:t>. зона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gramStart"/>
            <w:r w:rsidRPr="008C1E7B">
              <w:t>Душ-теплый</w:t>
            </w:r>
            <w:proofErr w:type="gramEnd"/>
            <w:r w:rsidRPr="008C1E7B">
              <w:t xml:space="preserve">, умеренно </w:t>
            </w:r>
            <w:proofErr w:type="spellStart"/>
            <w:r w:rsidRPr="008C1E7B">
              <w:t>хол</w:t>
            </w:r>
            <w:proofErr w:type="spellEnd"/>
            <w:r w:rsidRPr="008C1E7B">
              <w:t>.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реституционной направленности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8 – 10 мин.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5 – 10 мин.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5 мин. 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само и </w:t>
            </w:r>
            <w:proofErr w:type="spellStart"/>
            <w:r w:rsidRPr="008C1E7B">
              <w:t>гетерорегуляция</w:t>
            </w:r>
            <w:proofErr w:type="spellEnd"/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В середине микроцикла, в соревнованиях и свободный от игр </w:t>
            </w:r>
            <w:r w:rsidRPr="008C1E7B">
              <w:lastRenderedPageBreak/>
              <w:t>день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Восстановление работоспособности и профилактика перенапряжений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ОФП восстановительной направленности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lastRenderedPageBreak/>
              <w:t>Сауна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Общий массаж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Восстановительная 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тренировка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тренировки</w:t>
            </w:r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 микроцикла, соревнований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Физическая и психологическая подготовка к новому циклу. Профилактика перенапряжений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ОФП восстановительной направленности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Сауна, душ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Общий массаж </w:t>
            </w:r>
            <w:proofErr w:type="spellStart"/>
            <w:r w:rsidRPr="008C1E7B">
              <w:t>Психорегуляция</w:t>
            </w:r>
            <w:proofErr w:type="spellEnd"/>
            <w:r w:rsidRPr="008C1E7B">
              <w:t xml:space="preserve"> реституционной направленности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Восстановительная 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тренировка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туризм 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тренировки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само и </w:t>
            </w:r>
            <w:proofErr w:type="spellStart"/>
            <w:r w:rsidRPr="008C1E7B">
              <w:t>гетерорегуляция</w:t>
            </w:r>
            <w:proofErr w:type="spellEnd"/>
          </w:p>
          <w:p w:rsidR="00313AD4" w:rsidRPr="008C1E7B" w:rsidRDefault="00313AD4" w:rsidP="00E2604F">
            <w:pPr>
              <w:pStyle w:val="a4"/>
              <w:jc w:val="center"/>
            </w:pPr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 макроцикла, соревнований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Физическая и психологическая подготовка к новому циклу. Профилактика переутомлений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Те-же что и в микроцикле в течени</w:t>
            </w:r>
            <w:proofErr w:type="gramStart"/>
            <w:r w:rsidRPr="008C1E7B">
              <w:t>и</w:t>
            </w:r>
            <w:proofErr w:type="gramEnd"/>
            <w:r w:rsidRPr="008C1E7B">
              <w:t xml:space="preserve"> нескольких дней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Сауна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Восстановительные 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тренировки ежедневно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1 раз в 3-5 дней</w:t>
            </w:r>
          </w:p>
        </w:tc>
      </w:tr>
      <w:tr w:rsidR="00313AD4" w:rsidRPr="008C1E7B" w:rsidTr="00DC40CC">
        <w:trPr>
          <w:tblCellSpacing w:w="0" w:type="dxa"/>
        </w:trPr>
        <w:tc>
          <w:tcPr>
            <w:tcW w:w="2144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Перманентно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489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Обеспечение биоритмических, </w:t>
            </w:r>
            <w:proofErr w:type="spellStart"/>
            <w:r w:rsidRPr="008C1E7B">
              <w:t>энергитических</w:t>
            </w:r>
            <w:proofErr w:type="spellEnd"/>
            <w:r w:rsidRPr="008C1E7B">
              <w:t>, восстановительных процессов</w:t>
            </w:r>
          </w:p>
        </w:tc>
        <w:tc>
          <w:tcPr>
            <w:tcW w:w="252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Сбалансированное питание, витаминизация, щелочные минеральные воды</w:t>
            </w:r>
          </w:p>
        </w:tc>
        <w:tc>
          <w:tcPr>
            <w:tcW w:w="2996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4500-5500</w:t>
            </w:r>
          </w:p>
          <w:p w:rsidR="00313AD4" w:rsidRPr="008C1E7B" w:rsidRDefault="00313AD4" w:rsidP="00E2604F">
            <w:pPr>
              <w:pStyle w:val="a4"/>
              <w:jc w:val="center"/>
            </w:pPr>
            <w:proofErr w:type="gramStart"/>
            <w:r w:rsidRPr="008C1E7B">
              <w:t>Ккал</w:t>
            </w:r>
            <w:proofErr w:type="gramEnd"/>
            <w:r w:rsidRPr="008C1E7B">
              <w:t>/день, режим сна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 xml:space="preserve">аутогенная </w:t>
            </w:r>
            <w:proofErr w:type="spellStart"/>
            <w:r w:rsidRPr="008C1E7B">
              <w:t>саморегуляция</w:t>
            </w:r>
            <w:proofErr w:type="spellEnd"/>
          </w:p>
        </w:tc>
      </w:tr>
    </w:tbl>
    <w:p w:rsidR="00A62A5B" w:rsidRPr="008C1E7B" w:rsidRDefault="00A62A5B" w:rsidP="00313AD4">
      <w:pPr>
        <w:pStyle w:val="a4"/>
        <w:jc w:val="center"/>
        <w:rPr>
          <w:b/>
        </w:rPr>
      </w:pPr>
    </w:p>
    <w:p w:rsidR="00DC40CC" w:rsidRPr="008C1E7B" w:rsidRDefault="00313AD4" w:rsidP="008C1E7B">
      <w:pPr>
        <w:pStyle w:val="a4"/>
        <w:jc w:val="center"/>
        <w:rPr>
          <w:b/>
        </w:rPr>
      </w:pPr>
      <w:r w:rsidRPr="008C1E7B">
        <w:rPr>
          <w:b/>
        </w:rPr>
        <w:t>Временные показатели восстановления</w:t>
      </w:r>
    </w:p>
    <w:tbl>
      <w:tblPr>
        <w:tblW w:w="10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2543"/>
        <w:gridCol w:w="2543"/>
        <w:gridCol w:w="2543"/>
      </w:tblGrid>
      <w:tr w:rsidR="00313AD4" w:rsidRPr="008C1E7B" w:rsidTr="00DC40CC">
        <w:trPr>
          <w:tblCellSpacing w:w="0" w:type="dxa"/>
        </w:trPr>
        <w:tc>
          <w:tcPr>
            <w:tcW w:w="2310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u w:val="single"/>
              </w:rPr>
              <w:t>Текущее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u w:val="single"/>
              </w:rPr>
              <w:t>Восстановление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В ходе выполнения упражнений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</w:tc>
        <w:tc>
          <w:tcPr>
            <w:tcW w:w="2325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u w:val="single"/>
              </w:rPr>
              <w:t>Срочное</w:t>
            </w: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u w:val="single"/>
              </w:rPr>
              <w:t>Восстановление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 окончания работы</w:t>
            </w:r>
          </w:p>
        </w:tc>
        <w:tc>
          <w:tcPr>
            <w:tcW w:w="2325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u w:val="single"/>
              </w:rPr>
              <w:t>Отставленное восстановление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 нагрузки длительное время</w:t>
            </w:r>
          </w:p>
        </w:tc>
        <w:tc>
          <w:tcPr>
            <w:tcW w:w="2325" w:type="dxa"/>
            <w:hideMark/>
          </w:tcPr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rPr>
                <w:u w:val="single"/>
              </w:rPr>
              <w:t>Стрес</w:t>
            </w:r>
            <w:proofErr w:type="gramStart"/>
            <w:r w:rsidRPr="008C1E7B">
              <w:rPr>
                <w:u w:val="single"/>
              </w:rPr>
              <w:t>с-</w:t>
            </w:r>
            <w:proofErr w:type="gramEnd"/>
            <w:r w:rsidRPr="008C1E7B">
              <w:rPr>
                <w:u w:val="single"/>
              </w:rPr>
              <w:t xml:space="preserve"> восстановление</w:t>
            </w: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</w:p>
          <w:p w:rsidR="00313AD4" w:rsidRPr="008C1E7B" w:rsidRDefault="00313AD4" w:rsidP="00E2604F">
            <w:pPr>
              <w:pStyle w:val="a4"/>
              <w:jc w:val="center"/>
            </w:pPr>
            <w:r w:rsidRPr="008C1E7B">
              <w:t>После перенапряжений</w:t>
            </w:r>
          </w:p>
        </w:tc>
      </w:tr>
    </w:tbl>
    <w:p w:rsidR="00313AD4" w:rsidRPr="0082643D" w:rsidRDefault="00313AD4" w:rsidP="0082643D">
      <w:pPr>
        <w:pStyle w:val="a4"/>
        <w:spacing w:line="360" w:lineRule="auto"/>
        <w:jc w:val="center"/>
      </w:pPr>
      <w:r w:rsidRPr="0082643D">
        <w:rPr>
          <w:b/>
          <w:bCs/>
          <w:iCs/>
        </w:rPr>
        <w:t>Педагогические средства восстановления:</w:t>
      </w:r>
    </w:p>
    <w:p w:rsidR="00313AD4" w:rsidRPr="0082643D" w:rsidRDefault="00313AD4" w:rsidP="008C1E7B">
      <w:pPr>
        <w:pStyle w:val="a4"/>
        <w:numPr>
          <w:ilvl w:val="0"/>
          <w:numId w:val="9"/>
        </w:numPr>
        <w:spacing w:line="360" w:lineRule="auto"/>
      </w:pPr>
      <w:r w:rsidRPr="0082643D">
        <w:t>Рациональное планирование тренировочного процесса, в соответствии с функциональными возможностями организма, сочетание общих и специальных средств, построение тренировочных и соревновательных циклов, четкая организация работы и отдыха.</w:t>
      </w:r>
    </w:p>
    <w:p w:rsidR="00313AD4" w:rsidRPr="0082643D" w:rsidRDefault="00313AD4" w:rsidP="008C1E7B">
      <w:pPr>
        <w:pStyle w:val="a4"/>
        <w:numPr>
          <w:ilvl w:val="0"/>
          <w:numId w:val="9"/>
        </w:numPr>
        <w:spacing w:line="360" w:lineRule="auto"/>
      </w:pPr>
      <w:r w:rsidRPr="0082643D"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фона.</w:t>
      </w:r>
    </w:p>
    <w:p w:rsidR="00313AD4" w:rsidRPr="0082643D" w:rsidRDefault="00313AD4" w:rsidP="008C1E7B">
      <w:pPr>
        <w:pStyle w:val="a4"/>
        <w:numPr>
          <w:ilvl w:val="0"/>
          <w:numId w:val="9"/>
        </w:numPr>
        <w:spacing w:line="360" w:lineRule="auto"/>
      </w:pPr>
      <w:r w:rsidRPr="0082643D">
        <w:t>Варьирование интервалов отдыха между отдельными упражнениями и тренировочными занятиями.</w:t>
      </w:r>
    </w:p>
    <w:p w:rsidR="00313AD4" w:rsidRPr="0082643D" w:rsidRDefault="00313AD4" w:rsidP="008C1E7B">
      <w:pPr>
        <w:pStyle w:val="a4"/>
        <w:numPr>
          <w:ilvl w:val="0"/>
          <w:numId w:val="9"/>
        </w:numPr>
        <w:spacing w:line="360" w:lineRule="auto"/>
      </w:pPr>
      <w:r w:rsidRPr="0082643D">
        <w:t>Разработка системы планирования с использованием различных восстановительных средств в недельных, месячных и годовых циклах подготовки.</w:t>
      </w:r>
    </w:p>
    <w:p w:rsidR="00313AD4" w:rsidRPr="0082643D" w:rsidRDefault="00313AD4" w:rsidP="008C1E7B">
      <w:pPr>
        <w:pStyle w:val="a4"/>
        <w:numPr>
          <w:ilvl w:val="0"/>
          <w:numId w:val="9"/>
        </w:numPr>
        <w:spacing w:line="360" w:lineRule="auto"/>
      </w:pPr>
      <w:r w:rsidRPr="0082643D">
        <w:t>Разработка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</w:r>
    </w:p>
    <w:p w:rsidR="00313AD4" w:rsidRPr="0082643D" w:rsidRDefault="00313AD4" w:rsidP="008C1E7B">
      <w:pPr>
        <w:pStyle w:val="a4"/>
        <w:jc w:val="center"/>
      </w:pPr>
      <w:r w:rsidRPr="0082643D">
        <w:rPr>
          <w:b/>
          <w:bCs/>
          <w:iCs/>
        </w:rPr>
        <w:t>Психолого-педагогические средства восстановления:</w:t>
      </w:r>
    </w:p>
    <w:p w:rsidR="00313AD4" w:rsidRPr="0082643D" w:rsidRDefault="00313AD4" w:rsidP="008C1E7B">
      <w:pPr>
        <w:pStyle w:val="a4"/>
        <w:numPr>
          <w:ilvl w:val="0"/>
          <w:numId w:val="10"/>
        </w:numPr>
        <w:spacing w:line="360" w:lineRule="auto"/>
      </w:pPr>
      <w:r w:rsidRPr="0082643D">
        <w:t xml:space="preserve">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 w:rsidRPr="0082643D">
        <w:t>психорегуляции</w:t>
      </w:r>
      <w:proofErr w:type="spellEnd"/>
      <w:r w:rsidRPr="0082643D">
        <w:t>.</w:t>
      </w:r>
    </w:p>
    <w:p w:rsidR="00313AD4" w:rsidRPr="0082643D" w:rsidRDefault="00313AD4" w:rsidP="008C1E7B">
      <w:pPr>
        <w:pStyle w:val="a4"/>
        <w:jc w:val="center"/>
      </w:pPr>
      <w:r w:rsidRPr="0082643D">
        <w:rPr>
          <w:b/>
          <w:bCs/>
          <w:iCs/>
        </w:rPr>
        <w:lastRenderedPageBreak/>
        <w:t>Медико-гигиенические средства восстановления:</w:t>
      </w:r>
    </w:p>
    <w:p w:rsidR="00313AD4" w:rsidRPr="0082643D" w:rsidRDefault="00313AD4" w:rsidP="008C1E7B">
      <w:pPr>
        <w:pStyle w:val="a4"/>
        <w:numPr>
          <w:ilvl w:val="0"/>
          <w:numId w:val="11"/>
        </w:numPr>
        <w:spacing w:line="360" w:lineRule="auto"/>
      </w:pPr>
      <w:r w:rsidRPr="0082643D">
        <w:t xml:space="preserve">Сбалансированное питание, физические средства восстановления (массаж, душ, сауна, </w:t>
      </w:r>
      <w:proofErr w:type="spellStart"/>
      <w:r w:rsidRPr="0082643D">
        <w:t>нормо</w:t>
      </w:r>
      <w:proofErr w:type="spellEnd"/>
      <w:r w:rsidRPr="0082643D">
        <w:t xml:space="preserve">-и </w:t>
      </w:r>
      <w:proofErr w:type="spellStart"/>
      <w:r w:rsidRPr="0082643D">
        <w:t>гипетбарическая</w:t>
      </w:r>
      <w:proofErr w:type="spellEnd"/>
      <w:r w:rsidRPr="0082643D">
        <w:t xml:space="preserve"> </w:t>
      </w:r>
      <w:proofErr w:type="spellStart"/>
      <w:r w:rsidRPr="0082643D">
        <w:t>оксигенация</w:t>
      </w:r>
      <w:proofErr w:type="spellEnd"/>
      <w:r w:rsidRPr="0082643D">
        <w:t>, сеансы аэроионотерапии), обеспечение соответствия условий тренировок, соревнований и отдыха основным санитарно-гигиеническим требованиям.</w:t>
      </w:r>
    </w:p>
    <w:p w:rsidR="00313AD4" w:rsidRPr="0082643D" w:rsidRDefault="00313AD4" w:rsidP="00313AD4">
      <w:pPr>
        <w:pStyle w:val="a4"/>
        <w:jc w:val="center"/>
      </w:pPr>
      <w:r w:rsidRPr="0082643D">
        <w:rPr>
          <w:b/>
          <w:bCs/>
          <w:iCs/>
        </w:rPr>
        <w:t>Психологические средства восстановления:</w:t>
      </w:r>
    </w:p>
    <w:p w:rsidR="00313AD4" w:rsidRPr="0082643D" w:rsidRDefault="00313AD4" w:rsidP="008C1E7B">
      <w:pPr>
        <w:pStyle w:val="a4"/>
        <w:numPr>
          <w:ilvl w:val="0"/>
          <w:numId w:val="40"/>
        </w:numPr>
        <w:spacing w:line="360" w:lineRule="auto"/>
      </w:pPr>
      <w:r w:rsidRPr="0082643D">
        <w:t>Включают психорегулирующую тренировку, упражнения для мышечного расслабления, сон-отдых и др. Особенно учитывать отрицательное действие во время соревнований (реакция зрителей, боязнь проиграть, получить травму, давление соперников) их надо своевременно ликвидировать.</w:t>
      </w:r>
    </w:p>
    <w:p w:rsidR="00313AD4" w:rsidRPr="0082643D" w:rsidRDefault="00313AD4" w:rsidP="008C1E7B">
      <w:pPr>
        <w:pStyle w:val="a4"/>
        <w:numPr>
          <w:ilvl w:val="0"/>
          <w:numId w:val="40"/>
        </w:numPr>
        <w:spacing w:line="360" w:lineRule="auto"/>
      </w:pPr>
      <w:r w:rsidRPr="0082643D">
        <w:t xml:space="preserve">После тренировочного микроцикла – туристические походы с играми в бадминтон, футбол, купание, ванны с </w:t>
      </w:r>
      <w:proofErr w:type="spellStart"/>
      <w:r w:rsidRPr="0082643D">
        <w:t>аэроингаляцией</w:t>
      </w:r>
      <w:proofErr w:type="spellEnd"/>
      <w:r w:rsidRPr="0082643D">
        <w:t xml:space="preserve"> или струйным душем, подводный массаж.</w:t>
      </w:r>
    </w:p>
    <w:p w:rsidR="00313AD4" w:rsidRPr="0082643D" w:rsidRDefault="00313AD4" w:rsidP="008C1E7B">
      <w:pPr>
        <w:pStyle w:val="a4"/>
        <w:numPr>
          <w:ilvl w:val="0"/>
          <w:numId w:val="40"/>
        </w:numPr>
        <w:spacing w:line="360" w:lineRule="auto"/>
      </w:pPr>
      <w:r w:rsidRPr="0082643D">
        <w:t>Физическая и психологическая разгрузка, физические средства восстановления те же что и после микроцикла.</w:t>
      </w:r>
    </w:p>
    <w:p w:rsidR="00313AD4" w:rsidRPr="0082643D" w:rsidRDefault="00313AD4" w:rsidP="008C1E7B">
      <w:pPr>
        <w:pStyle w:val="a4"/>
        <w:numPr>
          <w:ilvl w:val="0"/>
          <w:numId w:val="40"/>
        </w:numPr>
        <w:spacing w:line="360" w:lineRule="auto"/>
      </w:pPr>
      <w:r w:rsidRPr="0082643D">
        <w:t>Регуляция сна достигается выполнением режима тренировок и отдыха, личная гигиена.</w:t>
      </w:r>
    </w:p>
    <w:p w:rsidR="00313AD4" w:rsidRPr="0082643D" w:rsidRDefault="00313AD4" w:rsidP="008C1E7B">
      <w:pPr>
        <w:pStyle w:val="a4"/>
        <w:numPr>
          <w:ilvl w:val="0"/>
          <w:numId w:val="40"/>
        </w:numPr>
        <w:spacing w:line="360" w:lineRule="auto"/>
      </w:pPr>
      <w:r w:rsidRPr="0082643D">
        <w:t>Учебно-тренировочные сборы обеспечивают возможность адаптации к условиям соревнований.</w:t>
      </w:r>
    </w:p>
    <w:p w:rsidR="00313AD4" w:rsidRPr="0082643D" w:rsidRDefault="00313AD4" w:rsidP="008C1E7B">
      <w:pPr>
        <w:pStyle w:val="a4"/>
        <w:numPr>
          <w:ilvl w:val="0"/>
          <w:numId w:val="40"/>
        </w:numPr>
        <w:spacing w:line="360" w:lineRule="auto"/>
      </w:pPr>
      <w:r w:rsidRPr="0082643D">
        <w:t>Психологические средства восстановления.</w:t>
      </w:r>
    </w:p>
    <w:p w:rsidR="008A56BA" w:rsidRPr="0082643D" w:rsidRDefault="006E0FA2" w:rsidP="008C1E7B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64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2643D" w:rsidRPr="0082643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826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A5B" w:rsidRPr="0082643D">
        <w:rPr>
          <w:rFonts w:ascii="Times New Roman" w:hAnsi="Times New Roman" w:cs="Times New Roman"/>
          <w:b/>
          <w:bCs/>
          <w:sz w:val="24"/>
          <w:szCs w:val="24"/>
        </w:rPr>
        <w:t>Тренерская</w:t>
      </w:r>
      <w:r w:rsidRPr="0082643D">
        <w:rPr>
          <w:rFonts w:ascii="Times New Roman" w:hAnsi="Times New Roman" w:cs="Times New Roman"/>
          <w:b/>
          <w:bCs/>
          <w:sz w:val="24"/>
          <w:szCs w:val="24"/>
        </w:rPr>
        <w:t xml:space="preserve"> и судейская практика</w:t>
      </w:r>
    </w:p>
    <w:p w:rsidR="007B6834" w:rsidRPr="005436E3" w:rsidRDefault="007B6834" w:rsidP="007B6834">
      <w:pPr>
        <w:pStyle w:val="Default"/>
        <w:spacing w:line="360" w:lineRule="auto"/>
      </w:pPr>
      <w:r>
        <w:t xml:space="preserve">   </w:t>
      </w:r>
      <w:proofErr w:type="gramStart"/>
      <w:r w:rsidRPr="005436E3">
        <w:t>Для</w:t>
      </w:r>
      <w:r>
        <w:t xml:space="preserve"> </w:t>
      </w:r>
      <w:r w:rsidRPr="005436E3">
        <w:t xml:space="preserve"> воспитания начальных инструкторских навыков, </w:t>
      </w:r>
      <w:r>
        <w:t xml:space="preserve"> </w:t>
      </w:r>
      <w:r w:rsidRPr="005436E3">
        <w:t xml:space="preserve">занимающиеся </w:t>
      </w:r>
      <w:r>
        <w:t xml:space="preserve"> </w:t>
      </w:r>
      <w:r w:rsidRPr="005436E3">
        <w:t xml:space="preserve">поочередно назначаются в качестве дежурного на каждый день </w:t>
      </w:r>
      <w:r>
        <w:t xml:space="preserve"> </w:t>
      </w:r>
      <w:r w:rsidRPr="005436E3">
        <w:t>занятий.</w:t>
      </w:r>
      <w:proofErr w:type="gramEnd"/>
      <w:r w:rsidRPr="005436E3">
        <w:t xml:space="preserve"> В обязанности дежурного входит: подготовить места для занятий, получить и проверить необходимый инвентарь, оборудование и сдать их после проведения занятий. У занимающихся необходимо развивать способность наблюдать за выполнением упражнений, умение находить ошибки и недостатки в технике выполнения отдельных упражнений, а также правильно</w:t>
      </w:r>
      <w:r>
        <w:t xml:space="preserve"> </w:t>
      </w:r>
      <w:r w:rsidRPr="005436E3">
        <w:t xml:space="preserve">показывать упражнения из пройденного материала. Для </w:t>
      </w:r>
      <w:r>
        <w:t xml:space="preserve"> </w:t>
      </w:r>
      <w:r w:rsidRPr="005436E3">
        <w:t>этого тренер должен давать</w:t>
      </w:r>
      <w:r>
        <w:t xml:space="preserve"> </w:t>
      </w:r>
      <w:r w:rsidRPr="005436E3">
        <w:t xml:space="preserve"> специальные задания отдельным занимающимся</w:t>
      </w:r>
      <w:r>
        <w:t xml:space="preserve"> </w:t>
      </w:r>
      <w:r w:rsidRPr="005436E3">
        <w:t xml:space="preserve"> по наблюдению за выполнением упражнений, выявлению недостатков и ошибок, правильному показу выполнения упражнений. Такую работу необходимо проводить </w:t>
      </w:r>
      <w:proofErr w:type="spellStart"/>
      <w:r w:rsidRPr="005436E3">
        <w:t>планово</w:t>
      </w:r>
      <w:proofErr w:type="spellEnd"/>
      <w:r w:rsidRPr="005436E3">
        <w:t xml:space="preserve"> и организованно, чтобы охватить инструкторской подготовкой всех занимающихся. </w:t>
      </w:r>
    </w:p>
    <w:p w:rsidR="007B6834" w:rsidRPr="005436E3" w:rsidRDefault="007B6834" w:rsidP="007B6834">
      <w:pPr>
        <w:pStyle w:val="Default"/>
        <w:spacing w:line="360" w:lineRule="auto"/>
      </w:pPr>
      <w:r>
        <w:lastRenderedPageBreak/>
        <w:t xml:space="preserve">    </w:t>
      </w:r>
      <w:r w:rsidRPr="005436E3">
        <w:t xml:space="preserve">В тренировочных группах углубленной специализации инструкторскую и судейскую практику проводят в расширенном объеме. Занимающихся привлекают в качестве помощников при подготовке мест занятий и инвентаря, при проведении подготовительной и основной части тренировочного занятия, при разучивании от дельных элементов техники с </w:t>
      </w:r>
      <w:r>
        <w:t>обучающимися младшего возраста</w:t>
      </w:r>
      <w:r w:rsidRPr="005436E3">
        <w:t xml:space="preserve"> и при проведении соревнований. </w:t>
      </w:r>
    </w:p>
    <w:p w:rsidR="007B6834" w:rsidRDefault="007B6834" w:rsidP="007B6834">
      <w:pPr>
        <w:pStyle w:val="Default"/>
        <w:spacing w:line="360" w:lineRule="auto"/>
      </w:pPr>
      <w:r w:rsidRPr="005436E3">
        <w:t xml:space="preserve">Привлечение </w:t>
      </w:r>
      <w:r>
        <w:t>обучающихся</w:t>
      </w:r>
      <w:r w:rsidRPr="005436E3">
        <w:t xml:space="preserve"> старших тренировочных групп не должно носить случайного характера, а должно специально планироваться тренером. Спортсмены старших тренировочных групп должны хорошо знать правила соревнований. Регулярно привлекаться в качестве помощников тренера для проведения занятий и соревнований городского и </w:t>
      </w:r>
      <w:r>
        <w:t xml:space="preserve">муниципального </w:t>
      </w:r>
      <w:r w:rsidRPr="005436E3">
        <w:t xml:space="preserve">масштаба. Уметь самостоятельно проводить разминку, составлять комплексы упражнений тренировочных занятий, грамотно вести записи тренировочных нагрузок. </w:t>
      </w:r>
    </w:p>
    <w:p w:rsidR="001230A6" w:rsidRDefault="001230A6" w:rsidP="00DC40CC">
      <w:pPr>
        <w:autoSpaceDE w:val="0"/>
        <w:autoSpaceDN w:val="0"/>
        <w:adjustRightInd w:val="0"/>
        <w:rPr>
          <w:bCs/>
          <w:i/>
          <w:iCs/>
        </w:rPr>
      </w:pPr>
    </w:p>
    <w:p w:rsidR="008C1E7B" w:rsidRDefault="008C1E7B" w:rsidP="00083F06">
      <w:pPr>
        <w:autoSpaceDE w:val="0"/>
        <w:autoSpaceDN w:val="0"/>
        <w:adjustRightInd w:val="0"/>
        <w:spacing w:line="360" w:lineRule="auto"/>
        <w:rPr>
          <w:bCs/>
          <w:i/>
          <w:iCs/>
        </w:rPr>
      </w:pPr>
    </w:p>
    <w:p w:rsidR="008A56BA" w:rsidRPr="00DC40CC" w:rsidRDefault="008A56BA" w:rsidP="00083F06">
      <w:pPr>
        <w:autoSpaceDE w:val="0"/>
        <w:autoSpaceDN w:val="0"/>
        <w:adjustRightInd w:val="0"/>
        <w:spacing w:line="360" w:lineRule="auto"/>
        <w:rPr>
          <w:bCs/>
          <w:i/>
          <w:iCs/>
        </w:rPr>
      </w:pPr>
      <w:r w:rsidRPr="00DC40CC">
        <w:rPr>
          <w:bCs/>
          <w:i/>
          <w:iCs/>
        </w:rPr>
        <w:t>Первый год.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 xml:space="preserve">1. Освоение терминологии, принятой в </w:t>
      </w:r>
      <w:r>
        <w:rPr>
          <w:rFonts w:ascii="Times New Roman" w:hAnsi="Times New Roman" w:cs="Times New Roman"/>
          <w:sz w:val="24"/>
          <w:szCs w:val="24"/>
        </w:rPr>
        <w:t>теннисе</w:t>
      </w:r>
      <w:r w:rsidRPr="008A56BA">
        <w:rPr>
          <w:rFonts w:ascii="Times New Roman" w:hAnsi="Times New Roman" w:cs="Times New Roman"/>
          <w:sz w:val="24"/>
          <w:szCs w:val="24"/>
        </w:rPr>
        <w:t>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2. Овладение командным языком, умение отдать рапорт.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3. Проведение упражнений по построению и перестроению группы.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4. В качестве дежурного подготовка мест для занятий, инвентаря и оборудования.</w:t>
      </w:r>
    </w:p>
    <w:p w:rsidR="008A56BA" w:rsidRPr="00DC40CC" w:rsidRDefault="008A56BA" w:rsidP="00DC40CC">
      <w:pPr>
        <w:autoSpaceDE w:val="0"/>
        <w:autoSpaceDN w:val="0"/>
        <w:adjustRightInd w:val="0"/>
        <w:rPr>
          <w:bCs/>
          <w:i/>
          <w:iCs/>
        </w:rPr>
      </w:pPr>
      <w:r w:rsidRPr="00DC40CC">
        <w:rPr>
          <w:bCs/>
          <w:i/>
          <w:iCs/>
        </w:rPr>
        <w:t>Второй год.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 xml:space="preserve">1. Умение вести наблюдения за </w:t>
      </w:r>
      <w:r w:rsidR="001230A6">
        <w:rPr>
          <w:rFonts w:ascii="Times New Roman" w:hAnsi="Times New Roman" w:cs="Times New Roman"/>
          <w:sz w:val="24"/>
          <w:szCs w:val="24"/>
        </w:rPr>
        <w:t xml:space="preserve"> </w:t>
      </w:r>
      <w:r w:rsidRPr="008A56BA">
        <w:rPr>
          <w:rFonts w:ascii="Times New Roman" w:hAnsi="Times New Roman" w:cs="Times New Roman"/>
          <w:sz w:val="24"/>
          <w:szCs w:val="24"/>
        </w:rPr>
        <w:t>обучающимися, выполняющими прием игры, и находить ошибки.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2. 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3. Судейство на учебных играх в своей группе (по упрощенным правилам).</w:t>
      </w:r>
    </w:p>
    <w:p w:rsidR="007B6834" w:rsidRPr="00DC40CC" w:rsidRDefault="008A56BA" w:rsidP="00DC40CC">
      <w:pPr>
        <w:autoSpaceDE w:val="0"/>
        <w:autoSpaceDN w:val="0"/>
        <w:adjustRightInd w:val="0"/>
        <w:rPr>
          <w:bCs/>
          <w:i/>
          <w:iCs/>
        </w:rPr>
      </w:pPr>
      <w:r w:rsidRPr="00DC40CC">
        <w:rPr>
          <w:bCs/>
          <w:i/>
          <w:iCs/>
        </w:rPr>
        <w:t>Третий год.</w:t>
      </w:r>
    </w:p>
    <w:p w:rsidR="00C353B1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834">
        <w:rPr>
          <w:rFonts w:ascii="Times New Roman" w:hAnsi="Times New Roman" w:cs="Times New Roman"/>
          <w:iCs/>
          <w:sz w:val="24"/>
          <w:szCs w:val="24"/>
        </w:rPr>
        <w:t>1.</w:t>
      </w:r>
      <w:r w:rsidRPr="007B6834">
        <w:rPr>
          <w:rFonts w:ascii="Times New Roman" w:hAnsi="Times New Roman" w:cs="Times New Roman"/>
          <w:sz w:val="24"/>
          <w:szCs w:val="24"/>
        </w:rPr>
        <w:t>Вести наблюдения за обучающимися, выполняющими технические приемы в двусторонней игре, и на соревнованиях.</w:t>
      </w:r>
    </w:p>
    <w:p w:rsidR="008A56BA" w:rsidRPr="00C353B1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3B1">
        <w:rPr>
          <w:rFonts w:ascii="Times New Roman" w:hAnsi="Times New Roman" w:cs="Times New Roman"/>
          <w:sz w:val="24"/>
          <w:szCs w:val="24"/>
        </w:rPr>
        <w:t>2. Составление комплексов упражнений по специальной физической подготовке.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3. Судейство на учебных играх. Выполнение обязанностей  второго судьи.</w:t>
      </w:r>
    </w:p>
    <w:p w:rsidR="008A56BA" w:rsidRPr="00DC40CC" w:rsidRDefault="008A56BA" w:rsidP="00DC40CC">
      <w:pPr>
        <w:autoSpaceDE w:val="0"/>
        <w:autoSpaceDN w:val="0"/>
        <w:adjustRightInd w:val="0"/>
        <w:rPr>
          <w:bCs/>
          <w:i/>
          <w:iCs/>
        </w:rPr>
      </w:pPr>
      <w:r w:rsidRPr="00DC40CC">
        <w:rPr>
          <w:bCs/>
          <w:i/>
          <w:iCs/>
        </w:rPr>
        <w:t>Четвертый год.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1. Составление комплексов упражнений по физической, технической и тактической подготовке на изученном программном материале данного года обучения.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lastRenderedPageBreak/>
        <w:t xml:space="preserve">2. Судейство на учебных играх и соревнованиях в общеобразовательных школах, в своей спортивной школе. </w:t>
      </w:r>
    </w:p>
    <w:p w:rsidR="008A56BA" w:rsidRPr="00DC40CC" w:rsidRDefault="008A56BA" w:rsidP="00DC40CC">
      <w:pPr>
        <w:autoSpaceDE w:val="0"/>
        <w:autoSpaceDN w:val="0"/>
        <w:adjustRightInd w:val="0"/>
      </w:pPr>
      <w:r w:rsidRPr="00DC40CC">
        <w:rPr>
          <w:i/>
          <w:iCs/>
        </w:rPr>
        <w:t>Пятый год.</w:t>
      </w:r>
    </w:p>
    <w:p w:rsidR="008A56BA" w:rsidRPr="008A56BA" w:rsidRDefault="008A56BA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6BA">
        <w:rPr>
          <w:rFonts w:ascii="Times New Roman" w:hAnsi="Times New Roman" w:cs="Times New Roman"/>
          <w:sz w:val="24"/>
          <w:szCs w:val="24"/>
        </w:rPr>
        <w:t>1. Составление комплексов упражнений по физической, технической и тактической подготовке и проведение их с группой.</w:t>
      </w:r>
    </w:p>
    <w:p w:rsidR="008A56BA" w:rsidRPr="008A56BA" w:rsidRDefault="00C353B1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56BA" w:rsidRPr="008A56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Помощь в проведении </w:t>
      </w:r>
      <w:r w:rsidR="008A56BA" w:rsidRPr="008A56BA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r>
        <w:rPr>
          <w:rFonts w:ascii="Times New Roman" w:hAnsi="Times New Roman" w:cs="Times New Roman"/>
          <w:sz w:val="24"/>
          <w:szCs w:val="24"/>
        </w:rPr>
        <w:t>теннису</w:t>
      </w:r>
      <w:r w:rsidR="008A56BA" w:rsidRPr="008A56BA">
        <w:rPr>
          <w:rFonts w:ascii="Times New Roman" w:hAnsi="Times New Roman" w:cs="Times New Roman"/>
          <w:sz w:val="24"/>
          <w:szCs w:val="24"/>
        </w:rPr>
        <w:t xml:space="preserve"> спортивной школе.</w:t>
      </w:r>
    </w:p>
    <w:p w:rsidR="008A56BA" w:rsidRPr="008A56BA" w:rsidRDefault="00C353B1" w:rsidP="00083F06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="008A56BA" w:rsidRPr="008A56BA">
        <w:rPr>
          <w:rFonts w:ascii="Times New Roman" w:hAnsi="Times New Roman" w:cs="Times New Roman"/>
          <w:sz w:val="24"/>
          <w:szCs w:val="24"/>
        </w:rPr>
        <w:t xml:space="preserve">ыполнение обязанностей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="008A56BA" w:rsidRPr="008A56BA">
        <w:rPr>
          <w:rFonts w:ascii="Times New Roman" w:hAnsi="Times New Roman" w:cs="Times New Roman"/>
          <w:sz w:val="24"/>
          <w:szCs w:val="24"/>
        </w:rPr>
        <w:t xml:space="preserve"> и судей на линиях. </w:t>
      </w:r>
    </w:p>
    <w:p w:rsidR="007B6834" w:rsidRPr="008C1E7B" w:rsidRDefault="008C1E7B" w:rsidP="008C1E7B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13.</w:t>
      </w:r>
      <w:r w:rsidR="007B6834" w:rsidRPr="008C1E7B">
        <w:rPr>
          <w:b/>
          <w:bCs/>
        </w:rPr>
        <w:t>Соревновательная деятельность</w:t>
      </w:r>
    </w:p>
    <w:p w:rsidR="007B6834" w:rsidRDefault="00083F06" w:rsidP="007B6834">
      <w:pPr>
        <w:pStyle w:val="Default"/>
        <w:spacing w:line="360" w:lineRule="auto"/>
      </w:pPr>
      <w:r>
        <w:t xml:space="preserve">       </w:t>
      </w:r>
      <w:r w:rsidR="007B6834" w:rsidRPr="005436E3">
        <w:t>Невозможно достигнуть высоких стабильных результатов, редко выступая на соревнованиях. Особое преимущество на данном этапе обучения отдается соревновательным методам, а также соревнованиям в умении выполнять изученные технические действия.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Юных спортсменов в соревнованиях нужно нацеливать на демонстрацию социально ценных качеств личности: инициативы, смелости, стойкости, коллективизма, дружелюбия по отношению к товарищам и уважения к ним.</w:t>
      </w:r>
    </w:p>
    <w:p w:rsidR="00396F83" w:rsidRDefault="00396F83" w:rsidP="00DC40CC">
      <w:pPr>
        <w:spacing w:line="360" w:lineRule="auto"/>
        <w:jc w:val="center"/>
        <w:rPr>
          <w:rStyle w:val="16"/>
          <w:sz w:val="28"/>
        </w:rPr>
      </w:pPr>
    </w:p>
    <w:p w:rsidR="0082643D" w:rsidRDefault="0082643D" w:rsidP="00DC40CC">
      <w:pPr>
        <w:spacing w:line="360" w:lineRule="auto"/>
        <w:jc w:val="center"/>
        <w:rPr>
          <w:rStyle w:val="16"/>
          <w:sz w:val="24"/>
          <w:szCs w:val="24"/>
        </w:rPr>
      </w:pPr>
    </w:p>
    <w:p w:rsidR="0082643D" w:rsidRDefault="0082643D" w:rsidP="00DC40CC">
      <w:pPr>
        <w:spacing w:line="360" w:lineRule="auto"/>
        <w:jc w:val="center"/>
        <w:rPr>
          <w:rStyle w:val="16"/>
          <w:sz w:val="24"/>
          <w:szCs w:val="24"/>
        </w:rPr>
      </w:pPr>
    </w:p>
    <w:p w:rsidR="007B6834" w:rsidRPr="008C1E7B" w:rsidRDefault="008C1E7B" w:rsidP="00DC40CC">
      <w:pPr>
        <w:spacing w:line="360" w:lineRule="auto"/>
        <w:jc w:val="center"/>
      </w:pPr>
      <w:r w:rsidRPr="008C1E7B">
        <w:rPr>
          <w:rStyle w:val="16"/>
          <w:sz w:val="24"/>
          <w:szCs w:val="24"/>
        </w:rPr>
        <w:t>14.</w:t>
      </w:r>
      <w:r w:rsidR="007B6834" w:rsidRPr="008C1E7B">
        <w:rPr>
          <w:rStyle w:val="16"/>
          <w:sz w:val="24"/>
          <w:szCs w:val="24"/>
        </w:rPr>
        <w:t>Самостоятельная работа</w:t>
      </w:r>
    </w:p>
    <w:p w:rsidR="007B6834" w:rsidRPr="00CC2632" w:rsidRDefault="007B6834" w:rsidP="007B6834">
      <w:pPr>
        <w:spacing w:line="360" w:lineRule="auto"/>
        <w:jc w:val="both"/>
      </w:pPr>
      <w:r>
        <w:t xml:space="preserve">Самостоятельные занятия </w:t>
      </w:r>
      <w:r w:rsidRPr="00CC2632">
        <w:t xml:space="preserve">в виде зарядки и самостоятельной тренировки составляют обязательную часть тренировочного процесса. Они используются для устранения слабых мест в физической подготовке и недостатков в технике. Комплекс упражнений подбирается тренером совместно со спортсменом. О результатах выполнения таких индивидуальных заданий судят по данным контрольных упражнений. Данная организационная форма в качестве обязательной реализуется на этапе </w:t>
      </w:r>
      <w:r>
        <w:t>начальной подготовки и тренировочном.</w:t>
      </w:r>
    </w:p>
    <w:p w:rsidR="007B6834" w:rsidRPr="005436E3" w:rsidRDefault="007B6834" w:rsidP="007B6834">
      <w:pPr>
        <w:pStyle w:val="Default"/>
        <w:spacing w:line="360" w:lineRule="auto"/>
      </w:pPr>
      <w:r w:rsidRPr="005436E3">
        <w:t xml:space="preserve"> </w:t>
      </w:r>
    </w:p>
    <w:p w:rsidR="007B6834" w:rsidRPr="008C1E7B" w:rsidRDefault="008C1E7B" w:rsidP="008C1E7B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7B6834" w:rsidRPr="008C1E7B">
        <w:rPr>
          <w:rFonts w:ascii="Times New Roman" w:hAnsi="Times New Roman" w:cs="Times New Roman"/>
          <w:b/>
          <w:sz w:val="24"/>
          <w:szCs w:val="24"/>
        </w:rPr>
        <w:t>Требования техники безопасности в процессе реализации Программы</w:t>
      </w:r>
    </w:p>
    <w:p w:rsidR="007B6834" w:rsidRDefault="007B6834" w:rsidP="007B6834">
      <w:pPr>
        <w:pStyle w:val="Default"/>
        <w:rPr>
          <w:b/>
          <w:bCs/>
          <w:u w:val="single"/>
        </w:rPr>
      </w:pPr>
    </w:p>
    <w:p w:rsidR="007B6834" w:rsidRPr="001C0E1E" w:rsidRDefault="008C1E7B" w:rsidP="007B6834">
      <w:pPr>
        <w:pStyle w:val="Default"/>
        <w:rPr>
          <w:b/>
        </w:rPr>
      </w:pPr>
      <w:r>
        <w:rPr>
          <w:b/>
          <w:bCs/>
        </w:rPr>
        <w:t>-</w:t>
      </w:r>
      <w:r w:rsidR="007B6834" w:rsidRPr="001C0E1E">
        <w:rPr>
          <w:b/>
          <w:bCs/>
        </w:rPr>
        <w:t xml:space="preserve">Общие требования безопасности </w:t>
      </w:r>
    </w:p>
    <w:p w:rsidR="007B6834" w:rsidRDefault="007B6834" w:rsidP="007B6834">
      <w:pPr>
        <w:autoSpaceDE w:val="0"/>
        <w:autoSpaceDN w:val="0"/>
        <w:adjustRightInd w:val="0"/>
        <w:rPr>
          <w:color w:val="000000"/>
        </w:rPr>
      </w:pP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Обучающиеся </w:t>
      </w:r>
      <w:r w:rsidRPr="00696BF1">
        <w:rPr>
          <w:color w:val="000000"/>
        </w:rPr>
        <w:t>должны приходить на учебно-тренировочные занятия точно по расписа</w:t>
      </w:r>
      <w:r>
        <w:rPr>
          <w:color w:val="000000"/>
        </w:rPr>
        <w:t>нию соответственно дням недели.</w:t>
      </w:r>
    </w:p>
    <w:p w:rsidR="007B6834" w:rsidRPr="001C0E1E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A2521">
        <w:rPr>
          <w:color w:val="000000"/>
          <w:u w:val="single"/>
        </w:rPr>
        <w:t>опасные факторы</w:t>
      </w:r>
      <w:r w:rsidRPr="001C0E1E">
        <w:rPr>
          <w:color w:val="000000"/>
        </w:rPr>
        <w:t xml:space="preserve">: </w:t>
      </w:r>
    </w:p>
    <w:p w:rsidR="007B6834" w:rsidRPr="001C0E1E" w:rsidRDefault="007B6834" w:rsidP="007B6834">
      <w:pPr>
        <w:autoSpaceDE w:val="0"/>
        <w:autoSpaceDN w:val="0"/>
        <w:adjustRightInd w:val="0"/>
        <w:spacing w:after="57" w:line="360" w:lineRule="auto"/>
        <w:rPr>
          <w:color w:val="000000"/>
        </w:rPr>
      </w:pPr>
      <w:r w:rsidRPr="001C0E1E">
        <w:rPr>
          <w:color w:val="000000"/>
        </w:rPr>
        <w:lastRenderedPageBreak/>
        <w:t xml:space="preserve">-травмы при несоблюдении правил техники безопасности; </w:t>
      </w:r>
    </w:p>
    <w:p w:rsidR="007B6834" w:rsidRPr="001C0E1E" w:rsidRDefault="007B6834" w:rsidP="007B6834">
      <w:pPr>
        <w:autoSpaceDE w:val="0"/>
        <w:autoSpaceDN w:val="0"/>
        <w:adjustRightInd w:val="0"/>
        <w:spacing w:after="57" w:line="360" w:lineRule="auto"/>
        <w:rPr>
          <w:color w:val="000000"/>
        </w:rPr>
      </w:pPr>
      <w:r w:rsidRPr="001C0E1E">
        <w:rPr>
          <w:color w:val="000000"/>
        </w:rPr>
        <w:t xml:space="preserve">-при выполнении упражнений без страховки; </w:t>
      </w:r>
    </w:p>
    <w:p w:rsidR="007B6834" w:rsidRPr="001C0E1E" w:rsidRDefault="007B6834" w:rsidP="007B6834">
      <w:pPr>
        <w:autoSpaceDE w:val="0"/>
        <w:autoSpaceDN w:val="0"/>
        <w:adjustRightInd w:val="0"/>
        <w:spacing w:after="57" w:line="360" w:lineRule="auto"/>
        <w:rPr>
          <w:color w:val="000000"/>
        </w:rPr>
      </w:pPr>
      <w:r w:rsidRPr="001C0E1E">
        <w:rPr>
          <w:color w:val="000000"/>
        </w:rPr>
        <w:t xml:space="preserve">-травмы при выполнении упражнений на влажной поверхности пола; </w:t>
      </w:r>
    </w:p>
    <w:p w:rsidR="007B6834" w:rsidRPr="001C0E1E" w:rsidRDefault="007B6834" w:rsidP="007B6834">
      <w:pPr>
        <w:autoSpaceDE w:val="0"/>
        <w:autoSpaceDN w:val="0"/>
        <w:adjustRightInd w:val="0"/>
        <w:spacing w:after="57" w:line="360" w:lineRule="auto"/>
        <w:rPr>
          <w:color w:val="000000"/>
        </w:rPr>
      </w:pPr>
      <w:r w:rsidRPr="001C0E1E">
        <w:rPr>
          <w:color w:val="000000"/>
        </w:rPr>
        <w:t xml:space="preserve">-травмы при выполнении тренировочных заданий без разминки; </w:t>
      </w:r>
    </w:p>
    <w:p w:rsidR="007B6834" w:rsidRPr="001C0E1E" w:rsidRDefault="007B6834" w:rsidP="007B6834">
      <w:pPr>
        <w:autoSpaceDE w:val="0"/>
        <w:autoSpaceDN w:val="0"/>
        <w:adjustRightInd w:val="0"/>
        <w:spacing w:after="57" w:line="360" w:lineRule="auto"/>
        <w:rPr>
          <w:color w:val="000000"/>
        </w:rPr>
      </w:pPr>
      <w:r w:rsidRPr="001C0E1E">
        <w:rPr>
          <w:color w:val="000000"/>
        </w:rPr>
        <w:t xml:space="preserve">-наличие посторонних предметов в зале; </w:t>
      </w:r>
    </w:p>
    <w:p w:rsidR="007B6834" w:rsidRPr="001C0E1E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C0E1E">
        <w:rPr>
          <w:color w:val="000000"/>
        </w:rPr>
        <w:t xml:space="preserve">-несоблюдение спортивного режима и гигиенических требований. </w:t>
      </w:r>
    </w:p>
    <w:p w:rsidR="007B6834" w:rsidRPr="00696BF1" w:rsidRDefault="007B6834" w:rsidP="007B6834">
      <w:pPr>
        <w:autoSpaceDE w:val="0"/>
        <w:autoSpaceDN w:val="0"/>
        <w:adjustRightInd w:val="0"/>
        <w:rPr>
          <w:color w:val="000000"/>
        </w:rPr>
      </w:pPr>
    </w:p>
    <w:p w:rsidR="00396F83" w:rsidRDefault="00396F83" w:rsidP="007B6834">
      <w:pPr>
        <w:autoSpaceDE w:val="0"/>
        <w:autoSpaceDN w:val="0"/>
        <w:adjustRightInd w:val="0"/>
        <w:rPr>
          <w:b/>
          <w:bCs/>
          <w:color w:val="000000"/>
        </w:rPr>
      </w:pPr>
    </w:p>
    <w:p w:rsidR="007B6834" w:rsidRDefault="008C1E7B" w:rsidP="007B683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7B6834" w:rsidRPr="00696BF1">
        <w:rPr>
          <w:b/>
          <w:bCs/>
          <w:color w:val="000000"/>
        </w:rPr>
        <w:t xml:space="preserve">Требования безопасности перед началом занятий: </w:t>
      </w:r>
    </w:p>
    <w:p w:rsidR="007B6834" w:rsidRPr="00696BF1" w:rsidRDefault="007B6834" w:rsidP="007B6834">
      <w:pPr>
        <w:autoSpaceDE w:val="0"/>
        <w:autoSpaceDN w:val="0"/>
        <w:adjustRightInd w:val="0"/>
        <w:rPr>
          <w:color w:val="000000"/>
        </w:rPr>
      </w:pPr>
    </w:p>
    <w:p w:rsidR="007B6834" w:rsidRPr="00696BF1" w:rsidRDefault="007B6834" w:rsidP="007B6834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96B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приходить на учебно-тренировочные занятия за 10-15 минут до начала занятий и до построения находится в отведенном месте (холле);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в специально отведенном месте (раздевалке) переодеться в тренировочную форму: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снять украшения: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ценные вещи, деньги, телефон (выключенный) сдать тренеру или положив в спортивную </w:t>
      </w:r>
      <w:r>
        <w:rPr>
          <w:color w:val="000000"/>
        </w:rPr>
        <w:t xml:space="preserve">    </w:t>
      </w:r>
      <w:r w:rsidRPr="00696BF1">
        <w:rPr>
          <w:color w:val="000000"/>
        </w:rPr>
        <w:t xml:space="preserve">сумку, занести в спортивный зал;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соблюдать дисциплину в раздевалке. </w:t>
      </w:r>
    </w:p>
    <w:p w:rsidR="007B6834" w:rsidRDefault="007B6834" w:rsidP="007B6834">
      <w:pPr>
        <w:autoSpaceDE w:val="0"/>
        <w:autoSpaceDN w:val="0"/>
        <w:adjustRightInd w:val="0"/>
        <w:rPr>
          <w:b/>
          <w:bCs/>
          <w:color w:val="000000"/>
        </w:rPr>
      </w:pPr>
    </w:p>
    <w:p w:rsidR="007B6834" w:rsidRDefault="008C1E7B" w:rsidP="007B683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7B6834" w:rsidRPr="00696BF1">
        <w:rPr>
          <w:b/>
          <w:bCs/>
          <w:color w:val="000000"/>
        </w:rPr>
        <w:t xml:space="preserve">Требования безопасности во время занятий: </w:t>
      </w:r>
    </w:p>
    <w:p w:rsidR="007B6834" w:rsidRPr="00696BF1" w:rsidRDefault="007B6834" w:rsidP="007B6834">
      <w:pPr>
        <w:autoSpaceDE w:val="0"/>
        <w:autoSpaceDN w:val="0"/>
        <w:adjustRightInd w:val="0"/>
        <w:rPr>
          <w:color w:val="000000"/>
        </w:rPr>
      </w:pP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входить в спортивный зал и выходить из спортивного зала только с разрешения тренера-преподавателя;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четко выполнять все указания и требования тренера-преподавателя;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не выполнять технических действий без тренера-преподавателя;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при выполнении упражнений располагаться по площади спортивного зала, соблюдая достаточные интервалы, чтобы не было столкновений;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запрещается: </w:t>
      </w:r>
    </w:p>
    <w:p w:rsidR="007B6834" w:rsidRPr="00DC40CC" w:rsidRDefault="007B6834" w:rsidP="007B6834">
      <w:pPr>
        <w:pStyle w:val="a5"/>
        <w:numPr>
          <w:ilvl w:val="0"/>
          <w:numId w:val="42"/>
        </w:numPr>
        <w:suppressAutoHyphens/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0CC">
        <w:rPr>
          <w:rFonts w:ascii="Times New Roman" w:hAnsi="Times New Roman" w:cs="Times New Roman"/>
          <w:color w:val="000000"/>
          <w:sz w:val="24"/>
          <w:szCs w:val="24"/>
        </w:rPr>
        <w:t xml:space="preserve">бегать по залу, шуметь, баловаться; </w:t>
      </w:r>
    </w:p>
    <w:p w:rsidR="007B6834" w:rsidRPr="00DC40CC" w:rsidRDefault="007B6834" w:rsidP="007B6834">
      <w:pPr>
        <w:pStyle w:val="a5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0CC">
        <w:rPr>
          <w:rFonts w:ascii="Times New Roman" w:hAnsi="Times New Roman" w:cs="Times New Roman"/>
          <w:color w:val="000000"/>
          <w:sz w:val="24"/>
          <w:szCs w:val="24"/>
        </w:rPr>
        <w:t xml:space="preserve">разбрасывать спортинвентарь и кидать спортинвентарь друг в друга; </w:t>
      </w:r>
    </w:p>
    <w:p w:rsidR="007B6834" w:rsidRPr="00DC40CC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C40CC">
        <w:rPr>
          <w:color w:val="000000"/>
        </w:rPr>
        <w:t xml:space="preserve">- при выполнении упражнений потоком (один за другим) соблюдать достаточные интервалы, чтобы не было столкновений;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соблюдать дисциплину на учебно-тренировочных занятиях. </w:t>
      </w:r>
    </w:p>
    <w:p w:rsidR="007B6834" w:rsidRDefault="007B6834" w:rsidP="007B683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7B6834" w:rsidRDefault="008C1E7B" w:rsidP="007B683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7B6834" w:rsidRPr="00696BF1">
        <w:rPr>
          <w:b/>
          <w:bCs/>
          <w:color w:val="000000"/>
        </w:rPr>
        <w:t xml:space="preserve">Требования безопасности в аварийных ситуациях: </w:t>
      </w:r>
    </w:p>
    <w:p w:rsidR="007B6834" w:rsidRPr="00696BF1" w:rsidRDefault="007B6834" w:rsidP="007B6834">
      <w:pPr>
        <w:autoSpaceDE w:val="0"/>
        <w:autoSpaceDN w:val="0"/>
        <w:adjustRightInd w:val="0"/>
        <w:rPr>
          <w:color w:val="000000"/>
        </w:rPr>
      </w:pP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при поломке спортивного инвентаря и прочего снаряжения, сообщить об этом тренеру-преподавателю;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lastRenderedPageBreak/>
        <w:t xml:space="preserve">- при ухудшении самочувствия во время занятий, прекратить занятие и сообщить тренеру-преподавателю; </w:t>
      </w:r>
    </w:p>
    <w:p w:rsidR="007B6834" w:rsidRPr="00696BF1" w:rsidRDefault="007B6834" w:rsidP="007B683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96BF1">
        <w:rPr>
          <w:color w:val="000000"/>
        </w:rPr>
        <w:t xml:space="preserve">- при получении учащимся травмы, немедленно оказать первую помощь пострадавшему, сообщить об этом тренеру-преподавателю или администрации, при необходимости вызвать скорую помощь или отправить пострадавшего в ближайшее учебное учреждение, в сопровождение. </w:t>
      </w:r>
    </w:p>
    <w:p w:rsidR="007B6834" w:rsidRDefault="007B6834" w:rsidP="007B6834">
      <w:pPr>
        <w:autoSpaceDE w:val="0"/>
        <w:autoSpaceDN w:val="0"/>
        <w:adjustRightInd w:val="0"/>
        <w:rPr>
          <w:b/>
          <w:bCs/>
          <w:color w:val="000000"/>
        </w:rPr>
      </w:pPr>
    </w:p>
    <w:p w:rsidR="007B6834" w:rsidRDefault="008C1E7B" w:rsidP="007B683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7B6834" w:rsidRPr="00696BF1">
        <w:rPr>
          <w:b/>
          <w:bCs/>
          <w:color w:val="000000"/>
        </w:rPr>
        <w:t xml:space="preserve">Требования безопасности по окончанию занятий: </w:t>
      </w:r>
    </w:p>
    <w:p w:rsidR="007B6834" w:rsidRPr="00696BF1" w:rsidRDefault="007B6834" w:rsidP="007B6834">
      <w:pPr>
        <w:autoSpaceDE w:val="0"/>
        <w:autoSpaceDN w:val="0"/>
        <w:adjustRightInd w:val="0"/>
        <w:rPr>
          <w:color w:val="000000"/>
        </w:rPr>
      </w:pPr>
    </w:p>
    <w:p w:rsidR="007B6834" w:rsidRPr="00696BF1" w:rsidRDefault="007B6834" w:rsidP="00396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убрать в отведенное место для хранения спортивный инвент</w:t>
      </w:r>
      <w:r>
        <w:rPr>
          <w:rFonts w:ascii="Times New Roman" w:hAnsi="Times New Roman" w:cs="Times New Roman"/>
          <w:sz w:val="24"/>
          <w:szCs w:val="24"/>
        </w:rPr>
        <w:t xml:space="preserve">арь, </w:t>
      </w:r>
      <w:r w:rsidRPr="00696BF1">
        <w:rPr>
          <w:rFonts w:ascii="Times New Roman" w:hAnsi="Times New Roman" w:cs="Times New Roman"/>
          <w:sz w:val="24"/>
          <w:szCs w:val="24"/>
        </w:rPr>
        <w:t>снять спортивную форму и обувь, принять душ или тщательно вымыть лицо и руки мылом, переодеться.</w:t>
      </w:r>
    </w:p>
    <w:p w:rsidR="007B6834" w:rsidRDefault="007B6834" w:rsidP="007B6834">
      <w:pPr>
        <w:pStyle w:val="Default"/>
        <w:jc w:val="center"/>
        <w:rPr>
          <w:b/>
          <w:bCs/>
        </w:rPr>
      </w:pPr>
    </w:p>
    <w:p w:rsidR="007B6834" w:rsidRDefault="007B6834" w:rsidP="007B6834">
      <w:pPr>
        <w:pStyle w:val="Default"/>
        <w:jc w:val="center"/>
        <w:rPr>
          <w:b/>
          <w:bCs/>
        </w:rPr>
      </w:pPr>
    </w:p>
    <w:p w:rsidR="007B6834" w:rsidRDefault="008C1E7B" w:rsidP="007B6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7B6834">
        <w:rPr>
          <w:rFonts w:ascii="Times New Roman" w:hAnsi="Times New Roman" w:cs="Times New Roman"/>
          <w:b/>
          <w:sz w:val="24"/>
          <w:szCs w:val="24"/>
        </w:rPr>
        <w:t>О</w:t>
      </w:r>
      <w:r w:rsidR="007B6834"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 w:rsidR="007B6834"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7B6834" w:rsidRDefault="007B6834" w:rsidP="007B6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34" w:rsidRPr="008E03B9" w:rsidRDefault="008C1E7B" w:rsidP="007B6834">
      <w:pPr>
        <w:pStyle w:val="a4"/>
        <w:widowControl w:val="0"/>
        <w:spacing w:before="0" w:beforeAutospacing="0" w:after="0" w:afterAutospacing="0" w:line="360" w:lineRule="auto"/>
        <w:jc w:val="both"/>
      </w:pPr>
      <w:r>
        <w:rPr>
          <w:b/>
        </w:rPr>
        <w:t xml:space="preserve">     </w:t>
      </w:r>
      <w:r w:rsidR="007B6834" w:rsidRPr="00F11FEE">
        <w:rPr>
          <w:color w:val="000000"/>
        </w:rPr>
        <w:t xml:space="preserve"> </w:t>
      </w:r>
      <w:r w:rsidR="007B6834" w:rsidRPr="00246D9B">
        <w:rPr>
          <w:color w:val="000000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 w:rsidR="007B6834">
        <w:rPr>
          <w:color w:val="000000"/>
        </w:rPr>
        <w:t>нимающихся и не может превышать</w:t>
      </w:r>
      <w:r w:rsidR="007B6834" w:rsidRPr="000C11C2">
        <w:t>: на этапе начальной подготовки-2</w:t>
      </w:r>
      <w:r w:rsidR="007B6834">
        <w:t>-х</w:t>
      </w:r>
      <w:r w:rsidR="007B6834" w:rsidRPr="000C11C2">
        <w:t xml:space="preserve"> часов; </w:t>
      </w:r>
      <w:proofErr w:type="gramStart"/>
      <w:r w:rsidR="007B6834" w:rsidRPr="000C11C2">
        <w:t>на</w:t>
      </w:r>
      <w:proofErr w:type="gramEnd"/>
      <w:r w:rsidR="007B6834" w:rsidRPr="000C11C2">
        <w:t xml:space="preserve"> тренировочном этапе-3</w:t>
      </w:r>
      <w:r w:rsidR="007B6834">
        <w:t xml:space="preserve">-х часов. </w:t>
      </w:r>
      <w:r w:rsidR="007B6834" w:rsidRPr="008E03B9"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7B6834" w:rsidRDefault="007B6834" w:rsidP="007B6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34" w:rsidRPr="00392A03" w:rsidRDefault="008845AB" w:rsidP="007B68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5"/>
        <w:gridCol w:w="3843"/>
        <w:gridCol w:w="3686"/>
      </w:tblGrid>
      <w:tr w:rsidR="00EA6F57" w:rsidTr="00EA6F57">
        <w:tc>
          <w:tcPr>
            <w:tcW w:w="1935" w:type="dxa"/>
            <w:vMerge w:val="restart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7529" w:type="dxa"/>
            <w:gridSpan w:val="2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</w:t>
            </w:r>
          </w:p>
        </w:tc>
      </w:tr>
      <w:tr w:rsidR="00EA6F57" w:rsidTr="00EA6F57">
        <w:tc>
          <w:tcPr>
            <w:tcW w:w="1935" w:type="dxa"/>
            <w:vMerge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двух лет</w:t>
            </w:r>
          </w:p>
        </w:tc>
        <w:tc>
          <w:tcPr>
            <w:tcW w:w="3686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двух лет</w:t>
            </w:r>
          </w:p>
        </w:tc>
      </w:tr>
      <w:tr w:rsidR="00EA6F57" w:rsidTr="00EA6F57">
        <w:tc>
          <w:tcPr>
            <w:tcW w:w="1935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843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57" w:rsidRPr="00E82943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57" w:rsidRPr="00E82943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6F57" w:rsidTr="00EA6F57">
        <w:tc>
          <w:tcPr>
            <w:tcW w:w="1935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3843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57" w:rsidRPr="00E82943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57" w:rsidRPr="00E82943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EA6F57" w:rsidTr="00EA6F57">
        <w:tc>
          <w:tcPr>
            <w:tcW w:w="1935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843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57" w:rsidRPr="00E82943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86" w:type="dxa"/>
          </w:tcPr>
          <w:p w:rsidR="00EA6F57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57" w:rsidRPr="00E82943" w:rsidRDefault="00EA6F57" w:rsidP="00620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313AD4" w:rsidRPr="00285E92" w:rsidRDefault="00313AD4" w:rsidP="00313AD4"/>
    <w:p w:rsidR="00313AD4" w:rsidRPr="00285E92" w:rsidRDefault="00313AD4" w:rsidP="00313AD4"/>
    <w:p w:rsidR="002B30D9" w:rsidRPr="00285E92" w:rsidRDefault="002B30D9" w:rsidP="002B30D9">
      <w:pPr>
        <w:jc w:val="center"/>
        <w:rPr>
          <w:sz w:val="28"/>
        </w:rPr>
      </w:pPr>
    </w:p>
    <w:p w:rsidR="007C0095" w:rsidRPr="0082643D" w:rsidRDefault="002832BD" w:rsidP="008845AB">
      <w:pPr>
        <w:pStyle w:val="Default"/>
        <w:jc w:val="center"/>
        <w:rPr>
          <w:b/>
          <w:bCs/>
        </w:rPr>
      </w:pPr>
      <w:r>
        <w:rPr>
          <w:b/>
          <w:bCs/>
        </w:rPr>
        <w:t>17.</w:t>
      </w:r>
      <w:r w:rsidR="007C0095" w:rsidRPr="0082643D">
        <w:rPr>
          <w:b/>
          <w:bCs/>
        </w:rPr>
        <w:t>Система контроля и зачетные требования</w:t>
      </w:r>
    </w:p>
    <w:p w:rsidR="007C0095" w:rsidRPr="005436E3" w:rsidRDefault="007C0095" w:rsidP="007C0095">
      <w:pPr>
        <w:pStyle w:val="Default"/>
        <w:jc w:val="center"/>
      </w:pPr>
    </w:p>
    <w:p w:rsidR="007C0095" w:rsidRPr="005436E3" w:rsidRDefault="007C0095" w:rsidP="007C0095">
      <w:pPr>
        <w:pStyle w:val="Default"/>
        <w:spacing w:line="360" w:lineRule="auto"/>
      </w:pPr>
      <w:r>
        <w:t xml:space="preserve">      </w:t>
      </w:r>
      <w:r w:rsidRPr="005436E3">
        <w:t>Осуществление комплексного контроля тренировочного процесса и уровня спортивной подготовленности, обучающихся на всех этапах является</w:t>
      </w:r>
      <w:r>
        <w:t xml:space="preserve"> </w:t>
      </w:r>
      <w:r w:rsidRPr="005436E3">
        <w:t xml:space="preserve">обязательным разделом Программы. </w:t>
      </w:r>
    </w:p>
    <w:p w:rsidR="007C0095" w:rsidRPr="005436E3" w:rsidRDefault="007C0095" w:rsidP="007C0095">
      <w:pPr>
        <w:pStyle w:val="Default"/>
        <w:spacing w:line="360" w:lineRule="auto"/>
      </w:pPr>
      <w:r>
        <w:lastRenderedPageBreak/>
        <w:t xml:space="preserve">      </w:t>
      </w:r>
      <w:r w:rsidRPr="005436E3">
        <w:t>Цель контроля – в с</w:t>
      </w:r>
      <w:r>
        <w:t>оответствии с п</w:t>
      </w:r>
      <w:r w:rsidRPr="005436E3">
        <w:t>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</w:t>
      </w:r>
      <w:r>
        <w:t xml:space="preserve"> </w:t>
      </w:r>
      <w:r w:rsidRPr="005436E3">
        <w:t xml:space="preserve">целевой направленности этапа подготовки. </w:t>
      </w:r>
    </w:p>
    <w:p w:rsidR="007C0095" w:rsidRDefault="007C0095" w:rsidP="007C0095">
      <w:pPr>
        <w:pStyle w:val="Default"/>
        <w:spacing w:line="360" w:lineRule="auto"/>
      </w:pPr>
      <w:r>
        <w:t xml:space="preserve">      П</w:t>
      </w:r>
      <w:r w:rsidRPr="005436E3">
        <w:t xml:space="preserve">ромежуточная и итоговая аттестация обучающихся являются неотъемлемой частью образовательного процесса, так как позволяют оценить реальную результативность учебно-тренировочной деятельности. </w:t>
      </w:r>
    </w:p>
    <w:p w:rsidR="007C0095" w:rsidRPr="006D261C" w:rsidRDefault="007C0095" w:rsidP="007C0095">
      <w:pPr>
        <w:spacing w:line="360" w:lineRule="auto"/>
        <w:rPr>
          <w:b/>
        </w:rPr>
      </w:pPr>
      <w:r>
        <w:t xml:space="preserve">    </w:t>
      </w:r>
      <w:r w:rsidRPr="006D261C">
        <w:t>Ответственными за проведение  промежуточной, итоговой аттестации  являются тренеры-преподаватели отделений видов спорта, при повторной сдаче – комиссия.</w:t>
      </w:r>
    </w:p>
    <w:p w:rsidR="007C0095" w:rsidRPr="006D261C" w:rsidRDefault="007C0095" w:rsidP="007C0095">
      <w:pPr>
        <w:spacing w:line="360" w:lineRule="auto"/>
        <w:rPr>
          <w:b/>
        </w:rPr>
      </w:pPr>
      <w:r>
        <w:t xml:space="preserve">    </w:t>
      </w:r>
      <w:r w:rsidRPr="006D261C">
        <w:t xml:space="preserve">Промежуточная, итоговая аттестация проводится в форме: </w:t>
      </w:r>
    </w:p>
    <w:p w:rsidR="007C0095" w:rsidRPr="006D261C" w:rsidRDefault="007C0095" w:rsidP="007C0095">
      <w:pPr>
        <w:spacing w:line="360" w:lineRule="auto"/>
        <w:rPr>
          <w:b/>
        </w:rPr>
      </w:pPr>
      <w:r w:rsidRPr="006D261C">
        <w:rPr>
          <w:rFonts w:eastAsia="TimesNewRomanPSMT"/>
        </w:rPr>
        <w:t>- беседы - теория и методика физической культуры и спорта;</w:t>
      </w:r>
    </w:p>
    <w:p w:rsidR="007C0095" w:rsidRPr="006D261C" w:rsidRDefault="007C0095" w:rsidP="007C0095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6D261C">
        <w:rPr>
          <w:rFonts w:eastAsia="TimesNewRomanPSMT"/>
        </w:rPr>
        <w:t>- контрольных нормативов по общей и специальной физической подготовке; технической, тактической и интегральной подготовке (зачет/не зачет).</w:t>
      </w:r>
    </w:p>
    <w:p w:rsidR="007C0095" w:rsidRPr="006D261C" w:rsidRDefault="007C0095" w:rsidP="007C0095">
      <w:pPr>
        <w:spacing w:line="360" w:lineRule="auto"/>
      </w:pPr>
      <w:r>
        <w:t xml:space="preserve">   </w:t>
      </w:r>
      <w:r w:rsidRPr="006D261C">
        <w:t xml:space="preserve"> Промежуточная  аттестация проводится в  мае  месяце на основании распорядительного  акта руководителя образовательной организации.</w:t>
      </w:r>
    </w:p>
    <w:p w:rsidR="007C0095" w:rsidRPr="006D261C" w:rsidRDefault="007C0095" w:rsidP="007C0095">
      <w:pPr>
        <w:spacing w:line="360" w:lineRule="auto"/>
      </w:pPr>
      <w:r>
        <w:t xml:space="preserve">    </w:t>
      </w:r>
      <w:r w:rsidRPr="006D261C">
        <w:t>При проведении промежуточной и итоговой аттестации обучающихся учитываются результа</w:t>
      </w:r>
      <w:r>
        <w:t>ты освоения программы по каждому нормативу</w:t>
      </w:r>
      <w:r w:rsidRPr="006D261C">
        <w:t>.</w:t>
      </w:r>
    </w:p>
    <w:p w:rsidR="00A17016" w:rsidRDefault="00A17016" w:rsidP="00A17016">
      <w:pPr>
        <w:pStyle w:val="Default"/>
        <w:jc w:val="center"/>
        <w:rPr>
          <w:b/>
          <w:u w:val="single"/>
        </w:rPr>
      </w:pPr>
    </w:p>
    <w:p w:rsidR="00A17016" w:rsidRDefault="00A17016" w:rsidP="00A17016">
      <w:pPr>
        <w:pStyle w:val="Default"/>
        <w:jc w:val="center"/>
        <w:rPr>
          <w:b/>
          <w:u w:val="single"/>
        </w:rPr>
      </w:pPr>
    </w:p>
    <w:p w:rsidR="002832BD" w:rsidRDefault="002832BD" w:rsidP="008845AB">
      <w:pPr>
        <w:pStyle w:val="Default"/>
        <w:jc w:val="center"/>
        <w:rPr>
          <w:b/>
          <w:u w:val="single"/>
        </w:rPr>
      </w:pPr>
    </w:p>
    <w:p w:rsidR="00A17016" w:rsidRPr="002832BD" w:rsidRDefault="002832BD" w:rsidP="002832BD">
      <w:pPr>
        <w:pStyle w:val="Default"/>
        <w:jc w:val="center"/>
        <w:rPr>
          <w:b/>
        </w:rPr>
      </w:pPr>
      <w:r>
        <w:rPr>
          <w:b/>
        </w:rPr>
        <w:t>18.</w:t>
      </w:r>
      <w:r w:rsidR="00A17016" w:rsidRPr="002832BD">
        <w:rPr>
          <w:b/>
        </w:rPr>
        <w:t>Комплексы   контрольных  упражнений</w:t>
      </w:r>
      <w:r>
        <w:rPr>
          <w:b/>
        </w:rPr>
        <w:t xml:space="preserve">, </w:t>
      </w:r>
      <w:r w:rsidRPr="002832BD">
        <w:rPr>
          <w:b/>
        </w:rPr>
        <w:t>п</w:t>
      </w:r>
      <w:r w:rsidR="00A17016" w:rsidRPr="002832BD">
        <w:rPr>
          <w:b/>
        </w:rPr>
        <w:t>ромежуточная аттестация</w:t>
      </w:r>
    </w:p>
    <w:p w:rsidR="00A17016" w:rsidRPr="002832BD" w:rsidRDefault="00A17016" w:rsidP="002832BD">
      <w:pPr>
        <w:pStyle w:val="Default"/>
        <w:jc w:val="center"/>
        <w:rPr>
          <w:b/>
        </w:rPr>
      </w:pPr>
      <w:r w:rsidRPr="002832BD">
        <w:rPr>
          <w:b/>
        </w:rPr>
        <w:t>(специализация   теннис)</w:t>
      </w:r>
    </w:p>
    <w:p w:rsidR="00663ED0" w:rsidRPr="002832BD" w:rsidRDefault="00663ED0" w:rsidP="00663ED0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FD67B2" w:rsidRPr="00663ED0" w:rsidRDefault="00A17016" w:rsidP="00663ED0">
      <w:pPr>
        <w:autoSpaceDE w:val="0"/>
        <w:autoSpaceDN w:val="0"/>
        <w:adjustRightInd w:val="0"/>
        <w:jc w:val="center"/>
        <w:rPr>
          <w:rFonts w:eastAsia="TimesNewRomanPSMT"/>
          <w:u w:val="single"/>
        </w:rPr>
      </w:pPr>
      <w:r>
        <w:rPr>
          <w:rFonts w:eastAsia="TimesNewRomanPSMT"/>
          <w:u w:val="single"/>
        </w:rPr>
        <w:t xml:space="preserve">Общая физическая подготовка </w:t>
      </w:r>
    </w:p>
    <w:p w:rsidR="00FD67B2" w:rsidRDefault="00FD67B2" w:rsidP="00A17016">
      <w:pPr>
        <w:autoSpaceDE w:val="0"/>
        <w:autoSpaceDN w:val="0"/>
        <w:adjustRightInd w:val="0"/>
        <w:jc w:val="center"/>
        <w:rPr>
          <w:rFonts w:eastAsia="TimesNewRomanPSMT"/>
          <w:u w:val="single"/>
        </w:rPr>
      </w:pPr>
    </w:p>
    <w:p w:rsidR="00620ABB" w:rsidRDefault="00620ABB" w:rsidP="00A170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06"/>
        <w:gridCol w:w="967"/>
        <w:gridCol w:w="992"/>
        <w:gridCol w:w="851"/>
        <w:gridCol w:w="850"/>
        <w:gridCol w:w="709"/>
        <w:gridCol w:w="851"/>
        <w:gridCol w:w="1134"/>
      </w:tblGrid>
      <w:tr w:rsidR="002C115B" w:rsidTr="002C115B">
        <w:trPr>
          <w:trHeight w:val="528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</w:p>
          <w:p w:rsidR="002C115B" w:rsidRPr="0041761B" w:rsidRDefault="0041761B" w:rsidP="00FD67B2">
            <w:pPr>
              <w:jc w:val="center"/>
              <w:rPr>
                <w:b/>
              </w:rPr>
            </w:pPr>
            <w:r w:rsidRPr="0041761B">
              <w:rPr>
                <w:b/>
              </w:rPr>
              <w:t>Год обучения</w:t>
            </w:r>
          </w:p>
        </w:tc>
        <w:tc>
          <w:tcPr>
            <w:tcW w:w="1673" w:type="dxa"/>
            <w:gridSpan w:val="2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</w:p>
          <w:p w:rsidR="002C115B" w:rsidRPr="0041761B" w:rsidRDefault="002C115B" w:rsidP="0041761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1761B">
              <w:rPr>
                <w:b/>
                <w:sz w:val="28"/>
                <w:szCs w:val="28"/>
              </w:rPr>
              <w:t>г.о</w:t>
            </w:r>
            <w:proofErr w:type="spellEnd"/>
            <w:r w:rsidRPr="004176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</w:p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 xml:space="preserve">2 </w:t>
            </w:r>
            <w:proofErr w:type="spellStart"/>
            <w:r w:rsidRPr="0041761B">
              <w:rPr>
                <w:b/>
              </w:rPr>
              <w:t>г.о</w:t>
            </w:r>
            <w:proofErr w:type="spellEnd"/>
            <w:r w:rsidRPr="0041761B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</w:p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 xml:space="preserve">3 </w:t>
            </w:r>
            <w:proofErr w:type="spellStart"/>
            <w:r w:rsidRPr="0041761B">
              <w:rPr>
                <w:b/>
              </w:rPr>
              <w:t>г.о</w:t>
            </w:r>
            <w:proofErr w:type="spellEnd"/>
            <w:r w:rsidRPr="0041761B">
              <w:rPr>
                <w:b/>
              </w:rPr>
              <w:t>.</w:t>
            </w:r>
          </w:p>
        </w:tc>
        <w:tc>
          <w:tcPr>
            <w:tcW w:w="1985" w:type="dxa"/>
            <w:gridSpan w:val="2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</w:p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 xml:space="preserve">4 </w:t>
            </w:r>
            <w:proofErr w:type="spellStart"/>
            <w:r w:rsidRPr="0041761B">
              <w:rPr>
                <w:b/>
              </w:rPr>
              <w:t>г.о</w:t>
            </w:r>
            <w:proofErr w:type="spellEnd"/>
            <w:r w:rsidRPr="0041761B">
              <w:rPr>
                <w:b/>
              </w:rPr>
              <w:t>.</w:t>
            </w:r>
          </w:p>
        </w:tc>
      </w:tr>
      <w:tr w:rsidR="002C115B" w:rsidTr="002C115B">
        <w:trPr>
          <w:trHeight w:val="528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</w:rPr>
              <w:t>Наименование упражнений</w:t>
            </w: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Д.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М.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Д.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М.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Д.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М.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Д.</w:t>
            </w:r>
          </w:p>
        </w:tc>
        <w:tc>
          <w:tcPr>
            <w:tcW w:w="1134" w:type="dxa"/>
          </w:tcPr>
          <w:p w:rsidR="002C115B" w:rsidRPr="0041761B" w:rsidRDefault="002C115B" w:rsidP="0041761B">
            <w:pPr>
              <w:jc w:val="center"/>
              <w:rPr>
                <w:b/>
              </w:rPr>
            </w:pPr>
            <w:r w:rsidRPr="0041761B">
              <w:rPr>
                <w:b/>
              </w:rPr>
              <w:t>М.</w:t>
            </w:r>
          </w:p>
        </w:tc>
      </w:tr>
      <w:tr w:rsidR="002C115B" w:rsidTr="002C115B">
        <w:trPr>
          <w:trHeight w:val="536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1761B">
                <w:rPr>
                  <w:b/>
                  <w:sz w:val="28"/>
                  <w:szCs w:val="28"/>
                </w:rPr>
                <w:t>30 м</w:t>
              </w:r>
            </w:smartTag>
            <w:r w:rsidRPr="0041761B">
              <w:rPr>
                <w:b/>
                <w:sz w:val="28"/>
                <w:szCs w:val="28"/>
              </w:rPr>
              <w:t xml:space="preserve">. 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(сек.)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5,4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5,3</w:t>
            </w:r>
          </w:p>
          <w:p w:rsidR="002C115B" w:rsidRPr="0041761B" w:rsidRDefault="002C115B" w:rsidP="0041761B">
            <w:pPr>
              <w:jc w:val="center"/>
            </w:pP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5,2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5,1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41761B" w:rsidP="0041761B">
            <w:r w:rsidRPr="0041761B">
              <w:t xml:space="preserve">  </w:t>
            </w:r>
            <w:r w:rsidR="002C115B" w:rsidRPr="0041761B">
              <w:t>5,1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5,0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5,0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4,9</w:t>
            </w:r>
          </w:p>
        </w:tc>
      </w:tr>
      <w:tr w:rsidR="002C115B" w:rsidTr="002C115B">
        <w:trPr>
          <w:trHeight w:val="516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 xml:space="preserve">Прыжок вверх    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(см.)</w:t>
            </w: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31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34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33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35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35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37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36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38</w:t>
            </w:r>
          </w:p>
        </w:tc>
      </w:tr>
      <w:tr w:rsidR="002C115B" w:rsidTr="002C115B">
        <w:trPr>
          <w:trHeight w:val="537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Прыжок в длину (см.)</w:t>
            </w: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170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175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175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175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180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180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185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185</w:t>
            </w:r>
          </w:p>
        </w:tc>
      </w:tr>
      <w:tr w:rsidR="002C115B" w:rsidTr="002C115B">
        <w:trPr>
          <w:trHeight w:val="531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lastRenderedPageBreak/>
              <w:t>Бросок мяча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(1кг) движением подачи  (м)</w:t>
            </w: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8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10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9,5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11,5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10,5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13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12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15</w:t>
            </w:r>
          </w:p>
        </w:tc>
      </w:tr>
      <w:tr w:rsidR="002C115B" w:rsidRPr="005C6082" w:rsidTr="002C115B">
        <w:trPr>
          <w:trHeight w:val="960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«Челночный бег»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(6*8м) (сек)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14,6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14,4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14,4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14,2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14,2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14,0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14,1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13,9</w:t>
            </w:r>
          </w:p>
        </w:tc>
      </w:tr>
      <w:tr w:rsidR="002C115B" w:rsidTr="002C115B">
        <w:trPr>
          <w:trHeight w:val="519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</w:rPr>
            </w:pP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 xml:space="preserve">Ловля палки 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(см)</w:t>
            </w: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4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4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4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4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3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3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3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3</w:t>
            </w:r>
          </w:p>
        </w:tc>
      </w:tr>
      <w:tr w:rsidR="002C115B" w:rsidTr="002C115B">
        <w:trPr>
          <w:trHeight w:val="527"/>
        </w:trPr>
        <w:tc>
          <w:tcPr>
            <w:tcW w:w="1979" w:type="dxa"/>
            <w:shd w:val="clear" w:color="auto" w:fill="auto"/>
          </w:tcPr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Прыжки на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>Координацию</w:t>
            </w:r>
          </w:p>
          <w:p w:rsidR="002C115B" w:rsidRPr="0041761B" w:rsidRDefault="002C115B" w:rsidP="00620ABB">
            <w:pPr>
              <w:jc w:val="center"/>
              <w:rPr>
                <w:b/>
                <w:sz w:val="28"/>
                <w:szCs w:val="28"/>
              </w:rPr>
            </w:pPr>
            <w:r w:rsidRPr="0041761B">
              <w:rPr>
                <w:b/>
                <w:sz w:val="28"/>
                <w:szCs w:val="28"/>
              </w:rPr>
              <w:t xml:space="preserve"> (см)</w:t>
            </w:r>
          </w:p>
        </w:tc>
        <w:tc>
          <w:tcPr>
            <w:tcW w:w="706" w:type="dxa"/>
          </w:tcPr>
          <w:p w:rsidR="002C115B" w:rsidRPr="0041761B" w:rsidRDefault="002C115B" w:rsidP="0041761B">
            <w:pPr>
              <w:jc w:val="center"/>
            </w:pPr>
            <w:r w:rsidRPr="0041761B">
              <w:t>4</w:t>
            </w:r>
          </w:p>
        </w:tc>
        <w:tc>
          <w:tcPr>
            <w:tcW w:w="967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4</w:t>
            </w:r>
          </w:p>
        </w:tc>
        <w:tc>
          <w:tcPr>
            <w:tcW w:w="992" w:type="dxa"/>
          </w:tcPr>
          <w:p w:rsidR="002C115B" w:rsidRPr="0041761B" w:rsidRDefault="002C115B" w:rsidP="0041761B">
            <w:pPr>
              <w:jc w:val="center"/>
            </w:pPr>
            <w:r w:rsidRPr="0041761B">
              <w:t>3,5</w:t>
            </w:r>
          </w:p>
        </w:tc>
        <w:tc>
          <w:tcPr>
            <w:tcW w:w="851" w:type="dxa"/>
          </w:tcPr>
          <w:p w:rsidR="002C115B" w:rsidRPr="0041761B" w:rsidRDefault="002C115B" w:rsidP="0041761B">
            <w:pPr>
              <w:jc w:val="center"/>
            </w:pPr>
            <w:r w:rsidRPr="0041761B">
              <w:t>3,5</w:t>
            </w:r>
          </w:p>
        </w:tc>
        <w:tc>
          <w:tcPr>
            <w:tcW w:w="850" w:type="dxa"/>
            <w:shd w:val="clear" w:color="auto" w:fill="auto"/>
          </w:tcPr>
          <w:p w:rsidR="002C115B" w:rsidRPr="0041761B" w:rsidRDefault="002C115B" w:rsidP="0041761B">
            <w:pPr>
              <w:jc w:val="center"/>
            </w:pPr>
            <w:r w:rsidRPr="0041761B">
              <w:t>3</w:t>
            </w:r>
          </w:p>
        </w:tc>
        <w:tc>
          <w:tcPr>
            <w:tcW w:w="709" w:type="dxa"/>
          </w:tcPr>
          <w:p w:rsidR="002C115B" w:rsidRPr="0041761B" w:rsidRDefault="002C115B" w:rsidP="0041761B">
            <w:pPr>
              <w:jc w:val="center"/>
            </w:pPr>
            <w:r w:rsidRPr="0041761B">
              <w:t>3</w:t>
            </w:r>
          </w:p>
        </w:tc>
        <w:tc>
          <w:tcPr>
            <w:tcW w:w="851" w:type="dxa"/>
          </w:tcPr>
          <w:p w:rsidR="002C115B" w:rsidRPr="0041761B" w:rsidRDefault="0041761B" w:rsidP="0041761B">
            <w:pPr>
              <w:jc w:val="center"/>
            </w:pPr>
            <w:r w:rsidRPr="0041761B">
              <w:t>2</w:t>
            </w:r>
          </w:p>
        </w:tc>
        <w:tc>
          <w:tcPr>
            <w:tcW w:w="1134" w:type="dxa"/>
          </w:tcPr>
          <w:p w:rsidR="002C115B" w:rsidRPr="0041761B" w:rsidRDefault="0041761B" w:rsidP="0041761B">
            <w:pPr>
              <w:jc w:val="center"/>
            </w:pPr>
            <w:r w:rsidRPr="0041761B">
              <w:t>2</w:t>
            </w:r>
          </w:p>
        </w:tc>
      </w:tr>
    </w:tbl>
    <w:p w:rsidR="00620ABB" w:rsidRDefault="00620ABB" w:rsidP="00620ABB">
      <w:pPr>
        <w:jc w:val="center"/>
      </w:pPr>
    </w:p>
    <w:p w:rsidR="00620ABB" w:rsidRDefault="00620ABB" w:rsidP="00620ABB">
      <w:pPr>
        <w:jc w:val="center"/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7C0095" w:rsidRPr="008845AB" w:rsidRDefault="002832BD" w:rsidP="008845AB">
      <w:pPr>
        <w:jc w:val="center"/>
        <w:rPr>
          <w:b/>
        </w:rPr>
      </w:pPr>
      <w:r>
        <w:rPr>
          <w:b/>
        </w:rPr>
        <w:t>18.1.</w:t>
      </w:r>
      <w:r w:rsidR="007C0095" w:rsidRPr="008845AB">
        <w:rPr>
          <w:b/>
        </w:rPr>
        <w:t xml:space="preserve">Тренировочный этап 1 </w:t>
      </w:r>
      <w:proofErr w:type="spellStart"/>
      <w:r w:rsidR="007C0095" w:rsidRPr="008845AB">
        <w:rPr>
          <w:b/>
        </w:rPr>
        <w:t>г.</w:t>
      </w:r>
      <w:proofErr w:type="gramStart"/>
      <w:r w:rsidR="007C0095" w:rsidRPr="008845AB">
        <w:rPr>
          <w:b/>
        </w:rPr>
        <w:t>о</w:t>
      </w:r>
      <w:proofErr w:type="spellEnd"/>
      <w:proofErr w:type="gramEnd"/>
      <w:r w:rsidR="007C0095" w:rsidRPr="008845AB">
        <w:rPr>
          <w:b/>
        </w:rPr>
        <w:t>.</w:t>
      </w:r>
    </w:p>
    <w:p w:rsidR="007C0095" w:rsidRPr="008845AB" w:rsidRDefault="002832BD" w:rsidP="008845AB">
      <w:pPr>
        <w:jc w:val="center"/>
        <w:rPr>
          <w:b/>
        </w:rPr>
      </w:pPr>
      <w:r>
        <w:rPr>
          <w:b/>
        </w:rPr>
        <w:t>т</w:t>
      </w:r>
      <w:r w:rsidR="007C0095" w:rsidRPr="008845AB">
        <w:rPr>
          <w:b/>
        </w:rPr>
        <w:t>ехническая, тактическая  подготовка</w:t>
      </w:r>
    </w:p>
    <w:p w:rsidR="007C0095" w:rsidRPr="00047968" w:rsidRDefault="007C0095" w:rsidP="007C0095">
      <w:pPr>
        <w:jc w:val="right"/>
        <w:rPr>
          <w:b/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2"/>
        <w:gridCol w:w="1175"/>
        <w:gridCol w:w="824"/>
        <w:gridCol w:w="995"/>
        <w:gridCol w:w="1017"/>
        <w:gridCol w:w="1345"/>
        <w:gridCol w:w="902"/>
        <w:gridCol w:w="1371"/>
      </w:tblGrid>
      <w:tr w:rsidR="007C0095" w:rsidTr="00620ABB">
        <w:tc>
          <w:tcPr>
            <w:tcW w:w="2266" w:type="dxa"/>
          </w:tcPr>
          <w:p w:rsidR="007C0095" w:rsidRPr="008A081E" w:rsidRDefault="007C0095" w:rsidP="00620ABB">
            <w:pPr>
              <w:jc w:val="center"/>
            </w:pPr>
            <w:r w:rsidRPr="008A081E">
              <w:t>№</w:t>
            </w:r>
          </w:p>
        </w:tc>
        <w:tc>
          <w:tcPr>
            <w:tcW w:w="1175" w:type="dxa"/>
          </w:tcPr>
          <w:p w:rsidR="007C0095" w:rsidRPr="008A081E" w:rsidRDefault="007C0095" w:rsidP="00620ABB">
            <w:pPr>
              <w:jc w:val="center"/>
            </w:pPr>
            <w:r w:rsidRPr="008A081E">
              <w:t>Действие</w:t>
            </w:r>
          </w:p>
          <w:p w:rsidR="007C0095" w:rsidRPr="008A081E" w:rsidRDefault="007C0095" w:rsidP="00620ABB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C0095" w:rsidRPr="008A081E" w:rsidRDefault="007C0095" w:rsidP="00620ABB">
            <w:pPr>
              <w:jc w:val="center"/>
            </w:pPr>
            <w:r w:rsidRPr="008A081E">
              <w:t>Замах</w:t>
            </w:r>
          </w:p>
        </w:tc>
        <w:tc>
          <w:tcPr>
            <w:tcW w:w="1006" w:type="dxa"/>
          </w:tcPr>
          <w:p w:rsidR="007C0095" w:rsidRPr="008A081E" w:rsidRDefault="007C0095" w:rsidP="00620ABB">
            <w:pPr>
              <w:jc w:val="center"/>
            </w:pPr>
            <w:r w:rsidRPr="008A081E">
              <w:t>Подход к мячу</w:t>
            </w:r>
          </w:p>
        </w:tc>
        <w:tc>
          <w:tcPr>
            <w:tcW w:w="1027" w:type="dxa"/>
          </w:tcPr>
          <w:p w:rsidR="007C0095" w:rsidRPr="008A081E" w:rsidRDefault="007C0095" w:rsidP="00620ABB">
            <w:pPr>
              <w:jc w:val="center"/>
            </w:pPr>
            <w:r w:rsidRPr="008A081E">
              <w:t>Вынос ракетки</w:t>
            </w:r>
          </w:p>
        </w:tc>
        <w:tc>
          <w:tcPr>
            <w:tcW w:w="1345" w:type="dxa"/>
          </w:tcPr>
          <w:p w:rsidR="007C0095" w:rsidRPr="008A081E" w:rsidRDefault="007C0095" w:rsidP="00620ABB">
            <w:pPr>
              <w:jc w:val="center"/>
            </w:pPr>
            <w:r w:rsidRPr="008A081E">
              <w:t>Окончание удара</w:t>
            </w:r>
          </w:p>
        </w:tc>
        <w:tc>
          <w:tcPr>
            <w:tcW w:w="916" w:type="dxa"/>
          </w:tcPr>
          <w:p w:rsidR="007C0095" w:rsidRPr="008A081E" w:rsidRDefault="007C0095" w:rsidP="00620ABB">
            <w:pPr>
              <w:jc w:val="center"/>
            </w:pPr>
            <w:r w:rsidRPr="008A081E">
              <w:t>Выход из удара</w:t>
            </w:r>
          </w:p>
        </w:tc>
        <w:tc>
          <w:tcPr>
            <w:tcW w:w="1371" w:type="dxa"/>
          </w:tcPr>
          <w:p w:rsidR="007C0095" w:rsidRPr="008A081E" w:rsidRDefault="007C0095" w:rsidP="00620ABB">
            <w:pPr>
              <w:jc w:val="center"/>
            </w:pPr>
            <w:r w:rsidRPr="008A081E">
              <w:t>Удержание мяча</w:t>
            </w: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1.Удары с отскока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Плоские удары с задней линии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 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 высокой точке внутри корта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6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2.Крученые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lastRenderedPageBreak/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3.В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4.Внутри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 xml:space="preserve">Количество раз- </w:t>
            </w:r>
            <w:r>
              <w:t>8</w:t>
            </w:r>
            <w:r w:rsidRPr="006A468B">
              <w:t xml:space="preserve">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lastRenderedPageBreak/>
              <w:t>3.Резаные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8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rPr>
                <w:b/>
              </w:rPr>
              <w:t>4.</w:t>
            </w:r>
            <w:r w:rsidRPr="003D556E">
              <w:rPr>
                <w:b/>
                <w:u w:val="single"/>
              </w:rPr>
              <w:t>Укороченные удары с задней линии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3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5.«Свеча»</w:t>
            </w:r>
          </w:p>
          <w:p w:rsidR="007C0095" w:rsidRPr="006A468B" w:rsidRDefault="007C0095" w:rsidP="00620ABB">
            <w:r w:rsidRPr="006A468B">
              <w:t>1.Обводящая крученая справа/слева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2.Обводящая резаная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6 ,в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  <w:r w:rsidRPr="006A468B">
              <w:rPr>
                <w:b/>
                <w:u w:val="single"/>
              </w:rPr>
              <w:t>Удары с лета</w:t>
            </w:r>
          </w:p>
          <w:p w:rsidR="007C0095" w:rsidRPr="006A468B" w:rsidRDefault="007C0095" w:rsidP="00620ABB">
            <w:r w:rsidRPr="006A468B">
              <w:t>1.В средней точке</w:t>
            </w:r>
          </w:p>
          <w:p w:rsidR="007C0095" w:rsidRPr="006A468B" w:rsidRDefault="007C0095" w:rsidP="00620ABB">
            <w:r w:rsidRPr="006A468B">
              <w:t>2.В низкой точке</w:t>
            </w:r>
          </w:p>
          <w:p w:rsidR="007C0095" w:rsidRPr="006A468B" w:rsidRDefault="007C0095" w:rsidP="00620ABB">
            <w:r w:rsidRPr="006A468B">
              <w:t>3.В высокой точке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4.Укороченный удар ( с тренером)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r w:rsidRPr="006A468B">
              <w:t xml:space="preserve">                                  </w:t>
            </w:r>
          </w:p>
          <w:p w:rsidR="007C0095" w:rsidRPr="006A468B" w:rsidRDefault="007C0095" w:rsidP="00620ABB"/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 xml:space="preserve"> 6 ,</w:t>
            </w:r>
            <w:r w:rsidRPr="006A468B">
              <w:t xml:space="preserve"> </w:t>
            </w:r>
            <w:r>
              <w:t>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  <w:r w:rsidRPr="006A468B">
              <w:rPr>
                <w:b/>
                <w:u w:val="single"/>
              </w:rPr>
              <w:t>Удары над головой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1.С места с лета</w:t>
            </w:r>
          </w:p>
          <w:p w:rsidR="007C0095" w:rsidRPr="006A468B" w:rsidRDefault="007C0095" w:rsidP="00620ABB">
            <w:r w:rsidRPr="006A468B">
              <w:t>2.С отход назад в прыжке</w:t>
            </w:r>
          </w:p>
          <w:p w:rsidR="007C0095" w:rsidRPr="006A468B" w:rsidRDefault="007C0095" w:rsidP="00620ABB">
            <w:r w:rsidRPr="006A468B">
              <w:t>3. С отход назад с отскока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 xml:space="preserve">4. С продвижением </w:t>
            </w:r>
            <w:r w:rsidRPr="006A468B">
              <w:lastRenderedPageBreak/>
              <w:t>вперед с отскока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5. С продвижением вперед с колена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Default="007C0095" w:rsidP="00620ABB">
            <w:pPr>
              <w:jc w:val="center"/>
            </w:pPr>
            <w:r>
              <w:t>Количество раз- 2,в медленном темпе ( с партнером)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 w:rsidRPr="00355358">
              <w:rPr>
                <w:b/>
                <w:u w:val="single"/>
              </w:rPr>
              <w:lastRenderedPageBreak/>
              <w:t>8.Подача</w:t>
            </w:r>
          </w:p>
          <w:p w:rsidR="007C0095" w:rsidRPr="006A468B" w:rsidRDefault="007C0095" w:rsidP="00620ABB">
            <w:r w:rsidRPr="006A468B">
              <w:t>В 1 квадрат в разные зоны:</w:t>
            </w:r>
          </w:p>
          <w:p w:rsidR="007C0095" w:rsidRPr="006A468B" w:rsidRDefault="007C0095" w:rsidP="00620ABB">
            <w:r>
              <w:t>-</w:t>
            </w:r>
            <w:r w:rsidRPr="006A468B">
              <w:t xml:space="preserve">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  <w:u w:val="single"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Количество раз- 3 (первая подача)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55358">
              <w:rPr>
                <w:b/>
                <w:u w:val="single"/>
              </w:rPr>
              <w:t>.Подача</w:t>
            </w:r>
          </w:p>
          <w:p w:rsidR="007C0095" w:rsidRDefault="007C0095" w:rsidP="00620ABB"/>
          <w:p w:rsidR="007C0095" w:rsidRPr="006A468B" w:rsidRDefault="007C0095" w:rsidP="00620ABB">
            <w:r w:rsidRPr="006A468B">
              <w:t>Во 2 квадрат в разные зоны:</w:t>
            </w:r>
          </w:p>
          <w:p w:rsidR="007C0095" w:rsidRPr="006A468B" w:rsidRDefault="007C0095" w:rsidP="00620ABB">
            <w:r w:rsidRPr="006A468B">
              <w:t xml:space="preserve">-Плоская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t>Количество раз- 3 (первая подача)</w:t>
            </w:r>
          </w:p>
        </w:tc>
      </w:tr>
    </w:tbl>
    <w:p w:rsidR="007C0095" w:rsidRDefault="007C0095" w:rsidP="007C0095">
      <w:pPr>
        <w:jc w:val="center"/>
        <w:rPr>
          <w:u w:val="single"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7C0095" w:rsidRPr="008845AB" w:rsidRDefault="002832BD" w:rsidP="007C0095">
      <w:pPr>
        <w:jc w:val="center"/>
        <w:rPr>
          <w:b/>
        </w:rPr>
      </w:pPr>
      <w:r>
        <w:rPr>
          <w:b/>
        </w:rPr>
        <w:t>18.2.</w:t>
      </w:r>
      <w:r w:rsidR="007C0095" w:rsidRPr="008845AB">
        <w:rPr>
          <w:b/>
        </w:rPr>
        <w:t xml:space="preserve">Тренировочный этап 2 </w:t>
      </w:r>
      <w:proofErr w:type="spellStart"/>
      <w:r w:rsidR="007C0095" w:rsidRPr="008845AB">
        <w:rPr>
          <w:b/>
        </w:rPr>
        <w:t>г.</w:t>
      </w:r>
      <w:proofErr w:type="gramStart"/>
      <w:r w:rsidR="007C0095" w:rsidRPr="008845AB">
        <w:rPr>
          <w:b/>
        </w:rPr>
        <w:t>о</w:t>
      </w:r>
      <w:proofErr w:type="spellEnd"/>
      <w:proofErr w:type="gramEnd"/>
      <w:r w:rsidR="007C0095" w:rsidRPr="008845AB">
        <w:rPr>
          <w:b/>
        </w:rPr>
        <w:t>.</w:t>
      </w:r>
    </w:p>
    <w:p w:rsidR="007C0095" w:rsidRPr="008845AB" w:rsidRDefault="002832BD" w:rsidP="007C0095">
      <w:pPr>
        <w:jc w:val="center"/>
        <w:rPr>
          <w:b/>
        </w:rPr>
      </w:pPr>
      <w:r>
        <w:rPr>
          <w:b/>
        </w:rPr>
        <w:t>т</w:t>
      </w:r>
      <w:r w:rsidR="007C0095" w:rsidRPr="008845AB">
        <w:rPr>
          <w:b/>
        </w:rPr>
        <w:t>ехническая, тактическая  подготовка</w:t>
      </w:r>
    </w:p>
    <w:p w:rsidR="007C0095" w:rsidRPr="00047968" w:rsidRDefault="007C0095" w:rsidP="007C0095">
      <w:pPr>
        <w:jc w:val="right"/>
        <w:rPr>
          <w:b/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2"/>
        <w:gridCol w:w="1175"/>
        <w:gridCol w:w="824"/>
        <w:gridCol w:w="995"/>
        <w:gridCol w:w="1017"/>
        <w:gridCol w:w="1345"/>
        <w:gridCol w:w="902"/>
        <w:gridCol w:w="1371"/>
      </w:tblGrid>
      <w:tr w:rsidR="007C0095" w:rsidTr="00620ABB">
        <w:tc>
          <w:tcPr>
            <w:tcW w:w="2266" w:type="dxa"/>
          </w:tcPr>
          <w:p w:rsidR="007C0095" w:rsidRPr="008A081E" w:rsidRDefault="007C0095" w:rsidP="00620ABB">
            <w:pPr>
              <w:jc w:val="center"/>
            </w:pPr>
            <w:r w:rsidRPr="008A081E">
              <w:t>№</w:t>
            </w:r>
          </w:p>
        </w:tc>
        <w:tc>
          <w:tcPr>
            <w:tcW w:w="1175" w:type="dxa"/>
          </w:tcPr>
          <w:p w:rsidR="007C0095" w:rsidRPr="008A081E" w:rsidRDefault="007C0095" w:rsidP="00620ABB">
            <w:pPr>
              <w:jc w:val="center"/>
            </w:pPr>
            <w:r w:rsidRPr="008A081E">
              <w:t>Действие</w:t>
            </w:r>
          </w:p>
          <w:p w:rsidR="007C0095" w:rsidRPr="008A081E" w:rsidRDefault="007C0095" w:rsidP="00620ABB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C0095" w:rsidRPr="008A081E" w:rsidRDefault="007C0095" w:rsidP="00620ABB">
            <w:pPr>
              <w:jc w:val="center"/>
            </w:pPr>
            <w:r w:rsidRPr="008A081E">
              <w:t>Замах</w:t>
            </w:r>
          </w:p>
        </w:tc>
        <w:tc>
          <w:tcPr>
            <w:tcW w:w="1006" w:type="dxa"/>
          </w:tcPr>
          <w:p w:rsidR="007C0095" w:rsidRPr="008A081E" w:rsidRDefault="007C0095" w:rsidP="00620ABB">
            <w:pPr>
              <w:jc w:val="center"/>
            </w:pPr>
            <w:r w:rsidRPr="008A081E">
              <w:t>Подход к мячу</w:t>
            </w:r>
          </w:p>
        </w:tc>
        <w:tc>
          <w:tcPr>
            <w:tcW w:w="1027" w:type="dxa"/>
          </w:tcPr>
          <w:p w:rsidR="007C0095" w:rsidRPr="008A081E" w:rsidRDefault="007C0095" w:rsidP="00620ABB">
            <w:pPr>
              <w:jc w:val="center"/>
            </w:pPr>
            <w:r w:rsidRPr="008A081E">
              <w:t>Вынос ракетки</w:t>
            </w:r>
          </w:p>
        </w:tc>
        <w:tc>
          <w:tcPr>
            <w:tcW w:w="1345" w:type="dxa"/>
          </w:tcPr>
          <w:p w:rsidR="007C0095" w:rsidRPr="008A081E" w:rsidRDefault="007C0095" w:rsidP="00620ABB">
            <w:pPr>
              <w:jc w:val="center"/>
            </w:pPr>
            <w:r w:rsidRPr="008A081E">
              <w:t>Окончание удара</w:t>
            </w:r>
          </w:p>
        </w:tc>
        <w:tc>
          <w:tcPr>
            <w:tcW w:w="916" w:type="dxa"/>
          </w:tcPr>
          <w:p w:rsidR="007C0095" w:rsidRPr="008A081E" w:rsidRDefault="007C0095" w:rsidP="00620ABB">
            <w:pPr>
              <w:jc w:val="center"/>
            </w:pPr>
            <w:r w:rsidRPr="008A081E">
              <w:t>Выход из удара</w:t>
            </w:r>
          </w:p>
        </w:tc>
        <w:tc>
          <w:tcPr>
            <w:tcW w:w="1371" w:type="dxa"/>
          </w:tcPr>
          <w:p w:rsidR="007C0095" w:rsidRPr="008A081E" w:rsidRDefault="007C0095" w:rsidP="00620ABB">
            <w:pPr>
              <w:jc w:val="center"/>
            </w:pPr>
            <w:r w:rsidRPr="008A081E">
              <w:t>Удержание мяча</w:t>
            </w: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1.Удары с отскока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Плоские удары с задней линии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 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 высокой точке внутри корта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7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2.Крученые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lastRenderedPageBreak/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3.В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4.Внутри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 xml:space="preserve">Количество раз- </w:t>
            </w:r>
            <w:r>
              <w:t>9</w:t>
            </w:r>
            <w:r w:rsidRPr="006A468B">
              <w:t xml:space="preserve">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lastRenderedPageBreak/>
              <w:t>3.Резаные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9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rPr>
                <w:b/>
              </w:rPr>
              <w:t>4.</w:t>
            </w:r>
            <w:r w:rsidRPr="003D556E">
              <w:rPr>
                <w:b/>
                <w:u w:val="single"/>
              </w:rPr>
              <w:t>Укороченные удары с задней линии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3</w:t>
            </w:r>
            <w:r w:rsidRPr="006A468B">
              <w:t xml:space="preserve"> ,в среднем темпе ( с </w:t>
            </w:r>
            <w:r>
              <w:t>тренером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5.«Свеча»</w:t>
            </w:r>
          </w:p>
          <w:p w:rsidR="007C0095" w:rsidRPr="006A468B" w:rsidRDefault="007C0095" w:rsidP="00620ABB">
            <w:r w:rsidRPr="006A468B">
              <w:t>1.Обводящая крученая справа/слева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2.Обводящая резаная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7,в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  <w:r w:rsidRPr="006A468B">
              <w:rPr>
                <w:b/>
                <w:u w:val="single"/>
              </w:rPr>
              <w:t>Удары с лета</w:t>
            </w:r>
          </w:p>
          <w:p w:rsidR="007C0095" w:rsidRPr="006A468B" w:rsidRDefault="007C0095" w:rsidP="00620ABB">
            <w:r w:rsidRPr="006A468B">
              <w:t>1.В средней точке</w:t>
            </w:r>
          </w:p>
          <w:p w:rsidR="007C0095" w:rsidRPr="006A468B" w:rsidRDefault="007C0095" w:rsidP="00620ABB">
            <w:r w:rsidRPr="006A468B">
              <w:t>2.В низкой точке</w:t>
            </w:r>
          </w:p>
          <w:p w:rsidR="007C0095" w:rsidRPr="006A468B" w:rsidRDefault="007C0095" w:rsidP="00620ABB">
            <w:r w:rsidRPr="006A468B">
              <w:t>3.В высокой точке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4.Укороченный удар ( с тренером)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r w:rsidRPr="006A468B">
              <w:t xml:space="preserve">                                  </w:t>
            </w:r>
          </w:p>
          <w:p w:rsidR="007C0095" w:rsidRPr="006A468B" w:rsidRDefault="007C0095" w:rsidP="00620ABB"/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 xml:space="preserve"> 7 ,</w:t>
            </w:r>
            <w:r w:rsidRPr="006A468B">
              <w:t xml:space="preserve"> </w:t>
            </w:r>
            <w:r>
              <w:t>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  <w:r w:rsidRPr="006A468B">
              <w:rPr>
                <w:b/>
                <w:u w:val="single"/>
              </w:rPr>
              <w:t>Удары над головой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1.С места с лета</w:t>
            </w:r>
          </w:p>
          <w:p w:rsidR="007C0095" w:rsidRPr="006A468B" w:rsidRDefault="007C0095" w:rsidP="00620ABB">
            <w:r w:rsidRPr="006A468B">
              <w:t>2.С отход назад в прыжке</w:t>
            </w:r>
          </w:p>
          <w:p w:rsidR="007C0095" w:rsidRPr="006A468B" w:rsidRDefault="007C0095" w:rsidP="00620ABB">
            <w:r w:rsidRPr="006A468B">
              <w:t>3. С отход назад с отскока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 xml:space="preserve">4. С продвижением </w:t>
            </w:r>
            <w:r w:rsidRPr="006A468B">
              <w:lastRenderedPageBreak/>
              <w:t>вперед с отскока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5. С продвижением вперед с колена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Default="007C0095" w:rsidP="00620ABB">
            <w:pPr>
              <w:jc w:val="center"/>
            </w:pPr>
            <w:r>
              <w:t>Количество раз- 2,в среднем темпе ( с партнером)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 w:rsidRPr="00355358">
              <w:rPr>
                <w:b/>
                <w:u w:val="single"/>
              </w:rPr>
              <w:lastRenderedPageBreak/>
              <w:t>8.Подача</w:t>
            </w:r>
          </w:p>
          <w:p w:rsidR="007C0095" w:rsidRPr="006A468B" w:rsidRDefault="007C0095" w:rsidP="00620ABB">
            <w:r w:rsidRPr="006A468B">
              <w:t>В 1 квадрат в разные зоны:</w:t>
            </w:r>
          </w:p>
          <w:p w:rsidR="007C0095" w:rsidRPr="006A468B" w:rsidRDefault="007C0095" w:rsidP="00620ABB">
            <w:r>
              <w:t>-</w:t>
            </w:r>
            <w:r w:rsidRPr="006A468B">
              <w:t xml:space="preserve">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  <w:u w:val="single"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Количество раз- 3 (первая подача)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55358">
              <w:rPr>
                <w:b/>
                <w:u w:val="single"/>
              </w:rPr>
              <w:t>.Подача</w:t>
            </w:r>
          </w:p>
          <w:p w:rsidR="007C0095" w:rsidRDefault="007C0095" w:rsidP="00620ABB"/>
          <w:p w:rsidR="007C0095" w:rsidRPr="006A468B" w:rsidRDefault="007C0095" w:rsidP="00620ABB">
            <w:r w:rsidRPr="006A468B">
              <w:t>Во 2 квадрат в разные зоны:</w:t>
            </w:r>
          </w:p>
          <w:p w:rsidR="007C0095" w:rsidRPr="006A468B" w:rsidRDefault="007C0095" w:rsidP="00620ABB">
            <w:r w:rsidRPr="006A468B">
              <w:t xml:space="preserve">-Плоская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t>Количество раз- 3 (первая подача)</w:t>
            </w:r>
          </w:p>
        </w:tc>
      </w:tr>
    </w:tbl>
    <w:p w:rsidR="007C0095" w:rsidRDefault="007C0095" w:rsidP="007C0095">
      <w:pPr>
        <w:pStyle w:val="Default"/>
        <w:spacing w:line="360" w:lineRule="auto"/>
        <w:jc w:val="center"/>
        <w:rPr>
          <w:b/>
          <w:u w:val="single"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CF18F8" w:rsidRDefault="00CF18F8" w:rsidP="007C0095">
      <w:pPr>
        <w:jc w:val="center"/>
        <w:rPr>
          <w:b/>
        </w:rPr>
      </w:pPr>
    </w:p>
    <w:p w:rsidR="007C0095" w:rsidRPr="008845AB" w:rsidRDefault="00736CCD" w:rsidP="007C0095">
      <w:pPr>
        <w:jc w:val="center"/>
        <w:rPr>
          <w:b/>
        </w:rPr>
      </w:pPr>
      <w:r>
        <w:rPr>
          <w:b/>
        </w:rPr>
        <w:t>18.3.</w:t>
      </w:r>
      <w:r w:rsidR="007C0095" w:rsidRPr="008845AB">
        <w:rPr>
          <w:b/>
        </w:rPr>
        <w:t xml:space="preserve">Тренировочный этап 3 </w:t>
      </w:r>
      <w:proofErr w:type="spellStart"/>
      <w:r w:rsidR="007C0095" w:rsidRPr="008845AB">
        <w:rPr>
          <w:b/>
        </w:rPr>
        <w:t>г.</w:t>
      </w:r>
      <w:proofErr w:type="gramStart"/>
      <w:r w:rsidR="007C0095" w:rsidRPr="008845AB">
        <w:rPr>
          <w:b/>
        </w:rPr>
        <w:t>о</w:t>
      </w:r>
      <w:proofErr w:type="spellEnd"/>
      <w:proofErr w:type="gramEnd"/>
      <w:r w:rsidR="007C0095" w:rsidRPr="008845AB">
        <w:rPr>
          <w:b/>
        </w:rPr>
        <w:t>.</w:t>
      </w:r>
    </w:p>
    <w:p w:rsidR="007C0095" w:rsidRPr="008845AB" w:rsidRDefault="00736CCD" w:rsidP="007C0095">
      <w:pPr>
        <w:jc w:val="center"/>
        <w:rPr>
          <w:b/>
        </w:rPr>
      </w:pPr>
      <w:r>
        <w:rPr>
          <w:b/>
        </w:rPr>
        <w:t>т</w:t>
      </w:r>
      <w:r w:rsidR="007C0095" w:rsidRPr="008845AB">
        <w:rPr>
          <w:b/>
        </w:rPr>
        <w:t>ехническая, тактическая  подготовка</w:t>
      </w:r>
    </w:p>
    <w:p w:rsidR="007C0095" w:rsidRPr="00047968" w:rsidRDefault="007C0095" w:rsidP="007C0095">
      <w:pPr>
        <w:jc w:val="right"/>
        <w:rPr>
          <w:b/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2"/>
        <w:gridCol w:w="1175"/>
        <w:gridCol w:w="824"/>
        <w:gridCol w:w="995"/>
        <w:gridCol w:w="1017"/>
        <w:gridCol w:w="1345"/>
        <w:gridCol w:w="902"/>
        <w:gridCol w:w="1371"/>
      </w:tblGrid>
      <w:tr w:rsidR="007C0095" w:rsidTr="00620ABB">
        <w:tc>
          <w:tcPr>
            <w:tcW w:w="2266" w:type="dxa"/>
          </w:tcPr>
          <w:p w:rsidR="007C0095" w:rsidRPr="008A081E" w:rsidRDefault="007C0095" w:rsidP="00620ABB">
            <w:pPr>
              <w:jc w:val="center"/>
            </w:pPr>
            <w:r w:rsidRPr="008A081E">
              <w:t>№</w:t>
            </w:r>
          </w:p>
        </w:tc>
        <w:tc>
          <w:tcPr>
            <w:tcW w:w="1175" w:type="dxa"/>
          </w:tcPr>
          <w:p w:rsidR="007C0095" w:rsidRPr="008A081E" w:rsidRDefault="007C0095" w:rsidP="00620ABB">
            <w:pPr>
              <w:jc w:val="center"/>
            </w:pPr>
            <w:r w:rsidRPr="008A081E">
              <w:t>Действие</w:t>
            </w:r>
          </w:p>
          <w:p w:rsidR="007C0095" w:rsidRPr="008A081E" w:rsidRDefault="007C0095" w:rsidP="00620ABB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C0095" w:rsidRPr="008A081E" w:rsidRDefault="007C0095" w:rsidP="00620ABB">
            <w:pPr>
              <w:jc w:val="center"/>
            </w:pPr>
            <w:r w:rsidRPr="008A081E">
              <w:t>Замах</w:t>
            </w:r>
          </w:p>
        </w:tc>
        <w:tc>
          <w:tcPr>
            <w:tcW w:w="1006" w:type="dxa"/>
          </w:tcPr>
          <w:p w:rsidR="007C0095" w:rsidRPr="008A081E" w:rsidRDefault="007C0095" w:rsidP="00620ABB">
            <w:pPr>
              <w:jc w:val="center"/>
            </w:pPr>
            <w:r w:rsidRPr="008A081E">
              <w:t>Подход к мячу</w:t>
            </w:r>
          </w:p>
        </w:tc>
        <w:tc>
          <w:tcPr>
            <w:tcW w:w="1027" w:type="dxa"/>
          </w:tcPr>
          <w:p w:rsidR="007C0095" w:rsidRPr="008A081E" w:rsidRDefault="007C0095" w:rsidP="00620ABB">
            <w:pPr>
              <w:jc w:val="center"/>
            </w:pPr>
            <w:r w:rsidRPr="008A081E">
              <w:t>Вынос ракетки</w:t>
            </w:r>
          </w:p>
        </w:tc>
        <w:tc>
          <w:tcPr>
            <w:tcW w:w="1345" w:type="dxa"/>
          </w:tcPr>
          <w:p w:rsidR="007C0095" w:rsidRPr="008A081E" w:rsidRDefault="007C0095" w:rsidP="00620ABB">
            <w:pPr>
              <w:jc w:val="center"/>
            </w:pPr>
            <w:r w:rsidRPr="008A081E">
              <w:t>Окончание удара</w:t>
            </w:r>
          </w:p>
        </w:tc>
        <w:tc>
          <w:tcPr>
            <w:tcW w:w="916" w:type="dxa"/>
          </w:tcPr>
          <w:p w:rsidR="007C0095" w:rsidRPr="008A081E" w:rsidRDefault="007C0095" w:rsidP="00620ABB">
            <w:pPr>
              <w:jc w:val="center"/>
            </w:pPr>
            <w:r w:rsidRPr="008A081E">
              <w:t>Выход из удара</w:t>
            </w:r>
          </w:p>
        </w:tc>
        <w:tc>
          <w:tcPr>
            <w:tcW w:w="1371" w:type="dxa"/>
          </w:tcPr>
          <w:p w:rsidR="007C0095" w:rsidRPr="008A081E" w:rsidRDefault="007C0095" w:rsidP="00620ABB">
            <w:pPr>
              <w:jc w:val="center"/>
            </w:pPr>
            <w:r w:rsidRPr="008A081E">
              <w:t>Удержание мяча</w:t>
            </w: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1.Удары с отскока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Плоские удары с задней линии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 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 высокой точке внутри корта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8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2.Крученые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lastRenderedPageBreak/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3.В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4.Внутри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 xml:space="preserve">Количество раз- </w:t>
            </w:r>
            <w:r>
              <w:t>10</w:t>
            </w:r>
            <w:r w:rsidRPr="006A468B">
              <w:t xml:space="preserve">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lastRenderedPageBreak/>
              <w:t>3.Резаные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10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rPr>
                <w:b/>
              </w:rPr>
              <w:t>4.</w:t>
            </w:r>
            <w:r w:rsidRPr="003D556E">
              <w:rPr>
                <w:b/>
                <w:u w:val="single"/>
              </w:rPr>
              <w:t>Укороченные удары с задней линии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4</w:t>
            </w:r>
            <w:r w:rsidRPr="006A468B">
              <w:t xml:space="preserve"> ,в среднем темпе ( с </w:t>
            </w:r>
            <w:r>
              <w:t>тренером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5.«Свеча»</w:t>
            </w:r>
          </w:p>
          <w:p w:rsidR="007C0095" w:rsidRPr="006A468B" w:rsidRDefault="007C0095" w:rsidP="00620ABB">
            <w:r w:rsidRPr="006A468B">
              <w:t>1.Обводящая крученая справа/слева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2.Обводящая резаная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8,в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  <w:r w:rsidRPr="006A468B">
              <w:rPr>
                <w:b/>
                <w:u w:val="single"/>
              </w:rPr>
              <w:t>Удары с лета</w:t>
            </w:r>
          </w:p>
          <w:p w:rsidR="007C0095" w:rsidRPr="006A468B" w:rsidRDefault="007C0095" w:rsidP="00620ABB">
            <w:r w:rsidRPr="006A468B">
              <w:t>1.В средней точке</w:t>
            </w:r>
          </w:p>
          <w:p w:rsidR="007C0095" w:rsidRPr="006A468B" w:rsidRDefault="007C0095" w:rsidP="00620ABB">
            <w:r w:rsidRPr="006A468B">
              <w:t>2.В низкой точке</w:t>
            </w:r>
          </w:p>
          <w:p w:rsidR="007C0095" w:rsidRPr="006A468B" w:rsidRDefault="007C0095" w:rsidP="00620ABB">
            <w:r w:rsidRPr="006A468B">
              <w:t>3.В высокой точке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4.Укороченный удар ( с тренером)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r w:rsidRPr="006A468B">
              <w:t xml:space="preserve">                                  </w:t>
            </w:r>
          </w:p>
          <w:p w:rsidR="007C0095" w:rsidRPr="006A468B" w:rsidRDefault="007C0095" w:rsidP="00620ABB"/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 xml:space="preserve"> 8 ,</w:t>
            </w:r>
            <w:r w:rsidRPr="006A468B">
              <w:t xml:space="preserve"> </w:t>
            </w:r>
            <w:r>
              <w:t>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  <w:r w:rsidRPr="006A468B">
              <w:rPr>
                <w:b/>
                <w:u w:val="single"/>
              </w:rPr>
              <w:t>Удары над головой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1.С места с лета</w:t>
            </w:r>
          </w:p>
          <w:p w:rsidR="007C0095" w:rsidRPr="006A468B" w:rsidRDefault="007C0095" w:rsidP="00620ABB">
            <w:r w:rsidRPr="006A468B">
              <w:t>2.С отход назад в прыжке</w:t>
            </w:r>
          </w:p>
          <w:p w:rsidR="007C0095" w:rsidRPr="006A468B" w:rsidRDefault="007C0095" w:rsidP="00620ABB">
            <w:r w:rsidRPr="006A468B">
              <w:t>3. С отход назад с отскока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 xml:space="preserve">4. С продвижением </w:t>
            </w:r>
            <w:r w:rsidRPr="006A468B">
              <w:lastRenderedPageBreak/>
              <w:t>вперед с отскока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5. С продвижением вперед с колена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Default="007C0095" w:rsidP="00620ABB">
            <w:pPr>
              <w:jc w:val="center"/>
            </w:pPr>
            <w:r>
              <w:t>Количество раз- 2,в среднем темпе ( с партнером)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 w:rsidRPr="00355358">
              <w:rPr>
                <w:b/>
                <w:u w:val="single"/>
              </w:rPr>
              <w:lastRenderedPageBreak/>
              <w:t>8.Подача</w:t>
            </w:r>
          </w:p>
          <w:p w:rsidR="007C0095" w:rsidRPr="006A468B" w:rsidRDefault="007C0095" w:rsidP="00620ABB">
            <w:r w:rsidRPr="006A468B">
              <w:t>В 1 квадрат в разные зоны:</w:t>
            </w:r>
          </w:p>
          <w:p w:rsidR="007C0095" w:rsidRPr="006A468B" w:rsidRDefault="007C0095" w:rsidP="00620ABB">
            <w:r>
              <w:t>-</w:t>
            </w:r>
            <w:r w:rsidRPr="006A468B">
              <w:t xml:space="preserve">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  <w:u w:val="single"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Количество раз- 4 (первая подача)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55358">
              <w:rPr>
                <w:b/>
                <w:u w:val="single"/>
              </w:rPr>
              <w:t>.Подача</w:t>
            </w:r>
          </w:p>
          <w:p w:rsidR="007C0095" w:rsidRDefault="007C0095" w:rsidP="00620ABB"/>
          <w:p w:rsidR="007C0095" w:rsidRPr="006A468B" w:rsidRDefault="007C0095" w:rsidP="00620ABB">
            <w:r w:rsidRPr="006A468B">
              <w:t>Во 2 квадрат в разные зоны:</w:t>
            </w:r>
          </w:p>
          <w:p w:rsidR="007C0095" w:rsidRPr="006A468B" w:rsidRDefault="007C0095" w:rsidP="00620ABB">
            <w:r w:rsidRPr="006A468B">
              <w:t xml:space="preserve">-Плоская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t>Количество раз- 4 (первая подача)</w:t>
            </w:r>
          </w:p>
        </w:tc>
      </w:tr>
    </w:tbl>
    <w:p w:rsidR="007C0095" w:rsidRDefault="007C0095" w:rsidP="007C0095">
      <w:pPr>
        <w:pStyle w:val="Default"/>
        <w:spacing w:line="360" w:lineRule="auto"/>
        <w:jc w:val="center"/>
        <w:rPr>
          <w:b/>
          <w:u w:val="single"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CF18F8" w:rsidRDefault="00CF18F8" w:rsidP="008845AB">
      <w:pPr>
        <w:jc w:val="center"/>
        <w:rPr>
          <w:b/>
        </w:rPr>
      </w:pPr>
    </w:p>
    <w:p w:rsidR="007C0095" w:rsidRPr="00083F06" w:rsidRDefault="00736CCD" w:rsidP="008845AB">
      <w:pPr>
        <w:jc w:val="center"/>
        <w:rPr>
          <w:b/>
        </w:rPr>
      </w:pPr>
      <w:r>
        <w:rPr>
          <w:b/>
        </w:rPr>
        <w:t>18.4.</w:t>
      </w:r>
      <w:r w:rsidR="007C0095" w:rsidRPr="00083F06">
        <w:rPr>
          <w:b/>
        </w:rPr>
        <w:t xml:space="preserve">Тренировочный этап 4 </w:t>
      </w:r>
      <w:proofErr w:type="spellStart"/>
      <w:r w:rsidR="007C0095" w:rsidRPr="00083F06">
        <w:rPr>
          <w:b/>
        </w:rPr>
        <w:t>г.</w:t>
      </w:r>
      <w:proofErr w:type="gramStart"/>
      <w:r w:rsidR="007C0095" w:rsidRPr="00083F06">
        <w:rPr>
          <w:b/>
        </w:rPr>
        <w:t>о</w:t>
      </w:r>
      <w:proofErr w:type="spellEnd"/>
      <w:proofErr w:type="gramEnd"/>
      <w:r w:rsidR="007C0095" w:rsidRPr="00083F06">
        <w:rPr>
          <w:b/>
        </w:rPr>
        <w:t>.</w:t>
      </w:r>
    </w:p>
    <w:p w:rsidR="007C0095" w:rsidRPr="00083F06" w:rsidRDefault="00736CCD" w:rsidP="007C0095">
      <w:pPr>
        <w:jc w:val="center"/>
        <w:rPr>
          <w:b/>
        </w:rPr>
      </w:pPr>
      <w:r>
        <w:rPr>
          <w:b/>
        </w:rPr>
        <w:t>т</w:t>
      </w:r>
      <w:r w:rsidR="007C0095" w:rsidRPr="00083F06">
        <w:rPr>
          <w:b/>
        </w:rPr>
        <w:t>ехническая, тактическая  подготовка</w:t>
      </w:r>
    </w:p>
    <w:p w:rsidR="007C0095" w:rsidRPr="00047968" w:rsidRDefault="007C0095" w:rsidP="007C0095">
      <w:pPr>
        <w:jc w:val="right"/>
        <w:rPr>
          <w:b/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2"/>
        <w:gridCol w:w="1175"/>
        <w:gridCol w:w="824"/>
        <w:gridCol w:w="995"/>
        <w:gridCol w:w="1017"/>
        <w:gridCol w:w="1345"/>
        <w:gridCol w:w="902"/>
        <w:gridCol w:w="1371"/>
      </w:tblGrid>
      <w:tr w:rsidR="007C0095" w:rsidTr="00620ABB">
        <w:tc>
          <w:tcPr>
            <w:tcW w:w="2266" w:type="dxa"/>
          </w:tcPr>
          <w:p w:rsidR="007C0095" w:rsidRPr="008A081E" w:rsidRDefault="007C0095" w:rsidP="00620ABB">
            <w:pPr>
              <w:jc w:val="center"/>
            </w:pPr>
            <w:r w:rsidRPr="008A081E">
              <w:t>№</w:t>
            </w:r>
          </w:p>
        </w:tc>
        <w:tc>
          <w:tcPr>
            <w:tcW w:w="1175" w:type="dxa"/>
          </w:tcPr>
          <w:p w:rsidR="007C0095" w:rsidRPr="008A081E" w:rsidRDefault="007C0095" w:rsidP="00620ABB">
            <w:pPr>
              <w:jc w:val="center"/>
            </w:pPr>
            <w:r w:rsidRPr="008A081E">
              <w:t>Действие</w:t>
            </w:r>
          </w:p>
          <w:p w:rsidR="007C0095" w:rsidRPr="008A081E" w:rsidRDefault="007C0095" w:rsidP="00620ABB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C0095" w:rsidRPr="008A081E" w:rsidRDefault="007C0095" w:rsidP="00620ABB">
            <w:pPr>
              <w:jc w:val="center"/>
            </w:pPr>
            <w:r w:rsidRPr="008A081E">
              <w:t>Замах</w:t>
            </w:r>
          </w:p>
        </w:tc>
        <w:tc>
          <w:tcPr>
            <w:tcW w:w="1006" w:type="dxa"/>
          </w:tcPr>
          <w:p w:rsidR="007C0095" w:rsidRPr="008A081E" w:rsidRDefault="007C0095" w:rsidP="00620ABB">
            <w:pPr>
              <w:jc w:val="center"/>
            </w:pPr>
            <w:r w:rsidRPr="008A081E">
              <w:t>Подход к мячу</w:t>
            </w:r>
          </w:p>
        </w:tc>
        <w:tc>
          <w:tcPr>
            <w:tcW w:w="1027" w:type="dxa"/>
          </w:tcPr>
          <w:p w:rsidR="007C0095" w:rsidRPr="008A081E" w:rsidRDefault="007C0095" w:rsidP="00620ABB">
            <w:pPr>
              <w:jc w:val="center"/>
            </w:pPr>
            <w:r w:rsidRPr="008A081E">
              <w:t>Вынос ракетки</w:t>
            </w:r>
          </w:p>
        </w:tc>
        <w:tc>
          <w:tcPr>
            <w:tcW w:w="1345" w:type="dxa"/>
          </w:tcPr>
          <w:p w:rsidR="007C0095" w:rsidRPr="008A081E" w:rsidRDefault="007C0095" w:rsidP="00620ABB">
            <w:pPr>
              <w:jc w:val="center"/>
            </w:pPr>
            <w:r w:rsidRPr="008A081E">
              <w:t>Окончание удара</w:t>
            </w:r>
          </w:p>
        </w:tc>
        <w:tc>
          <w:tcPr>
            <w:tcW w:w="916" w:type="dxa"/>
          </w:tcPr>
          <w:p w:rsidR="007C0095" w:rsidRPr="008A081E" w:rsidRDefault="007C0095" w:rsidP="00620ABB">
            <w:pPr>
              <w:jc w:val="center"/>
            </w:pPr>
            <w:r w:rsidRPr="008A081E">
              <w:t>Выход из удара</w:t>
            </w:r>
          </w:p>
        </w:tc>
        <w:tc>
          <w:tcPr>
            <w:tcW w:w="1371" w:type="dxa"/>
          </w:tcPr>
          <w:p w:rsidR="007C0095" w:rsidRPr="008A081E" w:rsidRDefault="007C0095" w:rsidP="00620ABB">
            <w:pPr>
              <w:jc w:val="center"/>
            </w:pPr>
            <w:r w:rsidRPr="008A081E">
              <w:t>Удержание мяча</w:t>
            </w: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1.Удары с отскока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Плоские удары с задней линии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 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 высокой точке внутри корта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9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2.Крученые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lastRenderedPageBreak/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3.В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4.Внутри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 xml:space="preserve">Количество раз- </w:t>
            </w:r>
            <w:r>
              <w:t>11</w:t>
            </w:r>
            <w:r w:rsidRPr="006A468B">
              <w:t xml:space="preserve">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lastRenderedPageBreak/>
              <w:t>3.Резаные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11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rPr>
                <w:b/>
              </w:rPr>
              <w:t>4.</w:t>
            </w:r>
            <w:r w:rsidRPr="003D556E">
              <w:rPr>
                <w:b/>
                <w:u w:val="single"/>
              </w:rPr>
              <w:t>Укороченные удары с задней линии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5</w:t>
            </w:r>
            <w:r w:rsidRPr="006A468B">
              <w:t xml:space="preserve"> ,в среднем темпе ( с </w:t>
            </w:r>
            <w:r>
              <w:t>тренером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5.«Свеча»</w:t>
            </w:r>
          </w:p>
          <w:p w:rsidR="007C0095" w:rsidRPr="006A468B" w:rsidRDefault="007C0095" w:rsidP="00620ABB">
            <w:r w:rsidRPr="006A468B">
              <w:t>1.Обводящая крученая справа/слева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2.Обводящая резаная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9,в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  <w:r w:rsidRPr="006A468B">
              <w:rPr>
                <w:b/>
                <w:u w:val="single"/>
              </w:rPr>
              <w:t>Удары с лета</w:t>
            </w:r>
          </w:p>
          <w:p w:rsidR="007C0095" w:rsidRPr="006A468B" w:rsidRDefault="007C0095" w:rsidP="00620ABB">
            <w:r w:rsidRPr="006A468B">
              <w:t>1.В средней точке</w:t>
            </w:r>
          </w:p>
          <w:p w:rsidR="007C0095" w:rsidRPr="006A468B" w:rsidRDefault="007C0095" w:rsidP="00620ABB">
            <w:r w:rsidRPr="006A468B">
              <w:t>2.В низкой точке</w:t>
            </w:r>
          </w:p>
          <w:p w:rsidR="007C0095" w:rsidRPr="006A468B" w:rsidRDefault="007C0095" w:rsidP="00620ABB">
            <w:r w:rsidRPr="006A468B">
              <w:t>3.В высокой точке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4.Укороченный удар ( с тренером)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r w:rsidRPr="006A468B">
              <w:t xml:space="preserve">                                  </w:t>
            </w:r>
          </w:p>
          <w:p w:rsidR="007C0095" w:rsidRPr="006A468B" w:rsidRDefault="007C0095" w:rsidP="00620ABB"/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 xml:space="preserve"> 9 ,</w:t>
            </w:r>
            <w:r w:rsidRPr="006A468B">
              <w:t xml:space="preserve"> </w:t>
            </w:r>
            <w:r>
              <w:t>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  <w:r w:rsidRPr="006A468B">
              <w:rPr>
                <w:b/>
                <w:u w:val="single"/>
              </w:rPr>
              <w:t>Удары над головой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1.С места с лета</w:t>
            </w:r>
          </w:p>
          <w:p w:rsidR="007C0095" w:rsidRPr="006A468B" w:rsidRDefault="007C0095" w:rsidP="00620ABB">
            <w:r w:rsidRPr="006A468B">
              <w:t>2.С отход назад в прыжке</w:t>
            </w:r>
          </w:p>
          <w:p w:rsidR="007C0095" w:rsidRPr="006A468B" w:rsidRDefault="007C0095" w:rsidP="00620ABB">
            <w:r w:rsidRPr="006A468B">
              <w:t>3. С отход назад с отскока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 xml:space="preserve">4. С продвижением </w:t>
            </w:r>
            <w:r w:rsidRPr="006A468B">
              <w:lastRenderedPageBreak/>
              <w:t>вперед с отскока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5. С продвижением вперед с колена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Default="007C0095" w:rsidP="00620ABB">
            <w:pPr>
              <w:jc w:val="center"/>
            </w:pPr>
            <w:r>
              <w:t>Количество раз- 2,в среднем темпе ( с партнером)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 w:rsidRPr="00355358">
              <w:rPr>
                <w:b/>
                <w:u w:val="single"/>
              </w:rPr>
              <w:lastRenderedPageBreak/>
              <w:t>8.Подача</w:t>
            </w:r>
          </w:p>
          <w:p w:rsidR="007C0095" w:rsidRPr="006A468B" w:rsidRDefault="007C0095" w:rsidP="00620ABB">
            <w:r w:rsidRPr="006A468B">
              <w:t>В 1 квадрат в разные зоны:</w:t>
            </w:r>
          </w:p>
          <w:p w:rsidR="007C0095" w:rsidRPr="006A468B" w:rsidRDefault="007C0095" w:rsidP="00620ABB">
            <w:r>
              <w:t>-</w:t>
            </w:r>
            <w:r w:rsidRPr="006A468B">
              <w:t xml:space="preserve">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  <w:u w:val="single"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Количество раз- 5 (первая подача)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55358">
              <w:rPr>
                <w:b/>
                <w:u w:val="single"/>
              </w:rPr>
              <w:t>.Подача</w:t>
            </w:r>
          </w:p>
          <w:p w:rsidR="007C0095" w:rsidRDefault="007C0095" w:rsidP="00620ABB"/>
          <w:p w:rsidR="007C0095" w:rsidRPr="006A468B" w:rsidRDefault="007C0095" w:rsidP="00620ABB">
            <w:r w:rsidRPr="006A468B">
              <w:t>Во 2 квадрат в разные зоны:</w:t>
            </w:r>
          </w:p>
          <w:p w:rsidR="007C0095" w:rsidRPr="006A468B" w:rsidRDefault="007C0095" w:rsidP="00620ABB">
            <w:r w:rsidRPr="006A468B">
              <w:t xml:space="preserve">-Плоская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t>Количество раз- 5 (первая подача)</w:t>
            </w:r>
          </w:p>
        </w:tc>
      </w:tr>
    </w:tbl>
    <w:p w:rsidR="007C0095" w:rsidRDefault="007C0095" w:rsidP="007C0095">
      <w:pPr>
        <w:pStyle w:val="Default"/>
        <w:spacing w:line="360" w:lineRule="auto"/>
        <w:jc w:val="center"/>
        <w:rPr>
          <w:b/>
          <w:u w:val="single"/>
        </w:rPr>
      </w:pPr>
    </w:p>
    <w:p w:rsidR="00736CCD" w:rsidRDefault="00736CCD" w:rsidP="007C0095">
      <w:pPr>
        <w:pStyle w:val="Default"/>
        <w:spacing w:line="360" w:lineRule="auto"/>
        <w:jc w:val="center"/>
        <w:rPr>
          <w:b/>
          <w:u w:val="single"/>
        </w:rPr>
      </w:pPr>
    </w:p>
    <w:p w:rsidR="00736CCD" w:rsidRDefault="00736CCD" w:rsidP="007C0095">
      <w:pPr>
        <w:pStyle w:val="Default"/>
        <w:spacing w:line="360" w:lineRule="auto"/>
        <w:jc w:val="center"/>
        <w:rPr>
          <w:b/>
          <w:u w:val="single"/>
        </w:rPr>
      </w:pPr>
    </w:p>
    <w:p w:rsidR="00CF18F8" w:rsidRDefault="00CF18F8" w:rsidP="00736CCD">
      <w:pPr>
        <w:pStyle w:val="Default"/>
        <w:spacing w:line="360" w:lineRule="auto"/>
        <w:jc w:val="center"/>
        <w:rPr>
          <w:b/>
        </w:rPr>
      </w:pPr>
    </w:p>
    <w:p w:rsidR="00CF18F8" w:rsidRDefault="00CF18F8" w:rsidP="00736CCD">
      <w:pPr>
        <w:pStyle w:val="Default"/>
        <w:spacing w:line="360" w:lineRule="auto"/>
        <w:jc w:val="center"/>
        <w:rPr>
          <w:b/>
        </w:rPr>
      </w:pPr>
    </w:p>
    <w:p w:rsidR="00CF18F8" w:rsidRDefault="00CF18F8" w:rsidP="00736CCD">
      <w:pPr>
        <w:pStyle w:val="Default"/>
        <w:spacing w:line="360" w:lineRule="auto"/>
        <w:jc w:val="center"/>
        <w:rPr>
          <w:b/>
        </w:rPr>
      </w:pPr>
    </w:p>
    <w:p w:rsidR="00CF18F8" w:rsidRDefault="00CF18F8" w:rsidP="00736CCD">
      <w:pPr>
        <w:pStyle w:val="Default"/>
        <w:spacing w:line="360" w:lineRule="auto"/>
        <w:jc w:val="center"/>
        <w:rPr>
          <w:b/>
        </w:rPr>
      </w:pPr>
    </w:p>
    <w:p w:rsidR="00CF18F8" w:rsidRDefault="00CF18F8" w:rsidP="00736CCD">
      <w:pPr>
        <w:pStyle w:val="Default"/>
        <w:spacing w:line="360" w:lineRule="auto"/>
        <w:jc w:val="center"/>
        <w:rPr>
          <w:b/>
        </w:rPr>
      </w:pPr>
    </w:p>
    <w:p w:rsidR="00CF18F8" w:rsidRDefault="00CF18F8" w:rsidP="00736CCD">
      <w:pPr>
        <w:pStyle w:val="Default"/>
        <w:spacing w:line="360" w:lineRule="auto"/>
        <w:jc w:val="center"/>
        <w:rPr>
          <w:b/>
        </w:rPr>
      </w:pPr>
    </w:p>
    <w:p w:rsidR="007C0095" w:rsidRPr="00736CCD" w:rsidRDefault="00736CCD" w:rsidP="00736CCD">
      <w:pPr>
        <w:pStyle w:val="Default"/>
        <w:spacing w:line="360" w:lineRule="auto"/>
        <w:jc w:val="center"/>
        <w:rPr>
          <w:b/>
        </w:rPr>
      </w:pPr>
      <w:r w:rsidRPr="00736CCD">
        <w:rPr>
          <w:b/>
        </w:rPr>
        <w:t>18.5</w:t>
      </w:r>
      <w:r w:rsidR="007C0095" w:rsidRPr="00736CCD">
        <w:rPr>
          <w:b/>
        </w:rPr>
        <w:t xml:space="preserve">.Итоговая </w:t>
      </w:r>
      <w:r>
        <w:rPr>
          <w:b/>
        </w:rPr>
        <w:t xml:space="preserve"> аттестация </w:t>
      </w:r>
      <w:r w:rsidR="007C0095" w:rsidRPr="00736CCD">
        <w:rPr>
          <w:b/>
        </w:rPr>
        <w:t>(специализация  теннис)</w:t>
      </w:r>
    </w:p>
    <w:p w:rsidR="007C0095" w:rsidRDefault="007C0095" w:rsidP="007C0095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u w:val="single"/>
        </w:rPr>
      </w:pPr>
      <w:r>
        <w:rPr>
          <w:rFonts w:eastAsia="TimesNewRomanPSMT"/>
          <w:u w:val="single"/>
        </w:rPr>
        <w:t>общая физическая подготовка</w:t>
      </w:r>
    </w:p>
    <w:p w:rsidR="007C0095" w:rsidRPr="00047968" w:rsidRDefault="007C0095" w:rsidP="007C0095">
      <w:pPr>
        <w:jc w:val="right"/>
        <w:rPr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409"/>
        <w:gridCol w:w="2410"/>
      </w:tblGrid>
      <w:tr w:rsidR="007C0095" w:rsidRPr="002C61B4" w:rsidTr="00620ABB">
        <w:trPr>
          <w:trHeight w:val="1218"/>
        </w:trPr>
        <w:tc>
          <w:tcPr>
            <w:tcW w:w="5070" w:type="dxa"/>
            <w:vMerge w:val="restart"/>
            <w:shd w:val="clear" w:color="auto" w:fill="auto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</w:p>
          <w:p w:rsidR="007C0095" w:rsidRPr="002C61B4" w:rsidRDefault="007C0095" w:rsidP="00620ABB">
            <w:pPr>
              <w:jc w:val="center"/>
            </w:pPr>
            <w:r>
              <w:t>Наименование упражнения</w:t>
            </w:r>
          </w:p>
          <w:p w:rsidR="007C0095" w:rsidRPr="002C61B4" w:rsidRDefault="007C0095" w:rsidP="00620ABB">
            <w:pPr>
              <w:jc w:val="center"/>
            </w:pPr>
          </w:p>
          <w:p w:rsidR="007C0095" w:rsidRPr="002C61B4" w:rsidRDefault="007C0095" w:rsidP="00620ABB">
            <w:pPr>
              <w:jc w:val="center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Тренировочный этап</w:t>
            </w:r>
          </w:p>
          <w:p w:rsidR="007C0095" w:rsidRDefault="007C0095" w:rsidP="00620ABB">
            <w:pPr>
              <w:jc w:val="center"/>
            </w:pPr>
            <w:r>
              <w:t xml:space="preserve">5 </w:t>
            </w:r>
            <w:proofErr w:type="spellStart"/>
            <w:r>
              <w:t>г.о</w:t>
            </w:r>
            <w:proofErr w:type="spellEnd"/>
            <w:r>
              <w:t>.</w:t>
            </w:r>
          </w:p>
          <w:p w:rsidR="007C0095" w:rsidRDefault="007C0095" w:rsidP="00620ABB">
            <w:r>
              <w:t xml:space="preserve"> </w:t>
            </w:r>
          </w:p>
        </w:tc>
      </w:tr>
      <w:tr w:rsidR="007C0095" w:rsidRPr="002C61B4" w:rsidTr="00620ABB">
        <w:trPr>
          <w:trHeight w:val="824"/>
        </w:trPr>
        <w:tc>
          <w:tcPr>
            <w:tcW w:w="5070" w:type="dxa"/>
            <w:vMerge/>
            <w:shd w:val="clear" w:color="auto" w:fill="auto"/>
          </w:tcPr>
          <w:p w:rsidR="007C0095" w:rsidRDefault="007C0095" w:rsidP="00620ABB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девочки</w:t>
            </w:r>
          </w:p>
        </w:tc>
        <w:tc>
          <w:tcPr>
            <w:tcW w:w="2410" w:type="dxa"/>
            <w:shd w:val="clear" w:color="auto" w:fill="auto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мальчики</w:t>
            </w:r>
          </w:p>
        </w:tc>
      </w:tr>
      <w:tr w:rsidR="007C0095" w:rsidRPr="002C61B4" w:rsidTr="00620ABB">
        <w:trPr>
          <w:trHeight w:val="536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</w:p>
          <w:p w:rsidR="007C0095" w:rsidRPr="002C61B4" w:rsidRDefault="007C0095" w:rsidP="00620ABB">
            <w:pPr>
              <w:jc w:val="center"/>
            </w:pPr>
            <w:r w:rsidRPr="002C61B4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61B4">
                <w:t>30 м</w:t>
              </w:r>
            </w:smartTag>
            <w:r w:rsidRPr="002C61B4">
              <w:t xml:space="preserve">. </w:t>
            </w:r>
          </w:p>
          <w:p w:rsidR="007C0095" w:rsidRPr="002C61B4" w:rsidRDefault="007C0095" w:rsidP="00620ABB">
            <w:pPr>
              <w:jc w:val="center"/>
            </w:pPr>
            <w:r>
              <w:t>(сек.)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4,9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4,8</w:t>
            </w:r>
          </w:p>
        </w:tc>
      </w:tr>
      <w:tr w:rsidR="007C0095" w:rsidRPr="002C61B4" w:rsidTr="00620ABB">
        <w:trPr>
          <w:trHeight w:val="516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 w:rsidRPr="002C61B4">
              <w:t xml:space="preserve">Прыжок вверх    </w:t>
            </w:r>
          </w:p>
          <w:p w:rsidR="007C0095" w:rsidRPr="002C61B4" w:rsidRDefault="007C0095" w:rsidP="00620ABB">
            <w:pPr>
              <w:jc w:val="center"/>
            </w:pPr>
            <w:r w:rsidRPr="002C61B4">
              <w:t>(см.)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38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40</w:t>
            </w:r>
          </w:p>
        </w:tc>
      </w:tr>
      <w:tr w:rsidR="007C0095" w:rsidRPr="002C61B4" w:rsidTr="00620ABB">
        <w:trPr>
          <w:trHeight w:val="537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 w:rsidRPr="002C61B4">
              <w:t>Прыжок в длину (см.)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187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190</w:t>
            </w:r>
          </w:p>
        </w:tc>
      </w:tr>
      <w:tr w:rsidR="007C0095" w:rsidRPr="002C61B4" w:rsidTr="00620ABB">
        <w:trPr>
          <w:trHeight w:val="531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 w:rsidRPr="002C61B4">
              <w:t>Бросок мяча</w:t>
            </w:r>
          </w:p>
          <w:p w:rsidR="007C0095" w:rsidRPr="002C61B4" w:rsidRDefault="007C0095" w:rsidP="00620ABB">
            <w:pPr>
              <w:jc w:val="center"/>
            </w:pPr>
            <w:r w:rsidRPr="002C61B4">
              <w:t>(1кг) движением подачи  (м)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>
              <w:t>18</w:t>
            </w:r>
          </w:p>
        </w:tc>
      </w:tr>
      <w:tr w:rsidR="007C0095" w:rsidRPr="002C61B4" w:rsidTr="00620ABB">
        <w:trPr>
          <w:trHeight w:val="960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 w:rsidRPr="002C61B4">
              <w:lastRenderedPageBreak/>
              <w:t>«Челночный бег»</w:t>
            </w:r>
          </w:p>
          <w:p w:rsidR="007C0095" w:rsidRPr="002C61B4" w:rsidRDefault="007C0095" w:rsidP="00620ABB">
            <w:pPr>
              <w:jc w:val="center"/>
            </w:pPr>
            <w:r w:rsidRPr="002C61B4">
              <w:t>(6*8м) (сек)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14,0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13,8</w:t>
            </w:r>
          </w:p>
        </w:tc>
      </w:tr>
      <w:tr w:rsidR="007C0095" w:rsidRPr="002C61B4" w:rsidTr="00620ABB">
        <w:trPr>
          <w:trHeight w:val="519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 w:rsidRPr="002C61B4">
              <w:t xml:space="preserve">Ловля палки </w:t>
            </w:r>
          </w:p>
          <w:p w:rsidR="007C0095" w:rsidRPr="002C61B4" w:rsidRDefault="007C0095" w:rsidP="00620ABB">
            <w:pPr>
              <w:jc w:val="center"/>
            </w:pPr>
            <w:r w:rsidRPr="002C61B4">
              <w:t>(см)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2</w:t>
            </w:r>
          </w:p>
        </w:tc>
      </w:tr>
      <w:tr w:rsidR="007C0095" w:rsidRPr="002C61B4" w:rsidTr="00620ABB">
        <w:trPr>
          <w:trHeight w:val="527"/>
        </w:trPr>
        <w:tc>
          <w:tcPr>
            <w:tcW w:w="5070" w:type="dxa"/>
            <w:shd w:val="clear" w:color="auto" w:fill="auto"/>
          </w:tcPr>
          <w:p w:rsidR="007C0095" w:rsidRPr="002C61B4" w:rsidRDefault="007C0095" w:rsidP="00620ABB">
            <w:pPr>
              <w:jc w:val="center"/>
            </w:pPr>
            <w:r w:rsidRPr="002C61B4">
              <w:t>Прыжки на</w:t>
            </w:r>
          </w:p>
          <w:p w:rsidR="007C0095" w:rsidRPr="002C61B4" w:rsidRDefault="007C0095" w:rsidP="00620ABB">
            <w:pPr>
              <w:jc w:val="center"/>
            </w:pPr>
            <w:r w:rsidRPr="002C61B4">
              <w:t>Координацию</w:t>
            </w:r>
          </w:p>
          <w:p w:rsidR="007C0095" w:rsidRPr="002C61B4" w:rsidRDefault="007C0095" w:rsidP="00620ABB">
            <w:pPr>
              <w:jc w:val="center"/>
            </w:pPr>
            <w:r w:rsidRPr="002C61B4">
              <w:t xml:space="preserve"> (см)</w:t>
            </w:r>
          </w:p>
        </w:tc>
        <w:tc>
          <w:tcPr>
            <w:tcW w:w="2409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7C0095" w:rsidRPr="002C61B4" w:rsidRDefault="00DC40CC" w:rsidP="00620ABB">
            <w:pPr>
              <w:jc w:val="center"/>
            </w:pPr>
            <w:r>
              <w:t>2</w:t>
            </w:r>
          </w:p>
        </w:tc>
      </w:tr>
    </w:tbl>
    <w:p w:rsidR="007C0095" w:rsidRPr="006A468B" w:rsidRDefault="007C0095" w:rsidP="007C0095">
      <w:pPr>
        <w:jc w:val="center"/>
        <w:rPr>
          <w:u w:val="single"/>
        </w:rPr>
      </w:pPr>
    </w:p>
    <w:p w:rsidR="007C0095" w:rsidRDefault="007C0095" w:rsidP="007C0095">
      <w:pPr>
        <w:jc w:val="center"/>
      </w:pPr>
    </w:p>
    <w:p w:rsidR="007C0095" w:rsidRPr="008A081E" w:rsidRDefault="007C0095" w:rsidP="007C0095">
      <w:pPr>
        <w:jc w:val="center"/>
      </w:pPr>
      <w:r w:rsidRPr="008A081E">
        <w:t>Техническая, тактическая  подготовка</w:t>
      </w:r>
      <w:r>
        <w:t xml:space="preserve"> (5 </w:t>
      </w:r>
      <w:proofErr w:type="spellStart"/>
      <w:r>
        <w:t>г.о</w:t>
      </w:r>
      <w:proofErr w:type="spellEnd"/>
      <w:r>
        <w:t>.)</w:t>
      </w:r>
    </w:p>
    <w:p w:rsidR="007C0095" w:rsidRPr="00047968" w:rsidRDefault="007C0095" w:rsidP="007C0095">
      <w:pPr>
        <w:jc w:val="right"/>
        <w:rPr>
          <w:b/>
          <w:sz w:val="20"/>
          <w:szCs w:val="20"/>
          <w:u w:val="single"/>
        </w:rPr>
      </w:pPr>
      <w:r>
        <w:rPr>
          <w:sz w:val="20"/>
          <w:szCs w:val="20"/>
        </w:rPr>
        <w:t>Таблица №28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2"/>
        <w:gridCol w:w="1175"/>
        <w:gridCol w:w="824"/>
        <w:gridCol w:w="995"/>
        <w:gridCol w:w="1017"/>
        <w:gridCol w:w="1345"/>
        <w:gridCol w:w="902"/>
        <w:gridCol w:w="1371"/>
      </w:tblGrid>
      <w:tr w:rsidR="007C0095" w:rsidTr="00620ABB">
        <w:tc>
          <w:tcPr>
            <w:tcW w:w="2266" w:type="dxa"/>
          </w:tcPr>
          <w:p w:rsidR="007C0095" w:rsidRPr="008A081E" w:rsidRDefault="007C0095" w:rsidP="00620ABB">
            <w:pPr>
              <w:jc w:val="center"/>
            </w:pPr>
            <w:r w:rsidRPr="008A081E">
              <w:t>№</w:t>
            </w:r>
          </w:p>
        </w:tc>
        <w:tc>
          <w:tcPr>
            <w:tcW w:w="1175" w:type="dxa"/>
          </w:tcPr>
          <w:p w:rsidR="007C0095" w:rsidRPr="008A081E" w:rsidRDefault="007C0095" w:rsidP="00620ABB">
            <w:pPr>
              <w:jc w:val="center"/>
            </w:pPr>
            <w:r w:rsidRPr="008A081E">
              <w:t>Действие</w:t>
            </w:r>
          </w:p>
          <w:p w:rsidR="007C0095" w:rsidRPr="008A081E" w:rsidRDefault="007C0095" w:rsidP="00620ABB">
            <w:pPr>
              <w:jc w:val="center"/>
              <w:rPr>
                <w:u w:val="single"/>
              </w:rPr>
            </w:pPr>
          </w:p>
        </w:tc>
        <w:tc>
          <w:tcPr>
            <w:tcW w:w="842" w:type="dxa"/>
          </w:tcPr>
          <w:p w:rsidR="007C0095" w:rsidRPr="008A081E" w:rsidRDefault="007C0095" w:rsidP="00620ABB">
            <w:pPr>
              <w:jc w:val="center"/>
            </w:pPr>
            <w:r w:rsidRPr="008A081E">
              <w:t>Замах</w:t>
            </w:r>
          </w:p>
        </w:tc>
        <w:tc>
          <w:tcPr>
            <w:tcW w:w="1006" w:type="dxa"/>
          </w:tcPr>
          <w:p w:rsidR="007C0095" w:rsidRPr="008A081E" w:rsidRDefault="007C0095" w:rsidP="00620ABB">
            <w:pPr>
              <w:jc w:val="center"/>
            </w:pPr>
            <w:r w:rsidRPr="008A081E">
              <w:t>Подход к мячу</w:t>
            </w:r>
          </w:p>
        </w:tc>
        <w:tc>
          <w:tcPr>
            <w:tcW w:w="1027" w:type="dxa"/>
          </w:tcPr>
          <w:p w:rsidR="007C0095" w:rsidRPr="008A081E" w:rsidRDefault="007C0095" w:rsidP="00620ABB">
            <w:pPr>
              <w:jc w:val="center"/>
            </w:pPr>
            <w:r w:rsidRPr="008A081E">
              <w:t>Вынос ракетки</w:t>
            </w:r>
          </w:p>
        </w:tc>
        <w:tc>
          <w:tcPr>
            <w:tcW w:w="1345" w:type="dxa"/>
          </w:tcPr>
          <w:p w:rsidR="007C0095" w:rsidRPr="008A081E" w:rsidRDefault="007C0095" w:rsidP="00620ABB">
            <w:pPr>
              <w:jc w:val="center"/>
            </w:pPr>
            <w:r w:rsidRPr="008A081E">
              <w:t>Окончание удара</w:t>
            </w:r>
          </w:p>
        </w:tc>
        <w:tc>
          <w:tcPr>
            <w:tcW w:w="916" w:type="dxa"/>
          </w:tcPr>
          <w:p w:rsidR="007C0095" w:rsidRPr="008A081E" w:rsidRDefault="007C0095" w:rsidP="00620ABB">
            <w:pPr>
              <w:jc w:val="center"/>
            </w:pPr>
            <w:r w:rsidRPr="008A081E">
              <w:t>Выход из удара</w:t>
            </w:r>
          </w:p>
        </w:tc>
        <w:tc>
          <w:tcPr>
            <w:tcW w:w="1371" w:type="dxa"/>
          </w:tcPr>
          <w:p w:rsidR="007C0095" w:rsidRPr="008A081E" w:rsidRDefault="007C0095" w:rsidP="00620ABB">
            <w:pPr>
              <w:jc w:val="center"/>
            </w:pPr>
            <w:r w:rsidRPr="008A081E">
              <w:t>Удержание мяча</w:t>
            </w: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1.Удары с отскока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Плоские удары с задней линии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 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3.В высокой точке внутри корта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10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2.Крученые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3.В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>4.Внутри корта 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 xml:space="preserve">Количество раз- </w:t>
            </w:r>
            <w:r>
              <w:t>12</w:t>
            </w:r>
            <w:r w:rsidRPr="006A468B">
              <w:t xml:space="preserve">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3.Резаные удары с задней линии справа/слева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1.В средней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низкой точке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2.В высокой точке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 w:rsidRPr="006A468B">
              <w:t xml:space="preserve">3.Внутри корта </w:t>
            </w:r>
            <w:r w:rsidRPr="006A468B">
              <w:lastRenderedPageBreak/>
              <w:t>с выходом к сетке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12</w:t>
            </w:r>
            <w:r w:rsidRPr="006A468B">
              <w:t xml:space="preserve"> ,в среднем темпе ( 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rPr>
                <w:b/>
              </w:rPr>
              <w:lastRenderedPageBreak/>
              <w:t>4.</w:t>
            </w:r>
            <w:r w:rsidRPr="003D556E">
              <w:rPr>
                <w:b/>
                <w:u w:val="single"/>
              </w:rPr>
              <w:t>Укороченные удары с задней линии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6</w:t>
            </w:r>
            <w:r w:rsidRPr="006A468B">
              <w:t xml:space="preserve"> ,в среднем темпе ( с </w:t>
            </w:r>
            <w:r>
              <w:t>тренером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D556E" w:rsidRDefault="007C0095" w:rsidP="00620ABB">
            <w:pPr>
              <w:jc w:val="center"/>
              <w:rPr>
                <w:b/>
                <w:u w:val="single"/>
              </w:rPr>
            </w:pPr>
            <w:r w:rsidRPr="003D556E">
              <w:rPr>
                <w:b/>
                <w:u w:val="single"/>
              </w:rPr>
              <w:t>5.«Свеча»</w:t>
            </w:r>
          </w:p>
          <w:p w:rsidR="007C0095" w:rsidRPr="006A468B" w:rsidRDefault="007C0095" w:rsidP="00620ABB">
            <w:r w:rsidRPr="006A468B">
              <w:t>1.Обводящая крученая справа/слева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2.Обводящая резаная справа/слева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>10,в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  <w:r w:rsidRPr="006A468B">
              <w:rPr>
                <w:b/>
                <w:u w:val="single"/>
              </w:rPr>
              <w:t>Удары с лета</w:t>
            </w:r>
          </w:p>
          <w:p w:rsidR="007C0095" w:rsidRPr="006A468B" w:rsidRDefault="007C0095" w:rsidP="00620ABB">
            <w:r w:rsidRPr="006A468B">
              <w:t>1.В средней точке</w:t>
            </w:r>
          </w:p>
          <w:p w:rsidR="007C0095" w:rsidRPr="006A468B" w:rsidRDefault="007C0095" w:rsidP="00620ABB">
            <w:r w:rsidRPr="006A468B">
              <w:t>2.В низкой точке</w:t>
            </w:r>
          </w:p>
          <w:p w:rsidR="007C0095" w:rsidRPr="006A468B" w:rsidRDefault="007C0095" w:rsidP="00620ABB">
            <w:r w:rsidRPr="006A468B">
              <w:t>3.В высокой точке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4.Укороченный удар ( с тренером)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r w:rsidRPr="006A468B">
              <w:t xml:space="preserve">                                  </w:t>
            </w:r>
          </w:p>
          <w:p w:rsidR="007C0095" w:rsidRPr="006A468B" w:rsidRDefault="007C0095" w:rsidP="00620ABB"/>
          <w:p w:rsidR="007C0095" w:rsidRPr="006A468B" w:rsidRDefault="007C0095" w:rsidP="00620ABB">
            <w:pPr>
              <w:jc w:val="center"/>
            </w:pPr>
            <w:r w:rsidRPr="006A468B">
              <w:t>Количество раз-</w:t>
            </w:r>
            <w:r>
              <w:t xml:space="preserve"> 10,</w:t>
            </w:r>
            <w:r w:rsidRPr="006A468B">
              <w:t xml:space="preserve"> </w:t>
            </w:r>
            <w:r>
              <w:t>в среднем темпе (</w:t>
            </w:r>
            <w:r w:rsidRPr="006A468B">
              <w:t xml:space="preserve">с </w:t>
            </w:r>
            <w:r>
              <w:t>партнером</w:t>
            </w:r>
            <w:r w:rsidRPr="006A468B">
              <w:t>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6A468B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  <w:r w:rsidRPr="006A468B">
              <w:rPr>
                <w:b/>
                <w:u w:val="single"/>
              </w:rPr>
              <w:t>Удары над головой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1.С места с лета</w:t>
            </w:r>
          </w:p>
          <w:p w:rsidR="007C0095" w:rsidRPr="006A468B" w:rsidRDefault="007C0095" w:rsidP="00620ABB">
            <w:r w:rsidRPr="006A468B">
              <w:t>2.С отход назад в прыжке</w:t>
            </w:r>
          </w:p>
          <w:p w:rsidR="007C0095" w:rsidRPr="006A468B" w:rsidRDefault="007C0095" w:rsidP="00620ABB">
            <w:r w:rsidRPr="006A468B">
              <w:t>3. С отход назад с отскока</w:t>
            </w:r>
          </w:p>
          <w:p w:rsidR="007C0095" w:rsidRPr="006A468B" w:rsidRDefault="007C0095" w:rsidP="00620ABB">
            <w:pPr>
              <w:jc w:val="center"/>
            </w:pPr>
            <w:r w:rsidRPr="006A468B">
              <w:t>4. С продвижением вперед с отскока</w:t>
            </w:r>
          </w:p>
          <w:p w:rsidR="007C0095" w:rsidRPr="006A468B" w:rsidRDefault="007C0095" w:rsidP="00620ABB">
            <w:pPr>
              <w:rPr>
                <w:u w:val="single"/>
              </w:rPr>
            </w:pPr>
            <w:r w:rsidRPr="006A468B">
              <w:t>5. С продвижением вперед с колена</w:t>
            </w:r>
          </w:p>
        </w:tc>
        <w:tc>
          <w:tcPr>
            <w:tcW w:w="7682" w:type="dxa"/>
            <w:gridSpan w:val="7"/>
          </w:tcPr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  <w:p w:rsidR="007C0095" w:rsidRDefault="007C0095" w:rsidP="00620ABB">
            <w:pPr>
              <w:jc w:val="center"/>
            </w:pPr>
            <w:r>
              <w:t>Количество раз- 3,в среднем темпе ( с партнером)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 w:rsidRPr="00355358">
              <w:rPr>
                <w:b/>
                <w:u w:val="single"/>
              </w:rPr>
              <w:t>8.Подача</w:t>
            </w:r>
          </w:p>
          <w:p w:rsidR="007C0095" w:rsidRPr="006A468B" w:rsidRDefault="007C0095" w:rsidP="00620ABB">
            <w:r w:rsidRPr="006A468B">
              <w:t>В 1 квадрат в разные зоны:</w:t>
            </w:r>
          </w:p>
          <w:p w:rsidR="007C0095" w:rsidRPr="006A468B" w:rsidRDefault="007C0095" w:rsidP="00620ABB">
            <w:r>
              <w:t>-</w:t>
            </w:r>
            <w:r w:rsidRPr="006A468B">
              <w:t xml:space="preserve">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  <w:u w:val="single"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Default="007C0095" w:rsidP="00620ABB">
            <w:pPr>
              <w:jc w:val="center"/>
            </w:pPr>
            <w:r>
              <w:t>Количество раз- 6 (первая подача)</w:t>
            </w: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</w:p>
        </w:tc>
      </w:tr>
      <w:tr w:rsidR="007C0095" w:rsidRPr="006A468B" w:rsidTr="00620ABB">
        <w:tc>
          <w:tcPr>
            <w:tcW w:w="2266" w:type="dxa"/>
          </w:tcPr>
          <w:p w:rsidR="007C0095" w:rsidRPr="00355358" w:rsidRDefault="007C0095" w:rsidP="00620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55358">
              <w:rPr>
                <w:b/>
                <w:u w:val="single"/>
              </w:rPr>
              <w:t>.Подача</w:t>
            </w:r>
          </w:p>
          <w:p w:rsidR="007C0095" w:rsidRDefault="007C0095" w:rsidP="00620ABB"/>
          <w:p w:rsidR="007C0095" w:rsidRPr="006A468B" w:rsidRDefault="007C0095" w:rsidP="00620ABB">
            <w:r w:rsidRPr="006A468B">
              <w:t>Во 2 квадрат в разные зоны:</w:t>
            </w:r>
          </w:p>
          <w:p w:rsidR="007C0095" w:rsidRPr="006A468B" w:rsidRDefault="007C0095" w:rsidP="00620ABB">
            <w:r w:rsidRPr="006A468B">
              <w:t xml:space="preserve">-Плоская </w:t>
            </w:r>
          </w:p>
          <w:p w:rsidR="007C0095" w:rsidRPr="006A468B" w:rsidRDefault="007C0095" w:rsidP="00620ABB">
            <w:r w:rsidRPr="006A468B">
              <w:t xml:space="preserve">-Крученая </w:t>
            </w:r>
          </w:p>
          <w:p w:rsidR="007C0095" w:rsidRPr="006A468B" w:rsidRDefault="007C0095" w:rsidP="00620ABB">
            <w:pPr>
              <w:rPr>
                <w:b/>
              </w:rPr>
            </w:pPr>
            <w:r w:rsidRPr="006A468B">
              <w:t>-Резаная</w:t>
            </w:r>
          </w:p>
        </w:tc>
        <w:tc>
          <w:tcPr>
            <w:tcW w:w="7682" w:type="dxa"/>
            <w:gridSpan w:val="7"/>
          </w:tcPr>
          <w:p w:rsidR="007C0095" w:rsidRDefault="007C0095" w:rsidP="00620ABB">
            <w:pPr>
              <w:jc w:val="center"/>
            </w:pPr>
          </w:p>
          <w:p w:rsidR="007C0095" w:rsidRPr="006A468B" w:rsidRDefault="007C0095" w:rsidP="00620ABB">
            <w:pPr>
              <w:jc w:val="center"/>
              <w:rPr>
                <w:u w:val="single"/>
              </w:rPr>
            </w:pPr>
            <w:r>
              <w:t>Количество раз- 6 (первая подача)</w:t>
            </w:r>
          </w:p>
        </w:tc>
      </w:tr>
    </w:tbl>
    <w:p w:rsidR="007C0095" w:rsidRDefault="007C0095" w:rsidP="007C0095">
      <w:pPr>
        <w:pStyle w:val="Default"/>
        <w:spacing w:line="276" w:lineRule="auto"/>
        <w:jc w:val="center"/>
        <w:rPr>
          <w:b/>
          <w:u w:val="single"/>
        </w:rPr>
      </w:pPr>
    </w:p>
    <w:p w:rsidR="004F5785" w:rsidRPr="00BD4F06" w:rsidRDefault="004F5785" w:rsidP="00736CCD">
      <w:pPr>
        <w:jc w:val="center"/>
        <w:rPr>
          <w:rStyle w:val="a3"/>
          <w:b/>
        </w:rPr>
      </w:pPr>
      <w:r>
        <w:rPr>
          <w:rStyle w:val="a3"/>
          <w:b/>
        </w:rPr>
        <w:t>19.</w:t>
      </w:r>
      <w:r w:rsidRPr="00BD4F06">
        <w:rPr>
          <w:rStyle w:val="a3"/>
          <w:b/>
        </w:rPr>
        <w:t>Планируемые результаты обучения</w:t>
      </w:r>
    </w:p>
    <w:p w:rsidR="004F5785" w:rsidRDefault="004F5785" w:rsidP="004F5785">
      <w:pPr>
        <w:jc w:val="both"/>
        <w:rPr>
          <w:rStyle w:val="a3"/>
          <w:u w:val="single"/>
        </w:rPr>
      </w:pPr>
      <w:r>
        <w:rPr>
          <w:rStyle w:val="a3"/>
          <w:u w:val="single"/>
        </w:rPr>
        <w:lastRenderedPageBreak/>
        <w:t>1.Теория</w:t>
      </w:r>
    </w:p>
    <w:p w:rsidR="004F5785" w:rsidRPr="00203C03" w:rsidRDefault="004F5785" w:rsidP="004F5785">
      <w:pPr>
        <w:jc w:val="both"/>
        <w:rPr>
          <w:rStyle w:val="a3"/>
          <w:u w:val="single"/>
        </w:rPr>
      </w:pPr>
      <w:r w:rsidRPr="00960D10">
        <w:rPr>
          <w:rStyle w:val="a3"/>
          <w:b/>
        </w:rPr>
        <w:t>Должны знать:</w:t>
      </w:r>
    </w:p>
    <w:p w:rsidR="004F5785" w:rsidRPr="00960D10" w:rsidRDefault="004F5785" w:rsidP="004F57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. Результатом освоения Программ по командным игровым видам спорта является приобретение обучающимися следующих знаний, умений и навыков в предметных областях:</w:t>
      </w:r>
    </w:p>
    <w:p w:rsidR="004F5785" w:rsidRPr="00960D10" w:rsidRDefault="004F5785" w:rsidP="004F57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0D10">
        <w:rPr>
          <w:rFonts w:ascii="Times New Roman" w:hAnsi="Times New Roman" w:cs="Times New Roman"/>
          <w:sz w:val="24"/>
          <w:szCs w:val="24"/>
        </w:rPr>
        <w:t>в области теории и методики физической культуры и спорта: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история развития избранного вида спорта;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0D10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основы спортивной подготовки;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гигиенические знания, умения и навыки;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основы спортивного питания;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требования техники безопасности при занятиях избранным видом спорта.</w:t>
      </w:r>
    </w:p>
    <w:p w:rsidR="004F5785" w:rsidRPr="00960D10" w:rsidRDefault="004F5785" w:rsidP="004F57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в области общей физической подготовки: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освоение комплексов физических упражнений;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4F5785" w:rsidRPr="00960D10" w:rsidRDefault="004F5785" w:rsidP="004F57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0D10">
        <w:rPr>
          <w:rFonts w:ascii="Times New Roman" w:hAnsi="Times New Roman" w:cs="Times New Roman"/>
          <w:sz w:val="24"/>
          <w:szCs w:val="24"/>
        </w:rPr>
        <w:t xml:space="preserve"> в области избранного вида спорта: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овладение основами техники и тактики избранного вида спорта;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 xml:space="preserve">- приобретение соревновательного опыта путем участия в спортивных </w:t>
      </w:r>
      <w:r w:rsidRPr="00960D10">
        <w:rPr>
          <w:rFonts w:ascii="Times New Roman" w:hAnsi="Times New Roman" w:cs="Times New Roman"/>
          <w:sz w:val="24"/>
          <w:szCs w:val="24"/>
        </w:rPr>
        <w:lastRenderedPageBreak/>
        <w:t>соревнованиях;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развитие специальных психологических качеств;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обучение способам повышения плотности технико-тактических действий в обусловленных интервалах игры;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4F5785" w:rsidRPr="00960D10" w:rsidRDefault="004F5785" w:rsidP="004F57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D10">
        <w:rPr>
          <w:rFonts w:ascii="Times New Roman" w:hAnsi="Times New Roman" w:cs="Times New Roman"/>
          <w:sz w:val="24"/>
          <w:szCs w:val="24"/>
        </w:rPr>
        <w:t>в области специальной физической подготовки: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развитие скоростно-силовых качеств и специальной выносливости;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повышение индивидуального игрового мастерства;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освоение скоростной техники в условиях силового противоборства с соперником;</w:t>
      </w:r>
    </w:p>
    <w:p w:rsidR="004F5785" w:rsidRPr="00960D10" w:rsidRDefault="004F5785" w:rsidP="004F57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повышение уровня специальной физической и функциональной подготовленности.</w:t>
      </w:r>
    </w:p>
    <w:p w:rsidR="004F5785" w:rsidRDefault="004F5785" w:rsidP="004F5785">
      <w:pPr>
        <w:jc w:val="both"/>
        <w:rPr>
          <w:rStyle w:val="a3"/>
          <w:b/>
        </w:rPr>
      </w:pPr>
      <w:r w:rsidRPr="006F2EB8">
        <w:rPr>
          <w:rStyle w:val="a3"/>
        </w:rPr>
        <w:t xml:space="preserve"> </w:t>
      </w:r>
      <w:r>
        <w:rPr>
          <w:rStyle w:val="a3"/>
          <w:b/>
        </w:rPr>
        <w:t>Должны уметь:</w:t>
      </w:r>
    </w:p>
    <w:p w:rsidR="004F5785" w:rsidRPr="00203C03" w:rsidRDefault="004F5785" w:rsidP="004F5785">
      <w:pPr>
        <w:spacing w:line="360" w:lineRule="auto"/>
        <w:jc w:val="both"/>
        <w:rPr>
          <w:b/>
        </w:rPr>
      </w:pPr>
      <w:r w:rsidRPr="006F2EB8">
        <w:t>-Правильно распределять нагрузку.</w:t>
      </w:r>
    </w:p>
    <w:p w:rsidR="004F5785" w:rsidRPr="006F2EB8" w:rsidRDefault="004F5785" w:rsidP="004F5785">
      <w:pPr>
        <w:spacing w:line="360" w:lineRule="auto"/>
        <w:jc w:val="both"/>
      </w:pPr>
      <w:r w:rsidRPr="006F2EB8">
        <w:t>-Причины утомляемости, восстановлении организма.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 Уметь составлять и придерживаться режима дня, режима питания.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-Выполнять массаж, самомассаж.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 Оказать помощь при травме.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 Технику и тактику.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-Составлять план тренировки.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-Работать с инвентарем.</w:t>
      </w:r>
    </w:p>
    <w:p w:rsidR="004F5785" w:rsidRPr="006F2EB8" w:rsidRDefault="004F5785" w:rsidP="004F5785">
      <w:pPr>
        <w:autoSpaceDE w:val="0"/>
        <w:autoSpaceDN w:val="0"/>
        <w:adjustRightInd w:val="0"/>
        <w:spacing w:line="360" w:lineRule="auto"/>
      </w:pPr>
      <w:r w:rsidRPr="006F2EB8">
        <w:t>- Понимать тактику игры соперника, противодействовать сопернику.</w:t>
      </w:r>
    </w:p>
    <w:p w:rsidR="004F5785" w:rsidRDefault="004F5785" w:rsidP="004F5785">
      <w:pPr>
        <w:spacing w:line="360" w:lineRule="auto"/>
        <w:jc w:val="both"/>
        <w:rPr>
          <w:rStyle w:val="a3"/>
          <w:u w:val="single"/>
        </w:rPr>
      </w:pPr>
      <w:r>
        <w:rPr>
          <w:rStyle w:val="a3"/>
          <w:u w:val="single"/>
        </w:rPr>
        <w:t>2.Общая физическая подготовка.</w:t>
      </w:r>
    </w:p>
    <w:p w:rsidR="004F5785" w:rsidRPr="00203C03" w:rsidRDefault="004F5785" w:rsidP="007A2130">
      <w:pPr>
        <w:spacing w:line="360" w:lineRule="auto"/>
        <w:jc w:val="both"/>
        <w:rPr>
          <w:rStyle w:val="a3"/>
          <w:u w:val="single"/>
        </w:rPr>
      </w:pPr>
      <w:r w:rsidRPr="0071413B">
        <w:rPr>
          <w:rStyle w:val="a3"/>
          <w:b/>
        </w:rPr>
        <w:t>Должны знать</w:t>
      </w:r>
      <w:r>
        <w:rPr>
          <w:rStyle w:val="a3"/>
          <w:b/>
        </w:rPr>
        <w:t>: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t>- значение восстановительных средств, воспитател</w:t>
      </w:r>
      <w:r>
        <w:rPr>
          <w:rStyle w:val="a3"/>
        </w:rPr>
        <w:t>ьной работы, психологической под</w:t>
      </w:r>
      <w:r w:rsidRPr="006F2EB8">
        <w:rPr>
          <w:rStyle w:val="a3"/>
        </w:rPr>
        <w:t>готовки для занятий;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t>-особенности техники бега, гимнастических упражнений, подвижных игр, эстафет;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t>-упражнения, направленные на развитие физических качеств: ловкость, сила, выносливость, быстрота, гибкость;</w:t>
      </w:r>
    </w:p>
    <w:p w:rsidR="004F5785" w:rsidRPr="0071413B" w:rsidRDefault="004F5785" w:rsidP="007A2130">
      <w:pPr>
        <w:spacing w:line="360" w:lineRule="auto"/>
        <w:jc w:val="both"/>
        <w:rPr>
          <w:rStyle w:val="a3"/>
          <w:b/>
        </w:rPr>
      </w:pPr>
      <w:r w:rsidRPr="006F2EB8">
        <w:rPr>
          <w:rStyle w:val="a3"/>
        </w:rPr>
        <w:t xml:space="preserve">  </w:t>
      </w:r>
      <w:r w:rsidRPr="0071413B">
        <w:rPr>
          <w:rStyle w:val="a3"/>
          <w:b/>
        </w:rPr>
        <w:t>Должны уметь: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t>- владеть техникой бега;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t>-выполнять упражнения направленные на развитие физических качеств: ловкость, сила, выносливость, быстрота, гибкость;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t>- организованно участвовать в играх.</w:t>
      </w:r>
    </w:p>
    <w:p w:rsidR="004F5785" w:rsidRPr="006F2EB8" w:rsidRDefault="004F5785" w:rsidP="007A2130">
      <w:pPr>
        <w:spacing w:line="360" w:lineRule="auto"/>
        <w:jc w:val="both"/>
        <w:rPr>
          <w:rStyle w:val="a3"/>
        </w:rPr>
      </w:pPr>
      <w:r w:rsidRPr="006F2EB8">
        <w:rPr>
          <w:rStyle w:val="a3"/>
        </w:rPr>
        <w:lastRenderedPageBreak/>
        <w:t>3.</w:t>
      </w:r>
      <w:r w:rsidRPr="006F2EB8">
        <w:rPr>
          <w:rStyle w:val="a3"/>
          <w:u w:val="single"/>
        </w:rPr>
        <w:t>Техническая и тактическая  подготовка</w:t>
      </w:r>
    </w:p>
    <w:p w:rsidR="004F5785" w:rsidRPr="0071413B" w:rsidRDefault="004F5785" w:rsidP="007A2130">
      <w:pPr>
        <w:spacing w:line="360" w:lineRule="auto"/>
        <w:jc w:val="both"/>
        <w:rPr>
          <w:rStyle w:val="a3"/>
          <w:b/>
        </w:rPr>
      </w:pPr>
      <w:r w:rsidRPr="006F2EB8">
        <w:rPr>
          <w:rStyle w:val="a3"/>
        </w:rPr>
        <w:t xml:space="preserve">  </w:t>
      </w:r>
      <w:r w:rsidRPr="0071413B">
        <w:rPr>
          <w:rStyle w:val="a3"/>
          <w:b/>
        </w:rPr>
        <w:t xml:space="preserve">Должны </w:t>
      </w:r>
      <w:r w:rsidR="00BB3B65">
        <w:rPr>
          <w:rStyle w:val="a3"/>
          <w:b/>
        </w:rPr>
        <w:t>знать</w:t>
      </w:r>
      <w:r w:rsidRPr="0071413B">
        <w:rPr>
          <w:rStyle w:val="a3"/>
          <w:b/>
        </w:rPr>
        <w:t>:</w:t>
      </w:r>
    </w:p>
    <w:p w:rsidR="004F5785" w:rsidRDefault="004F578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4F5785">
        <w:rPr>
          <w:bCs/>
          <w:iCs/>
        </w:rPr>
        <w:t>Технику удара с отскока</w:t>
      </w:r>
      <w:r>
        <w:rPr>
          <w:bCs/>
          <w:iCs/>
        </w:rPr>
        <w:t xml:space="preserve"> ( в высокой точке внутри корта);</w:t>
      </w:r>
    </w:p>
    <w:p w:rsidR="004F5785" w:rsidRDefault="004F578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4F5785">
        <w:rPr>
          <w:bCs/>
          <w:iCs/>
        </w:rPr>
        <w:t xml:space="preserve"> Технику удара с отскока</w:t>
      </w:r>
      <w:r>
        <w:rPr>
          <w:bCs/>
          <w:iCs/>
        </w:rPr>
        <w:t xml:space="preserve"> ( </w:t>
      </w:r>
      <w:r w:rsidR="00BB3B65">
        <w:rPr>
          <w:bCs/>
          <w:iCs/>
        </w:rPr>
        <w:t>в средней точке, в высокой точке</w:t>
      </w:r>
      <w:r>
        <w:rPr>
          <w:bCs/>
          <w:iCs/>
        </w:rPr>
        <w:t>);</w:t>
      </w:r>
    </w:p>
    <w:p w:rsidR="004F5785" w:rsidRDefault="004F578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крученого удара с задней линии справа, слева ( в средней, низкой ,высокой точке);</w:t>
      </w:r>
    </w:p>
    <w:p w:rsidR="004F5785" w:rsidRDefault="004F578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работы в паре;</w:t>
      </w:r>
    </w:p>
    <w:p w:rsidR="004F5785" w:rsidRDefault="004F578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резаного удара с задней линии справа, слева ( в высокой точке);</w:t>
      </w:r>
    </w:p>
    <w:p w:rsidR="004F5785" w:rsidRDefault="004F578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="00BB3B65">
        <w:rPr>
          <w:bCs/>
          <w:iCs/>
        </w:rPr>
        <w:t>технику укороченного удара с задней линии справа, слева(в 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«Свеча» (обводящая резаная справа, слева);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с лета ( в средней, низкой, 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с лета (укороченного);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над головой (с отходом назад в прыжке, с отходом назад с отскока, с продвижением вперед с отскока, с продвижение вперед с колена);</w:t>
      </w:r>
    </w:p>
    <w:p w:rsidR="00BB3B65" w:rsidRPr="00BB3B65" w:rsidRDefault="00BB3B65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>-технику удара над головой (с места с лета, с отходом назад в прыжке, с отходом назад с отскока, с продвижением вперед с отскока, с продвижением вперед с колена);</w:t>
      </w:r>
    </w:p>
    <w:p w:rsidR="00BB3B65" w:rsidRPr="00BB3B65" w:rsidRDefault="00BB3B65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>-технику плоской подачи в разные зоны;</w:t>
      </w:r>
    </w:p>
    <w:p w:rsidR="00BB3B65" w:rsidRPr="00BB3B65" w:rsidRDefault="00BB3B65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 xml:space="preserve"> -технику резаной, плоской, крученой подачи в разные зоны;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  <w:r w:rsidRPr="00BB3B65">
        <w:rPr>
          <w:b/>
          <w:bCs/>
          <w:iCs/>
        </w:rPr>
        <w:t>Должны уметь: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 в</w:t>
      </w:r>
      <w:r w:rsidRPr="00BB3B65">
        <w:rPr>
          <w:bCs/>
          <w:iCs/>
        </w:rPr>
        <w:t>ыполнять удар</w:t>
      </w:r>
      <w:r>
        <w:rPr>
          <w:bCs/>
          <w:iCs/>
        </w:rPr>
        <w:t xml:space="preserve"> </w:t>
      </w:r>
      <w:r w:rsidRPr="004F5785">
        <w:rPr>
          <w:bCs/>
          <w:iCs/>
        </w:rPr>
        <w:t>с отскока</w:t>
      </w:r>
      <w:r>
        <w:rPr>
          <w:bCs/>
          <w:iCs/>
        </w:rPr>
        <w:t xml:space="preserve"> ( в высокой точке внутри корта);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 xml:space="preserve">-выполнять удар </w:t>
      </w:r>
      <w:r w:rsidRPr="004F5785">
        <w:rPr>
          <w:bCs/>
          <w:iCs/>
        </w:rPr>
        <w:t>с отскока</w:t>
      </w:r>
      <w:r>
        <w:rPr>
          <w:bCs/>
          <w:iCs/>
        </w:rPr>
        <w:t xml:space="preserve"> ( в средней точке , в 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BB3B65">
        <w:rPr>
          <w:bCs/>
          <w:iCs/>
        </w:rPr>
        <w:t xml:space="preserve"> </w:t>
      </w:r>
      <w:r>
        <w:rPr>
          <w:bCs/>
          <w:iCs/>
        </w:rPr>
        <w:t xml:space="preserve">выполнять удар крученого удара с задней линии справа, слева ( в средней, низкой,  </w:t>
      </w:r>
      <w:r w:rsidR="007A2130">
        <w:rPr>
          <w:bCs/>
          <w:iCs/>
        </w:rPr>
        <w:t xml:space="preserve"> </w:t>
      </w:r>
      <w:r>
        <w:rPr>
          <w:bCs/>
          <w:iCs/>
        </w:rPr>
        <w:t>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-удерживать мяч в игре с тренером;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BB3B65">
        <w:rPr>
          <w:bCs/>
          <w:iCs/>
        </w:rPr>
        <w:t xml:space="preserve"> </w:t>
      </w:r>
      <w:r>
        <w:rPr>
          <w:bCs/>
          <w:iCs/>
        </w:rPr>
        <w:t>выполнять резаный удар с задней линии справа, слева ( в 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BB3B65">
        <w:rPr>
          <w:bCs/>
          <w:iCs/>
        </w:rPr>
        <w:t xml:space="preserve"> </w:t>
      </w:r>
      <w:r w:rsidR="00383811">
        <w:rPr>
          <w:bCs/>
          <w:iCs/>
        </w:rPr>
        <w:t>выполнять  укороченный</w:t>
      </w:r>
      <w:r>
        <w:rPr>
          <w:bCs/>
          <w:iCs/>
        </w:rPr>
        <w:t xml:space="preserve"> удар с задней линии справа, слева(в 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 xml:space="preserve">выполнять удар  </w:t>
      </w:r>
      <w:r>
        <w:rPr>
          <w:bCs/>
          <w:iCs/>
        </w:rPr>
        <w:t xml:space="preserve"> «Свеча» (обводящая резаная справа, слева);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 xml:space="preserve">выполнять удар  </w:t>
      </w:r>
      <w:proofErr w:type="spellStart"/>
      <w:r w:rsidR="00383811">
        <w:rPr>
          <w:bCs/>
          <w:iCs/>
        </w:rPr>
        <w:t>удар</w:t>
      </w:r>
      <w:proofErr w:type="spellEnd"/>
      <w:r>
        <w:rPr>
          <w:bCs/>
          <w:iCs/>
        </w:rPr>
        <w:t xml:space="preserve"> с лета ( в средней, низкой, высокой точке);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>выполнять  удар</w:t>
      </w:r>
      <w:r>
        <w:rPr>
          <w:bCs/>
          <w:iCs/>
        </w:rPr>
        <w:t xml:space="preserve"> с лета (укороченного);</w:t>
      </w:r>
    </w:p>
    <w:p w:rsidR="00BB3B65" w:rsidRDefault="00BB3B65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 xml:space="preserve">выполнять удар </w:t>
      </w:r>
      <w:r>
        <w:rPr>
          <w:bCs/>
          <w:iCs/>
        </w:rPr>
        <w:t xml:space="preserve"> над головой (с отходом назад в прыжке, с отходом назад с отскока, с продвижением вперед с отскока, с продвижение вперед с колена);</w:t>
      </w:r>
    </w:p>
    <w:p w:rsidR="00BB3B65" w:rsidRPr="00BB3B65" w:rsidRDefault="00BB3B65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>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 xml:space="preserve">выполнять удар </w:t>
      </w:r>
      <w:r w:rsidRPr="00BB3B65">
        <w:t xml:space="preserve"> над головой (с места с лета, с отходом назад в прыжке, с отходом назад с отскока, с продвижением вперед с отскока, с продвижением вперед с колена);</w:t>
      </w:r>
    </w:p>
    <w:p w:rsidR="00BB3B65" w:rsidRPr="00BB3B65" w:rsidRDefault="00BB3B65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>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 xml:space="preserve">выполнять удар </w:t>
      </w:r>
      <w:r w:rsidRPr="00BB3B65">
        <w:t xml:space="preserve"> плоской подачи в разные зоны;</w:t>
      </w:r>
    </w:p>
    <w:p w:rsidR="00BB3B65" w:rsidRDefault="00BB3B65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 xml:space="preserve"> -</w:t>
      </w:r>
      <w:r w:rsidR="00383811" w:rsidRPr="00383811">
        <w:rPr>
          <w:bCs/>
          <w:iCs/>
        </w:rPr>
        <w:t xml:space="preserve"> </w:t>
      </w:r>
      <w:r w:rsidR="00383811">
        <w:rPr>
          <w:bCs/>
          <w:iCs/>
        </w:rPr>
        <w:t xml:space="preserve">выполнять </w:t>
      </w:r>
      <w:r w:rsidR="00383811">
        <w:t xml:space="preserve"> резаную, плоскую, крученую</w:t>
      </w:r>
      <w:r w:rsidR="000248DA">
        <w:t xml:space="preserve"> подачи в разные зоны;</w:t>
      </w:r>
    </w:p>
    <w:p w:rsidR="000248DA" w:rsidRDefault="000248DA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-правильно располагаться на корте и выполнять основные тактические действия;</w:t>
      </w:r>
    </w:p>
    <w:p w:rsidR="000248DA" w:rsidRDefault="000248DA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-уметь точно передать мяч партнеру;</w:t>
      </w:r>
    </w:p>
    <w:p w:rsidR="000248DA" w:rsidRDefault="000248DA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-выбирать место для получения мяча, взаимодействовать с партнером;</w:t>
      </w:r>
    </w:p>
    <w:p w:rsidR="000248DA" w:rsidRDefault="000248DA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-выполнять тактические комбинации.</w:t>
      </w:r>
    </w:p>
    <w:p w:rsidR="000248DA" w:rsidRDefault="000248DA" w:rsidP="00BB3B65">
      <w:pPr>
        <w:overflowPunct w:val="0"/>
        <w:autoSpaceDE w:val="0"/>
        <w:autoSpaceDN w:val="0"/>
        <w:adjustRightInd w:val="0"/>
        <w:jc w:val="both"/>
      </w:pPr>
      <w:r>
        <w:t xml:space="preserve">Техническая, тактическая подготовка (3,4,5 </w:t>
      </w:r>
      <w:proofErr w:type="spellStart"/>
      <w:r>
        <w:t>г.о</w:t>
      </w:r>
      <w:proofErr w:type="spellEnd"/>
      <w:r>
        <w:t>.)</w:t>
      </w:r>
    </w:p>
    <w:p w:rsidR="007A2130" w:rsidRDefault="000248DA" w:rsidP="000248DA">
      <w:pPr>
        <w:jc w:val="both"/>
        <w:rPr>
          <w:rStyle w:val="a3"/>
        </w:rPr>
      </w:pPr>
      <w:r w:rsidRPr="006F2EB8">
        <w:rPr>
          <w:rStyle w:val="a3"/>
        </w:rPr>
        <w:t xml:space="preserve">  </w:t>
      </w:r>
    </w:p>
    <w:p w:rsidR="000248DA" w:rsidRPr="0071413B" w:rsidRDefault="000248DA" w:rsidP="000248DA">
      <w:pPr>
        <w:jc w:val="both"/>
        <w:rPr>
          <w:rStyle w:val="a3"/>
          <w:b/>
        </w:rPr>
      </w:pPr>
      <w:r w:rsidRPr="0071413B">
        <w:rPr>
          <w:rStyle w:val="a3"/>
          <w:b/>
        </w:rPr>
        <w:t xml:space="preserve">Должны </w:t>
      </w:r>
      <w:r>
        <w:rPr>
          <w:rStyle w:val="a3"/>
          <w:b/>
        </w:rPr>
        <w:t>знать</w:t>
      </w:r>
      <w:r w:rsidRPr="0071413B">
        <w:rPr>
          <w:rStyle w:val="a3"/>
          <w:b/>
        </w:rPr>
        <w:t>: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4F5785">
        <w:rPr>
          <w:bCs/>
          <w:iCs/>
        </w:rPr>
        <w:t>Технику удара с отскока</w:t>
      </w:r>
      <w:r>
        <w:rPr>
          <w:bCs/>
          <w:iCs/>
        </w:rPr>
        <w:t xml:space="preserve"> ( в высокой точке внутри корта, в средней точке);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крученого удара с задней линии справа, слева ( в средней, низкой ,высокой точке внутри корта с выходом к сетке );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-удержание мяча в игре с тренером;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резаного удара с задней линии справа, слева ( в средней, низкой, в высокой точке внутри корта с выходом к сетке);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укороченного удара с задней линии справа, слева;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«Свеча» (обводящая резаная справа, слева, обводящая крученая справа,</w:t>
      </w:r>
      <w:r w:rsidR="00E775A1">
        <w:rPr>
          <w:bCs/>
          <w:iCs/>
        </w:rPr>
        <w:t xml:space="preserve"> </w:t>
      </w:r>
      <w:r>
        <w:rPr>
          <w:bCs/>
          <w:iCs/>
        </w:rPr>
        <w:t>слева);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с лета ( в средней, низкой, высокой точке</w:t>
      </w:r>
      <w:r w:rsidR="00E775A1">
        <w:rPr>
          <w:bCs/>
          <w:iCs/>
        </w:rPr>
        <w:t>, укороченный удар, игра с тренером</w:t>
      </w:r>
      <w:r>
        <w:rPr>
          <w:bCs/>
          <w:iCs/>
        </w:rPr>
        <w:t>);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с лета (укороченного);</w:t>
      </w:r>
    </w:p>
    <w:p w:rsidR="000248DA" w:rsidRDefault="000248DA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-технику удара над головой (</w:t>
      </w:r>
      <w:r w:rsidR="00E775A1">
        <w:rPr>
          <w:bCs/>
          <w:iCs/>
        </w:rPr>
        <w:t xml:space="preserve">с места слета, </w:t>
      </w:r>
      <w:r>
        <w:rPr>
          <w:bCs/>
          <w:iCs/>
        </w:rPr>
        <w:t>с отходом назад в прыжке, с отходом назад с отскока, с продвижением вперед с отскока, с продвижение вперед с колена);</w:t>
      </w:r>
    </w:p>
    <w:p w:rsidR="000248DA" w:rsidRPr="00BB3B65" w:rsidRDefault="000248DA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>-технику резаной, плоской, крученой подачи в разные зоны;</w:t>
      </w:r>
    </w:p>
    <w:p w:rsidR="000248DA" w:rsidRDefault="000248DA" w:rsidP="00BB3B65">
      <w:pPr>
        <w:overflowPunct w:val="0"/>
        <w:autoSpaceDE w:val="0"/>
        <w:autoSpaceDN w:val="0"/>
        <w:adjustRightInd w:val="0"/>
        <w:jc w:val="both"/>
      </w:pPr>
    </w:p>
    <w:p w:rsidR="00E775A1" w:rsidRDefault="00E775A1" w:rsidP="00E775A1">
      <w:pPr>
        <w:autoSpaceDE w:val="0"/>
        <w:autoSpaceDN w:val="0"/>
        <w:adjustRightInd w:val="0"/>
        <w:rPr>
          <w:b/>
          <w:bCs/>
          <w:iCs/>
        </w:rPr>
      </w:pPr>
      <w:r w:rsidRPr="00BB3B65">
        <w:rPr>
          <w:b/>
          <w:bCs/>
          <w:iCs/>
        </w:rPr>
        <w:t>Должны уметь: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 в</w:t>
      </w:r>
      <w:r w:rsidRPr="00BB3B65">
        <w:rPr>
          <w:bCs/>
          <w:iCs/>
        </w:rPr>
        <w:t>ыполнять удар</w:t>
      </w:r>
      <w:r>
        <w:rPr>
          <w:bCs/>
          <w:iCs/>
        </w:rPr>
        <w:t xml:space="preserve"> </w:t>
      </w:r>
      <w:r w:rsidRPr="004F5785">
        <w:rPr>
          <w:bCs/>
          <w:iCs/>
        </w:rPr>
        <w:t>с отскока</w:t>
      </w:r>
      <w:r>
        <w:rPr>
          <w:bCs/>
          <w:iCs/>
        </w:rPr>
        <w:t xml:space="preserve"> ( в высокой точке внутри корта);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BB3B65">
        <w:rPr>
          <w:bCs/>
          <w:iCs/>
        </w:rPr>
        <w:t xml:space="preserve"> </w:t>
      </w:r>
      <w:r>
        <w:rPr>
          <w:bCs/>
          <w:iCs/>
        </w:rPr>
        <w:t>выполнять удар крученого удара с задней линии справа, слева ( в средней, низкой,  высокой точке);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-удерживать мяч в игре с тренером;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BB3B65">
        <w:rPr>
          <w:bCs/>
          <w:iCs/>
        </w:rPr>
        <w:t xml:space="preserve"> </w:t>
      </w:r>
      <w:r>
        <w:rPr>
          <w:bCs/>
          <w:iCs/>
        </w:rPr>
        <w:t>выполнять резаный удар с задней линии справа, слева ( в высокой точке);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BB3B65">
        <w:rPr>
          <w:bCs/>
          <w:iCs/>
        </w:rPr>
        <w:t xml:space="preserve"> </w:t>
      </w:r>
      <w:r>
        <w:rPr>
          <w:bCs/>
          <w:iCs/>
        </w:rPr>
        <w:t>выполнять  укороченный удар с задней линии справа, слева(в высокой точке);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383811">
        <w:rPr>
          <w:bCs/>
          <w:iCs/>
        </w:rPr>
        <w:t xml:space="preserve"> </w:t>
      </w:r>
      <w:r>
        <w:rPr>
          <w:bCs/>
          <w:iCs/>
        </w:rPr>
        <w:t>выполнять удар   «Свеча» (обводящая резаная справа, слева);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383811">
        <w:rPr>
          <w:bCs/>
          <w:iCs/>
        </w:rPr>
        <w:t xml:space="preserve"> </w:t>
      </w:r>
      <w:r>
        <w:rPr>
          <w:bCs/>
          <w:iCs/>
        </w:rPr>
        <w:t xml:space="preserve">выполнять удар  </w:t>
      </w:r>
      <w:proofErr w:type="spellStart"/>
      <w:r>
        <w:rPr>
          <w:bCs/>
          <w:iCs/>
        </w:rPr>
        <w:t>удар</w:t>
      </w:r>
      <w:proofErr w:type="spellEnd"/>
      <w:r>
        <w:rPr>
          <w:bCs/>
          <w:iCs/>
        </w:rPr>
        <w:t xml:space="preserve"> с лета ( в средней, низкой, высокой точке);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383811">
        <w:rPr>
          <w:bCs/>
          <w:iCs/>
        </w:rPr>
        <w:t xml:space="preserve"> </w:t>
      </w:r>
      <w:r>
        <w:rPr>
          <w:bCs/>
          <w:iCs/>
        </w:rPr>
        <w:t>выполнять  удар с лета (укороченного);</w:t>
      </w:r>
    </w:p>
    <w:p w:rsidR="00E775A1" w:rsidRDefault="00E775A1" w:rsidP="007A2130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>-</w:t>
      </w:r>
      <w:r w:rsidRPr="00383811">
        <w:rPr>
          <w:bCs/>
          <w:iCs/>
        </w:rPr>
        <w:t xml:space="preserve"> </w:t>
      </w:r>
      <w:r>
        <w:rPr>
          <w:bCs/>
          <w:iCs/>
        </w:rPr>
        <w:t>выполнять удар  над головой (с отходом назад в прыжке, с отходом назад с отскока, с продвижением вперед с отскока, с продвижение вперед с колена);</w:t>
      </w:r>
    </w:p>
    <w:p w:rsidR="00E775A1" w:rsidRPr="00BB3B65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lastRenderedPageBreak/>
        <w:t>-</w:t>
      </w:r>
      <w:r w:rsidRPr="00383811">
        <w:rPr>
          <w:bCs/>
          <w:iCs/>
        </w:rPr>
        <w:t xml:space="preserve"> </w:t>
      </w:r>
      <w:r>
        <w:rPr>
          <w:bCs/>
          <w:iCs/>
        </w:rPr>
        <w:t xml:space="preserve">выполнять удар </w:t>
      </w:r>
      <w:r w:rsidRPr="00BB3B65">
        <w:t xml:space="preserve"> над головой (с места с лета, с отходом назад в прыжке, с отходом назад с отскока, с продвижением вперед с отскока, с продвижением вперед с колена);</w:t>
      </w:r>
    </w:p>
    <w:p w:rsidR="00E775A1" w:rsidRPr="00BB3B65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>-</w:t>
      </w:r>
      <w:r w:rsidRPr="00383811">
        <w:rPr>
          <w:bCs/>
          <w:iCs/>
        </w:rPr>
        <w:t xml:space="preserve"> </w:t>
      </w:r>
      <w:r>
        <w:rPr>
          <w:bCs/>
          <w:iCs/>
        </w:rPr>
        <w:t xml:space="preserve">выполнять удар </w:t>
      </w:r>
      <w:r w:rsidRPr="00BB3B65">
        <w:t xml:space="preserve"> плоской подачи в разные зоны;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B3B65">
        <w:t xml:space="preserve"> -</w:t>
      </w:r>
      <w:r w:rsidRPr="00383811">
        <w:rPr>
          <w:bCs/>
          <w:iCs/>
        </w:rPr>
        <w:t xml:space="preserve"> </w:t>
      </w:r>
      <w:r>
        <w:rPr>
          <w:bCs/>
          <w:iCs/>
        </w:rPr>
        <w:t xml:space="preserve">выполнять </w:t>
      </w:r>
      <w:r>
        <w:t xml:space="preserve"> резаную, плоскую, крученую подачи в разные зоны;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-правильно располагаться на корте и выполнять основные тактические действия;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-уметь точно передать мяч партнеру;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-выбирать место для получения мяча, взаимодействовать с партнером;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-выполнять тактические комбинации.</w:t>
      </w:r>
    </w:p>
    <w:p w:rsidR="001F7336" w:rsidRDefault="001F7336" w:rsidP="00E775A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775A1" w:rsidRPr="00736CCD" w:rsidRDefault="00736CCD" w:rsidP="00E775A1">
      <w:pPr>
        <w:overflowPunct w:val="0"/>
        <w:autoSpaceDE w:val="0"/>
        <w:autoSpaceDN w:val="0"/>
        <w:adjustRightInd w:val="0"/>
        <w:jc w:val="both"/>
      </w:pPr>
      <w:r>
        <w:t>4.</w:t>
      </w:r>
      <w:r w:rsidR="00E775A1" w:rsidRPr="00736CCD">
        <w:t>Интегральная подготовка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Должны уметь: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E775A1">
        <w:t>-</w:t>
      </w:r>
      <w:r>
        <w:t>чередовать упражнения для развития физических качеств;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-чередовать упражнения для развития скоростно-силовых качеств с различными способами перемещений;</w:t>
      </w:r>
    </w:p>
    <w:p w:rsidR="00E775A1" w:rsidRDefault="00E775A1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-чередовать изученные технические приемы и их способы в различных сочетаниях</w:t>
      </w:r>
      <w:r w:rsidR="001F7336">
        <w:t>: индивидуальных, групповых;</w:t>
      </w:r>
    </w:p>
    <w:p w:rsidR="001F7336" w:rsidRDefault="001F7336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-уметь многократно выполнять изученные технические и тактические приемы и действия подряд;</w:t>
      </w:r>
    </w:p>
    <w:p w:rsidR="001F7336" w:rsidRDefault="001F7336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-играть на счет;</w:t>
      </w:r>
    </w:p>
    <w:p w:rsidR="001F7336" w:rsidRDefault="001F7336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-выполнять задания в игре по технике и тактике на основе изученного материала.</w:t>
      </w:r>
    </w:p>
    <w:p w:rsidR="001F7336" w:rsidRDefault="00736CCD" w:rsidP="007A213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5.</w:t>
      </w:r>
      <w:r w:rsidR="001F7336" w:rsidRPr="00736CCD">
        <w:t>Тренерская и судейская практика</w:t>
      </w:r>
      <w:r w:rsidR="001F7336" w:rsidRPr="001F7336">
        <w:rPr>
          <w:b/>
        </w:rPr>
        <w:t>:</w:t>
      </w:r>
    </w:p>
    <w:p w:rsidR="001F7336" w:rsidRDefault="001F7336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1F7336">
        <w:t>-быть способным помочь тренеру в проведении тренировочного занятия</w:t>
      </w:r>
      <w:r>
        <w:t>;</w:t>
      </w:r>
    </w:p>
    <w:p w:rsidR="001F7336" w:rsidRPr="001F7336" w:rsidRDefault="001F7336" w:rsidP="007A2130">
      <w:pPr>
        <w:autoSpaceDE w:val="0"/>
        <w:autoSpaceDN w:val="0"/>
        <w:adjustRightInd w:val="0"/>
        <w:spacing w:line="360" w:lineRule="auto"/>
      </w:pPr>
      <w:r>
        <w:t>-уметь составлять  комплекс</w:t>
      </w:r>
      <w:r w:rsidRPr="001F7336">
        <w:t xml:space="preserve"> упражнений по физической, технической и тактической подго</w:t>
      </w:r>
      <w:r>
        <w:t>товке и проведение их с группой;</w:t>
      </w:r>
    </w:p>
    <w:p w:rsidR="001F7336" w:rsidRPr="001F7336" w:rsidRDefault="001F7336" w:rsidP="007A2130">
      <w:pPr>
        <w:autoSpaceDE w:val="0"/>
        <w:autoSpaceDN w:val="0"/>
        <w:adjustRightInd w:val="0"/>
        <w:spacing w:line="360" w:lineRule="auto"/>
      </w:pPr>
      <w:r>
        <w:t>- оказывать помощь в</w:t>
      </w:r>
      <w:r w:rsidRPr="001F7336">
        <w:t xml:space="preserve"> проведении соревнований по теннису</w:t>
      </w:r>
      <w:r>
        <w:t>;</w:t>
      </w:r>
    </w:p>
    <w:p w:rsidR="001F7336" w:rsidRPr="001F7336" w:rsidRDefault="001F7336" w:rsidP="007A2130">
      <w:pPr>
        <w:autoSpaceDE w:val="0"/>
        <w:autoSpaceDN w:val="0"/>
        <w:adjustRightInd w:val="0"/>
        <w:spacing w:line="360" w:lineRule="auto"/>
      </w:pPr>
      <w:r>
        <w:t xml:space="preserve">-уметь выполнять </w:t>
      </w:r>
      <w:r w:rsidRPr="001F7336">
        <w:t xml:space="preserve"> об</w:t>
      </w:r>
      <w:r>
        <w:t>язанности</w:t>
      </w:r>
      <w:r w:rsidRPr="001F7336">
        <w:t xml:space="preserve"> секретаря и судей на линиях. </w:t>
      </w:r>
    </w:p>
    <w:p w:rsidR="001F7336" w:rsidRPr="001F7336" w:rsidRDefault="001F7336" w:rsidP="007A213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441EB" w:rsidRPr="00736CCD" w:rsidRDefault="00736CCD" w:rsidP="00736CCD">
      <w:pPr>
        <w:pStyle w:val="Default"/>
        <w:spacing w:line="276" w:lineRule="auto"/>
        <w:jc w:val="center"/>
        <w:rPr>
          <w:b/>
          <w:bCs/>
        </w:rPr>
      </w:pPr>
      <w:r w:rsidRPr="00736CCD">
        <w:rPr>
          <w:rFonts w:eastAsia="Times New Roman"/>
          <w:b/>
          <w:color w:val="auto"/>
          <w:lang w:eastAsia="ru-RU"/>
        </w:rPr>
        <w:t>20.</w:t>
      </w:r>
      <w:r w:rsidR="00F441EB" w:rsidRPr="00736CCD">
        <w:rPr>
          <w:b/>
          <w:bCs/>
        </w:rPr>
        <w:t>Перечень информационного  обеспечения программы</w:t>
      </w:r>
    </w:p>
    <w:p w:rsidR="00F441EB" w:rsidRDefault="00F441EB" w:rsidP="00F441EB">
      <w:pPr>
        <w:pStyle w:val="Default"/>
        <w:spacing w:line="276" w:lineRule="auto"/>
        <w:jc w:val="center"/>
        <w:rPr>
          <w:b/>
          <w:bCs/>
        </w:rPr>
      </w:pPr>
    </w:p>
    <w:p w:rsidR="007A2130" w:rsidRDefault="007A2130" w:rsidP="007A2130">
      <w:pPr>
        <w:pStyle w:val="Default"/>
        <w:spacing w:line="276" w:lineRule="auto"/>
      </w:pPr>
      <w:r>
        <w:t>1.</w:t>
      </w:r>
      <w:r w:rsidRPr="000C1168">
        <w:t xml:space="preserve"> Федеральный закон от 29.12.20</w:t>
      </w:r>
      <w:r>
        <w:t xml:space="preserve">12 N 273-ФЗ </w:t>
      </w:r>
      <w:r w:rsidRPr="000C1168">
        <w:t xml:space="preserve"> "Об образовании в Российской Федерации" </w:t>
      </w:r>
      <w:r>
        <w:t>Москва, Кремль,2012.</w:t>
      </w:r>
    </w:p>
    <w:p w:rsidR="007A2130" w:rsidRDefault="007A2130" w:rsidP="007A2130">
      <w:pPr>
        <w:pStyle w:val="Default"/>
        <w:spacing w:line="276" w:lineRule="auto"/>
      </w:pPr>
      <w:r>
        <w:t>2.</w:t>
      </w:r>
      <w:r w:rsidRPr="000C1168">
        <w:rPr>
          <w:bCs/>
        </w:rPr>
        <w:t xml:space="preserve"> </w:t>
      </w:r>
      <w:r w:rsidRPr="001D44FC">
        <w:rPr>
          <w:bCs/>
        </w:rPr>
        <w:t>Концепции развития дополнительного</w:t>
      </w:r>
      <w:r>
        <w:rPr>
          <w:bCs/>
        </w:rPr>
        <w:t xml:space="preserve"> образования детей, утвержденная</w:t>
      </w:r>
      <w:r w:rsidRPr="001D44FC">
        <w:rPr>
          <w:bCs/>
        </w:rPr>
        <w:t xml:space="preserve"> распоряжением Правительства Российской Федерации о</w:t>
      </w:r>
      <w:r>
        <w:rPr>
          <w:bCs/>
        </w:rPr>
        <w:t>т 4 сентября 2014 года № 1726-р,</w:t>
      </w:r>
      <w:r w:rsidRPr="005A1A7C">
        <w:t xml:space="preserve"> </w:t>
      </w:r>
      <w:r>
        <w:t>Москва, Кремль,2014.</w:t>
      </w:r>
    </w:p>
    <w:p w:rsidR="007A2130" w:rsidRDefault="007A2130" w:rsidP="007A2130">
      <w:pPr>
        <w:pStyle w:val="Default"/>
        <w:spacing w:line="276" w:lineRule="auto"/>
        <w:rPr>
          <w:bCs/>
        </w:rPr>
      </w:pPr>
      <w:r>
        <w:t>3.Приказ</w:t>
      </w:r>
      <w:r w:rsidRPr="001D44FC">
        <w:t xml:space="preserve">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</w:t>
      </w:r>
      <w:r w:rsidRPr="001D44FC">
        <w:lastRenderedPageBreak/>
        <w:t>области физической культуры и спорта и к срокам обучения по этим программам»;</w:t>
      </w:r>
      <w:r w:rsidRPr="001D44FC">
        <w:rPr>
          <w:bCs/>
        </w:rPr>
        <w:t xml:space="preserve"> </w:t>
      </w:r>
      <w:r>
        <w:rPr>
          <w:bCs/>
        </w:rPr>
        <w:t>Москва,2013.</w:t>
      </w:r>
    </w:p>
    <w:p w:rsidR="007A2130" w:rsidRDefault="007A2130" w:rsidP="007A2130">
      <w:pPr>
        <w:pStyle w:val="Default"/>
        <w:spacing w:line="276" w:lineRule="auto"/>
      </w:pPr>
      <w:r>
        <w:t xml:space="preserve">4.Приказ </w:t>
      </w:r>
      <w:r w:rsidRPr="001D44FC">
        <w:t xml:space="preserve">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>
        <w:t>, Москва,2013.</w:t>
      </w:r>
    </w:p>
    <w:p w:rsidR="007A2130" w:rsidRDefault="007A2130" w:rsidP="007A2130">
      <w:pPr>
        <w:pStyle w:val="Default"/>
        <w:spacing w:line="276" w:lineRule="auto"/>
      </w:pPr>
      <w:r w:rsidRPr="001D5CB4">
        <w:rPr>
          <w:bCs/>
        </w:rPr>
        <w:t>5.</w:t>
      </w:r>
      <w:r w:rsidRPr="001D5CB4">
        <w:t xml:space="preserve"> </w:t>
      </w:r>
      <w:r>
        <w:t xml:space="preserve">Приказ </w:t>
      </w:r>
      <w:r w:rsidRPr="001D44FC">
        <w:t xml:space="preserve">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t>, Москва,2013.</w:t>
      </w:r>
    </w:p>
    <w:p w:rsidR="007A2130" w:rsidRPr="008B331E" w:rsidRDefault="007A2130" w:rsidP="007A2130">
      <w:pPr>
        <w:pStyle w:val="Default"/>
        <w:spacing w:line="276" w:lineRule="auto"/>
      </w:pPr>
      <w:r>
        <w:t>6</w:t>
      </w:r>
      <w:r w:rsidRPr="008B331E">
        <w:t>.Методические рекомендации по организации спортивной подготовки в Российской Федерации от 12 мая 2014 г. N ВМ-04-10/2554</w:t>
      </w:r>
      <w:r>
        <w:t>,Москва,2014.</w:t>
      </w:r>
    </w:p>
    <w:p w:rsidR="007A2130" w:rsidRDefault="007A2130" w:rsidP="007A2130">
      <w:pPr>
        <w:tabs>
          <w:tab w:val="left" w:pos="0"/>
        </w:tabs>
      </w:pPr>
      <w:r>
        <w:t>7</w:t>
      </w:r>
      <w:r w:rsidRPr="00663878">
        <w:t>.Методические рекомендации по осуществлению деятельности организаций, реализующих образовательные программы, программы спортивной подготовки в области физической культуры и спорта от «13» августа 2015 года № 293</w:t>
      </w:r>
      <w:r>
        <w:t>,Петрозаводск,2015.</w:t>
      </w:r>
    </w:p>
    <w:p w:rsidR="007A2130" w:rsidRPr="00EA698F" w:rsidRDefault="002C7D65" w:rsidP="007A2130">
      <w:pPr>
        <w:pStyle w:val="Default"/>
        <w:spacing w:line="276" w:lineRule="auto"/>
      </w:pPr>
      <w:r>
        <w:t>8</w:t>
      </w:r>
      <w:r w:rsidR="007A2130" w:rsidRPr="00EA698F">
        <w:t xml:space="preserve">.Марков К. К. Тренер - педагог и психолог. - Иркутск, 1999. </w:t>
      </w:r>
    </w:p>
    <w:p w:rsidR="007A2130" w:rsidRDefault="002C7D65" w:rsidP="007A2130">
      <w:pPr>
        <w:pStyle w:val="Default"/>
        <w:spacing w:line="276" w:lineRule="auto"/>
      </w:pPr>
      <w:r>
        <w:t>9</w:t>
      </w:r>
      <w:r w:rsidR="007A2130" w:rsidRPr="00EA698F">
        <w:t>.Матвеев Л. П. Основы общей теории спорта и системы подготовки спортсменов в олимпийском спорте. - Киев, 1999.</w:t>
      </w:r>
      <w:bookmarkStart w:id="0" w:name="sub_256"/>
    </w:p>
    <w:bookmarkEnd w:id="0"/>
    <w:p w:rsidR="007A2130" w:rsidRDefault="002C7D65" w:rsidP="007A2130">
      <w:pPr>
        <w:tabs>
          <w:tab w:val="left" w:pos="0"/>
        </w:tabs>
      </w:pPr>
      <w:r>
        <w:t>10</w:t>
      </w:r>
      <w:r w:rsidR="007A2130" w:rsidRPr="00663878">
        <w:t xml:space="preserve">.Настольная книга учителя физической культуры / Под ред. Л.Б. </w:t>
      </w:r>
      <w:proofErr w:type="spellStart"/>
      <w:r w:rsidR="007A2130" w:rsidRPr="00663878">
        <w:t>Кофма</w:t>
      </w:r>
      <w:proofErr w:type="spellEnd"/>
      <w:r w:rsidR="007A2130" w:rsidRPr="00663878">
        <w:t xml:space="preserve">-на. - М, 1998. </w:t>
      </w:r>
      <w:r w:rsidR="007A2130">
        <w:t>тренера</w:t>
      </w:r>
    </w:p>
    <w:p w:rsidR="007A2130" w:rsidRPr="00663878" w:rsidRDefault="007A2130" w:rsidP="007A2130">
      <w:pPr>
        <w:tabs>
          <w:tab w:val="left" w:pos="0"/>
        </w:tabs>
      </w:pPr>
      <w:r>
        <w:t>Настольная книга</w:t>
      </w:r>
      <w:r w:rsidR="002C7D65">
        <w:t xml:space="preserve"> тренера.-М.:АСТ Астрель,2002.</w:t>
      </w:r>
    </w:p>
    <w:p w:rsidR="007A2130" w:rsidRPr="00663878" w:rsidRDefault="002C7D65" w:rsidP="007A2130">
      <w:pPr>
        <w:pStyle w:val="Default"/>
        <w:spacing w:line="276" w:lineRule="auto"/>
      </w:pPr>
      <w:r>
        <w:t>11</w:t>
      </w:r>
      <w:r w:rsidR="007A2130" w:rsidRPr="00663878">
        <w:t xml:space="preserve">.Никитушкип В.Г., Губа В.П. Методы отбора в игровые виды спорта.-М., 1998. </w:t>
      </w:r>
    </w:p>
    <w:p w:rsidR="007A2130" w:rsidRPr="00663878" w:rsidRDefault="002C7D65" w:rsidP="007A2130">
      <w:pPr>
        <w:pStyle w:val="Default"/>
        <w:spacing w:line="276" w:lineRule="auto"/>
      </w:pPr>
      <w:r>
        <w:t>12</w:t>
      </w:r>
      <w:r w:rsidR="007A2130" w:rsidRPr="00663878">
        <w:t xml:space="preserve">.Основы управления подготовкой юных спортсменов / Под ред. М.Я. </w:t>
      </w:r>
      <w:proofErr w:type="spellStart"/>
      <w:r w:rsidR="007A2130" w:rsidRPr="00663878">
        <w:t>Набатниковой</w:t>
      </w:r>
      <w:proofErr w:type="spellEnd"/>
      <w:r w:rsidR="007A2130" w:rsidRPr="00663878">
        <w:t xml:space="preserve">. - М, 1982. </w:t>
      </w:r>
    </w:p>
    <w:p w:rsidR="007A2130" w:rsidRPr="00663878" w:rsidRDefault="002C7D65" w:rsidP="007A2130">
      <w:pPr>
        <w:pStyle w:val="Default"/>
        <w:spacing w:line="276" w:lineRule="auto"/>
      </w:pPr>
      <w:r>
        <w:t>13</w:t>
      </w:r>
      <w:r w:rsidR="007A2130" w:rsidRPr="00663878">
        <w:t>.Платонов В. Н. Общая теория подготовки спортсменов в олимпийском спорте. - Киев, 1997.</w:t>
      </w:r>
    </w:p>
    <w:p w:rsidR="007A2130" w:rsidRDefault="002C7D65" w:rsidP="007A2130">
      <w:pPr>
        <w:pStyle w:val="Default"/>
        <w:spacing w:line="276" w:lineRule="auto"/>
      </w:pPr>
      <w:r>
        <w:t>14</w:t>
      </w:r>
      <w:r w:rsidR="007A2130" w:rsidRPr="00663878">
        <w:t>.Современная система спортивной подготовки /Под ред. Ф.П. Суслова, В.Л. Сыча, Б.Н.</w:t>
      </w:r>
      <w:r w:rsidR="007A2130" w:rsidRPr="00EA698F">
        <w:t xml:space="preserve"> </w:t>
      </w:r>
      <w:proofErr w:type="spellStart"/>
      <w:r w:rsidR="007A2130" w:rsidRPr="00EA698F">
        <w:t>Шустина</w:t>
      </w:r>
      <w:proofErr w:type="spellEnd"/>
      <w:r w:rsidR="007A2130" w:rsidRPr="00EA698F">
        <w:t xml:space="preserve">. - М., 1995. </w:t>
      </w:r>
    </w:p>
    <w:p w:rsidR="002C7D65" w:rsidRDefault="002C7D65" w:rsidP="007A2130">
      <w:pPr>
        <w:pStyle w:val="Default"/>
        <w:spacing w:line="276" w:lineRule="auto"/>
      </w:pPr>
      <w:r>
        <w:t xml:space="preserve">15.Скородумова </w:t>
      </w:r>
      <w:proofErr w:type="spellStart"/>
      <w:r>
        <w:t>А.П.Теннис.Построение</w:t>
      </w:r>
      <w:proofErr w:type="spellEnd"/>
      <w:r>
        <w:t xml:space="preserve"> тренировки квалифицированных </w:t>
      </w:r>
      <w:proofErr w:type="spellStart"/>
      <w:r>
        <w:t>спортменов</w:t>
      </w:r>
      <w:proofErr w:type="spellEnd"/>
      <w:r>
        <w:t xml:space="preserve"> в индивидуальных видах спортивных игр (на примере тенниса):-М.,1990.</w:t>
      </w:r>
    </w:p>
    <w:p w:rsidR="007A2130" w:rsidRPr="00EA698F" w:rsidRDefault="002C7D65" w:rsidP="007A2130">
      <w:pPr>
        <w:pStyle w:val="Default"/>
        <w:spacing w:line="276" w:lineRule="auto"/>
      </w:pPr>
      <w:r>
        <w:t>16.</w:t>
      </w:r>
      <w:r w:rsidR="007A2130">
        <w:t>Голенко В.А.,</w:t>
      </w:r>
      <w:proofErr w:type="spellStart"/>
      <w:r w:rsidR="007A2130">
        <w:t>Скородумова</w:t>
      </w:r>
      <w:proofErr w:type="spellEnd"/>
      <w:r w:rsidR="007A2130">
        <w:t xml:space="preserve"> </w:t>
      </w:r>
      <w:proofErr w:type="spellStart"/>
      <w:r w:rsidR="007A2130">
        <w:t>А.П.,Тарпищев</w:t>
      </w:r>
      <w:proofErr w:type="spellEnd"/>
      <w:r w:rsidR="007A2130">
        <w:t xml:space="preserve"> </w:t>
      </w:r>
      <w:proofErr w:type="spellStart"/>
      <w:r w:rsidR="007A2130">
        <w:t>Ш.А.Школа</w:t>
      </w:r>
      <w:proofErr w:type="spellEnd"/>
      <w:r w:rsidR="007A2130">
        <w:t xml:space="preserve"> тенниса: </w:t>
      </w:r>
      <w:proofErr w:type="spellStart"/>
      <w:r w:rsidR="007A2130">
        <w:t>Учеб.пособ</w:t>
      </w:r>
      <w:proofErr w:type="spellEnd"/>
      <w:r w:rsidR="007A2130">
        <w:t>. для высших учебных заведений физической культуры.-М.:Дедалус,2001.</w:t>
      </w:r>
    </w:p>
    <w:p w:rsidR="007A2130" w:rsidRDefault="002C7D65" w:rsidP="007A2130">
      <w:r>
        <w:t>17</w:t>
      </w:r>
      <w:r w:rsidR="007A2130">
        <w:t xml:space="preserve">.Министерство по делам молодежи, физической культуре и спорту  </w:t>
      </w:r>
      <w:r w:rsidR="007A2130" w:rsidRPr="002B4AC3">
        <w:t>[Электронный ресурс]. М.,</w:t>
      </w:r>
      <w:r w:rsidR="007A2130">
        <w:t xml:space="preserve"> </w:t>
      </w:r>
      <w:r w:rsidR="007A2130" w:rsidRPr="002A53D0">
        <w:t>http://www.goskomsportrk.ru/</w:t>
      </w:r>
      <w:r w:rsidR="007A2130">
        <w:t xml:space="preserve">  </w:t>
      </w:r>
      <w:r w:rsidR="007A2130" w:rsidRPr="002B4AC3">
        <w:t xml:space="preserve">(Дата обращения: </w:t>
      </w:r>
      <w:r w:rsidR="007A2130">
        <w:t>15</w:t>
      </w:r>
      <w:r w:rsidR="007A2130" w:rsidRPr="002B4AC3">
        <w:t>.</w:t>
      </w:r>
      <w:r w:rsidR="007A2130">
        <w:t>12.2015</w:t>
      </w:r>
      <w:r w:rsidR="007A2130" w:rsidRPr="002B4AC3">
        <w:t>).</w:t>
      </w:r>
    </w:p>
    <w:p w:rsidR="007A2130" w:rsidRDefault="007A2130" w:rsidP="007A2130"/>
    <w:p w:rsidR="007A2130" w:rsidRPr="007E5CD0" w:rsidRDefault="007A2130" w:rsidP="007A2130">
      <w:pPr>
        <w:jc w:val="center"/>
        <w:rPr>
          <w:b/>
        </w:rPr>
      </w:pPr>
    </w:p>
    <w:p w:rsidR="007A2130" w:rsidRPr="007E5CD0" w:rsidRDefault="007A2130" w:rsidP="007A2130">
      <w:pPr>
        <w:jc w:val="center"/>
        <w:rPr>
          <w:b/>
        </w:rPr>
      </w:pPr>
    </w:p>
    <w:p w:rsidR="007A2130" w:rsidRPr="007E5CD0" w:rsidRDefault="007A2130" w:rsidP="007A2130">
      <w:pPr>
        <w:jc w:val="center"/>
        <w:rPr>
          <w:b/>
        </w:rPr>
      </w:pPr>
    </w:p>
    <w:p w:rsidR="007A2130" w:rsidRPr="007E5CD0" w:rsidRDefault="007A2130" w:rsidP="007A2130">
      <w:pPr>
        <w:jc w:val="center"/>
        <w:rPr>
          <w:b/>
        </w:rPr>
      </w:pPr>
    </w:p>
    <w:p w:rsidR="007A2130" w:rsidRPr="007E5CD0" w:rsidRDefault="007A2130" w:rsidP="007A2130">
      <w:pPr>
        <w:jc w:val="center"/>
        <w:rPr>
          <w:b/>
        </w:rPr>
      </w:pPr>
    </w:p>
    <w:p w:rsidR="007A2130" w:rsidRPr="007E5CD0" w:rsidRDefault="007A2130" w:rsidP="007A2130">
      <w:pPr>
        <w:jc w:val="center"/>
        <w:rPr>
          <w:b/>
        </w:rPr>
      </w:pPr>
    </w:p>
    <w:p w:rsidR="00F441EB" w:rsidRPr="00EA698F" w:rsidRDefault="00F441EB" w:rsidP="00F441EB"/>
    <w:p w:rsidR="00F441EB" w:rsidRPr="00EA698F" w:rsidRDefault="00F441EB" w:rsidP="00F441EB"/>
    <w:p w:rsidR="002B30D9" w:rsidRPr="00285E92" w:rsidRDefault="002B30D9" w:rsidP="002B30D9">
      <w:pPr>
        <w:jc w:val="both"/>
        <w:rPr>
          <w:sz w:val="28"/>
        </w:rPr>
      </w:pPr>
    </w:p>
    <w:p w:rsidR="002B30D9" w:rsidRPr="00285E92" w:rsidRDefault="002B30D9" w:rsidP="002B30D9">
      <w:pPr>
        <w:jc w:val="both"/>
        <w:rPr>
          <w:sz w:val="28"/>
        </w:rPr>
      </w:pPr>
    </w:p>
    <w:p w:rsidR="002B30D9" w:rsidRPr="00285E92" w:rsidRDefault="002B30D9" w:rsidP="002B30D9">
      <w:pPr>
        <w:jc w:val="both"/>
        <w:rPr>
          <w:b/>
          <w:sz w:val="28"/>
        </w:rPr>
      </w:pPr>
    </w:p>
    <w:p w:rsidR="002B30D9" w:rsidRPr="00285E92" w:rsidRDefault="002B30D9" w:rsidP="002B30D9">
      <w:pPr>
        <w:numPr>
          <w:ilvl w:val="12"/>
          <w:numId w:val="0"/>
        </w:numPr>
        <w:ind w:left="283" w:hanging="283"/>
        <w:jc w:val="both"/>
        <w:rPr>
          <w:sz w:val="28"/>
        </w:rPr>
      </w:pPr>
    </w:p>
    <w:p w:rsidR="002B30D9" w:rsidRPr="00285E92" w:rsidRDefault="002B30D9" w:rsidP="002B30D9">
      <w:pPr>
        <w:jc w:val="both"/>
        <w:rPr>
          <w:sz w:val="28"/>
        </w:rPr>
      </w:pPr>
    </w:p>
    <w:p w:rsidR="002B30D9" w:rsidRPr="00285E92" w:rsidRDefault="002B30D9" w:rsidP="002B30D9">
      <w:pPr>
        <w:jc w:val="both"/>
        <w:rPr>
          <w:sz w:val="28"/>
        </w:rPr>
      </w:pPr>
    </w:p>
    <w:p w:rsidR="00142636" w:rsidRPr="00A8757C" w:rsidRDefault="00142636" w:rsidP="00142636">
      <w:pPr>
        <w:jc w:val="center"/>
      </w:pPr>
      <w:r w:rsidRPr="00A8757C">
        <w:t>Учебно-тематический план</w:t>
      </w:r>
    </w:p>
    <w:p w:rsidR="00142636" w:rsidRPr="00A8757C" w:rsidRDefault="00142636" w:rsidP="00142636">
      <w:pPr>
        <w:jc w:val="center"/>
      </w:pPr>
      <w:r w:rsidRPr="00A8757C">
        <w:t>тренировочный этап (5 год обучения)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526"/>
        <w:gridCol w:w="525"/>
        <w:gridCol w:w="525"/>
        <w:gridCol w:w="525"/>
        <w:gridCol w:w="502"/>
        <w:gridCol w:w="532"/>
        <w:gridCol w:w="428"/>
        <w:gridCol w:w="517"/>
        <w:gridCol w:w="525"/>
        <w:gridCol w:w="525"/>
        <w:gridCol w:w="525"/>
        <w:gridCol w:w="525"/>
        <w:gridCol w:w="957"/>
      </w:tblGrid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Содержание подготовки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r w:rsidRPr="00A8757C">
              <w:rPr>
                <w:b/>
              </w:rPr>
              <w:t xml:space="preserve"> 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r w:rsidRPr="00A8757C">
              <w:rPr>
                <w:b/>
              </w:rPr>
              <w:t xml:space="preserve"> 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7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итого</w:t>
            </w:r>
          </w:p>
        </w:tc>
      </w:tr>
      <w:tr w:rsidR="00142636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r w:rsidRPr="00A8757C">
              <w:t>Теоретический материал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1.История развития избранного вида спорта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2.Место и роль физической культуры и спорта в современном обществе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 xml:space="preserve">3. Основы  законодательства в сфере физической культуры и спорта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4.Основы спортивной подготовки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5.Необходимые сведения о строении и функциях организма человека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6.Гигиенические знания, умения и навыки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7.Режим дня, закаливание организма, здоровый образ жизни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8.Основы спортивного питания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9.Требования к оборудованию, инвентарю и спортивной экипировке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10.Требования техники безопасности на занятиях волейболом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142636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r w:rsidRPr="00A8757C">
              <w:t>Практическая подготовка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ОФП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78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СФП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86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ind w:firstLine="284"/>
              <w:jc w:val="center"/>
            </w:pPr>
            <w:r w:rsidRPr="00A8757C">
              <w:t xml:space="preserve">Техническая                    </w:t>
            </w:r>
            <w:r w:rsidRPr="00A8757C">
              <w:lastRenderedPageBreak/>
              <w:t>Подготовка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lastRenderedPageBreak/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104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lastRenderedPageBreak/>
              <w:t>Тактическая Подготовка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80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A8757C" w:rsidP="002526A2">
            <w:pPr>
              <w:jc w:val="center"/>
            </w:pPr>
            <w:r>
              <w:t>Тренерская и судейская п</w:t>
            </w:r>
            <w:r w:rsidR="00142636" w:rsidRPr="00A8757C">
              <w:t>рактика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13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proofErr w:type="spellStart"/>
            <w:r w:rsidRPr="00A8757C">
              <w:t>Восстановительн</w:t>
            </w:r>
            <w:proofErr w:type="spellEnd"/>
            <w:r w:rsidRPr="00A8757C">
              <w:t>.          мероприятия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Интегральная подготовка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78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Самостоятельная работа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30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Психологическая подготовка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20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Соревнования</w:t>
            </w:r>
          </w:p>
          <w:p w:rsidR="00142636" w:rsidRPr="00A8757C" w:rsidRDefault="00142636" w:rsidP="002526A2">
            <w:pPr>
              <w:jc w:val="center"/>
            </w:pPr>
            <w:r w:rsidRPr="00A8757C">
              <w:t>(основные)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67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Контрольные нормативы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</w:tr>
      <w:tr w:rsidR="00A8757C" w:rsidRPr="00A8757C" w:rsidTr="00A875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Итого часов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47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588</w:t>
            </w:r>
          </w:p>
        </w:tc>
      </w:tr>
    </w:tbl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>
      <w:pPr>
        <w:jc w:val="center"/>
      </w:pPr>
      <w:r w:rsidRPr="00A8757C">
        <w:t>Учебно-тематический план</w:t>
      </w:r>
    </w:p>
    <w:p w:rsidR="00142636" w:rsidRPr="00A8757C" w:rsidRDefault="00142636" w:rsidP="00142636">
      <w:pPr>
        <w:jc w:val="center"/>
      </w:pPr>
      <w:r w:rsidRPr="00A8757C">
        <w:t>тренировочный этап (3</w:t>
      </w:r>
      <w:r w:rsidRPr="00A8757C">
        <w:t xml:space="preserve"> год обучения)</w:t>
      </w:r>
    </w:p>
    <w:p w:rsidR="00142636" w:rsidRPr="00A8757C" w:rsidRDefault="00142636" w:rsidP="00142636"/>
    <w:p w:rsidR="00142636" w:rsidRPr="00A8757C" w:rsidRDefault="00142636" w:rsidP="00142636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549"/>
        <w:gridCol w:w="549"/>
        <w:gridCol w:w="549"/>
        <w:gridCol w:w="550"/>
        <w:gridCol w:w="518"/>
        <w:gridCol w:w="581"/>
        <w:gridCol w:w="550"/>
        <w:gridCol w:w="550"/>
        <w:gridCol w:w="550"/>
        <w:gridCol w:w="550"/>
        <w:gridCol w:w="550"/>
        <w:gridCol w:w="1004"/>
      </w:tblGrid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Содержание подготовки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r w:rsidRPr="00A8757C">
              <w:rPr>
                <w:b/>
              </w:rPr>
              <w:t xml:space="preserve"> 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r w:rsidRPr="00A8757C">
              <w:rPr>
                <w:b/>
              </w:rPr>
              <w:t xml:space="preserve"> 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итого</w:t>
            </w:r>
          </w:p>
        </w:tc>
      </w:tr>
      <w:tr w:rsidR="00142636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r w:rsidRPr="00A8757C">
              <w:t>Теоретический материал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1.История развития избранного вида спорта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2.Место и роль физической культуры и спорта в современном обществе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 xml:space="preserve">3. Основы  законодательства в сфере физической культуры и спорта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4.Основы спортивной подготовки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5.Необходимые сведения о строении и функциях организма человека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 xml:space="preserve">6.Гигиенические </w:t>
            </w:r>
            <w:r w:rsidRPr="00A8757C">
              <w:lastRenderedPageBreak/>
              <w:t>знания, умения и навыки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lastRenderedPageBreak/>
              <w:t>7.Режим дня, закаливание организма, здоровый образ жизни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8.Основы спортивного питания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9.Требования к оборудованию, инвентарю и спортивной экипировке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both"/>
            </w:pPr>
            <w:r w:rsidRPr="00A8757C">
              <w:t>10.Требования техники безопасности на занятиях волейболом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</w:tr>
      <w:tr w:rsidR="00142636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r w:rsidRPr="00A8757C">
              <w:t>Практическая подготовка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ОФП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98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СФП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80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ind w:firstLine="284"/>
              <w:jc w:val="center"/>
            </w:pPr>
            <w:r w:rsidRPr="00A8757C">
              <w:t>Техническая                   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Тактическая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84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A8757C" w:rsidP="002526A2">
            <w:pPr>
              <w:jc w:val="center"/>
            </w:pPr>
            <w:r>
              <w:t>Тренерская и судейская п</w:t>
            </w:r>
            <w:bookmarkStart w:id="1" w:name="_GoBack"/>
            <w:bookmarkEnd w:id="1"/>
            <w:r w:rsidR="00142636" w:rsidRPr="00A8757C">
              <w:t>рактика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12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proofErr w:type="spellStart"/>
            <w:r w:rsidRPr="00A8757C">
              <w:t>Восстановительн</w:t>
            </w:r>
            <w:proofErr w:type="spellEnd"/>
            <w:r w:rsidRPr="00A8757C">
              <w:t>.          мероприятия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Интегральная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77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Самостоятельная работа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30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Психологическая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10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Соревнования</w:t>
            </w:r>
          </w:p>
          <w:p w:rsidR="00142636" w:rsidRPr="00A8757C" w:rsidRDefault="00142636" w:rsidP="002526A2">
            <w:pPr>
              <w:jc w:val="center"/>
            </w:pPr>
            <w:r w:rsidRPr="00A8757C">
              <w:t>(основные)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59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Соревнования (дополнительные)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t>Контрольные нормативы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8</w:t>
            </w:r>
          </w:p>
        </w:tc>
      </w:tr>
      <w:tr w:rsidR="00A8757C" w:rsidRPr="00A8757C" w:rsidTr="002526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</w:pPr>
            <w:r w:rsidRPr="00A8757C">
              <w:rPr>
                <w:b/>
              </w:rPr>
              <w:t>Итого часов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61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18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636" w:rsidRPr="00A8757C" w:rsidRDefault="00142636" w:rsidP="002526A2">
            <w:pPr>
              <w:jc w:val="center"/>
              <w:rPr>
                <w:rFonts w:eastAsia="Calibri"/>
              </w:rPr>
            </w:pPr>
            <w:r w:rsidRPr="00A8757C">
              <w:rPr>
                <w:rFonts w:eastAsia="Calibri"/>
              </w:rPr>
              <w:t>588</w:t>
            </w:r>
          </w:p>
        </w:tc>
      </w:tr>
    </w:tbl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/>
    <w:p w:rsidR="00142636" w:rsidRPr="00A8757C" w:rsidRDefault="00142636" w:rsidP="00142636"/>
    <w:p w:rsidR="002B30D9" w:rsidRPr="00A8757C" w:rsidRDefault="002B30D9" w:rsidP="002B30D9">
      <w:pPr>
        <w:numPr>
          <w:ilvl w:val="12"/>
          <w:numId w:val="0"/>
        </w:numPr>
        <w:ind w:left="283" w:hanging="283"/>
        <w:jc w:val="both"/>
      </w:pPr>
    </w:p>
    <w:p w:rsidR="002B30D9" w:rsidRPr="00A8757C" w:rsidRDefault="002B30D9" w:rsidP="002B30D9">
      <w:pPr>
        <w:jc w:val="both"/>
      </w:pPr>
      <w:r w:rsidRPr="00A8757C">
        <w:t xml:space="preserve"> </w:t>
      </w:r>
    </w:p>
    <w:p w:rsidR="002B30D9" w:rsidRPr="00A8757C" w:rsidRDefault="002B30D9" w:rsidP="002B30D9">
      <w:pPr>
        <w:numPr>
          <w:ilvl w:val="12"/>
          <w:numId w:val="0"/>
        </w:numPr>
        <w:ind w:left="283" w:hanging="283"/>
        <w:jc w:val="both"/>
      </w:pPr>
    </w:p>
    <w:p w:rsidR="002B30D9" w:rsidRPr="00A8757C" w:rsidRDefault="002B30D9" w:rsidP="002B30D9">
      <w:pPr>
        <w:jc w:val="both"/>
      </w:pPr>
    </w:p>
    <w:p w:rsidR="002B30D9" w:rsidRPr="00A8757C" w:rsidRDefault="002B30D9" w:rsidP="002B30D9">
      <w:pPr>
        <w:jc w:val="both"/>
      </w:pPr>
    </w:p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p w:rsidR="004F4F56" w:rsidRPr="00A8757C" w:rsidRDefault="004F4F56"/>
    <w:sectPr w:rsidR="004F4F56" w:rsidRPr="00A87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6E" w:rsidRDefault="0028436E" w:rsidP="000D5E06">
      <w:r>
        <w:separator/>
      </w:r>
    </w:p>
  </w:endnote>
  <w:endnote w:type="continuationSeparator" w:id="0">
    <w:p w:rsidR="0028436E" w:rsidRDefault="0028436E" w:rsidP="000D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5" w:rsidRDefault="009677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860441"/>
      <w:docPartObj>
        <w:docPartGallery w:val="Page Numbers (Bottom of Page)"/>
        <w:docPartUnique/>
      </w:docPartObj>
    </w:sdtPr>
    <w:sdtEndPr/>
    <w:sdtContent>
      <w:p w:rsidR="00967765" w:rsidRDefault="009677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7C">
          <w:rPr>
            <w:noProof/>
          </w:rPr>
          <w:t>89</w:t>
        </w:r>
        <w:r>
          <w:fldChar w:fldCharType="end"/>
        </w:r>
      </w:p>
    </w:sdtContent>
  </w:sdt>
  <w:p w:rsidR="00967765" w:rsidRDefault="009677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5" w:rsidRDefault="009677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6E" w:rsidRDefault="0028436E" w:rsidP="000D5E06">
      <w:r>
        <w:separator/>
      </w:r>
    </w:p>
  </w:footnote>
  <w:footnote w:type="continuationSeparator" w:id="0">
    <w:p w:rsidR="0028436E" w:rsidRDefault="0028436E" w:rsidP="000D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5" w:rsidRDefault="009677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5" w:rsidRDefault="009677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5" w:rsidRDefault="009677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CE3D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3D0931"/>
    <w:multiLevelType w:val="hybridMultilevel"/>
    <w:tmpl w:val="9D34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7FD1"/>
    <w:multiLevelType w:val="multilevel"/>
    <w:tmpl w:val="73A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65239"/>
    <w:multiLevelType w:val="multilevel"/>
    <w:tmpl w:val="3E662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14AE8"/>
    <w:multiLevelType w:val="hybridMultilevel"/>
    <w:tmpl w:val="B1CEE2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02980"/>
    <w:multiLevelType w:val="hybridMultilevel"/>
    <w:tmpl w:val="B798F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4E29"/>
    <w:multiLevelType w:val="hybridMultilevel"/>
    <w:tmpl w:val="6A8CF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5D23"/>
    <w:multiLevelType w:val="hybridMultilevel"/>
    <w:tmpl w:val="C744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01D"/>
    <w:multiLevelType w:val="multilevel"/>
    <w:tmpl w:val="4E2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776C8"/>
    <w:multiLevelType w:val="hybridMultilevel"/>
    <w:tmpl w:val="5F7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0B34"/>
    <w:multiLevelType w:val="multilevel"/>
    <w:tmpl w:val="EB7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D0614"/>
    <w:multiLevelType w:val="multilevel"/>
    <w:tmpl w:val="D104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C0FBE"/>
    <w:multiLevelType w:val="singleLevel"/>
    <w:tmpl w:val="289898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0266493"/>
    <w:multiLevelType w:val="hybridMultilevel"/>
    <w:tmpl w:val="5344D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1A87"/>
    <w:multiLevelType w:val="hybridMultilevel"/>
    <w:tmpl w:val="A1F25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B4340"/>
    <w:multiLevelType w:val="hybridMultilevel"/>
    <w:tmpl w:val="7FDEF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D6CAA"/>
    <w:multiLevelType w:val="multilevel"/>
    <w:tmpl w:val="FBF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C7A75"/>
    <w:multiLevelType w:val="hybridMultilevel"/>
    <w:tmpl w:val="4F6A2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556A8"/>
    <w:multiLevelType w:val="hybridMultilevel"/>
    <w:tmpl w:val="9D34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94A97"/>
    <w:multiLevelType w:val="hybridMultilevel"/>
    <w:tmpl w:val="ACEA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350CE"/>
    <w:multiLevelType w:val="hybridMultilevel"/>
    <w:tmpl w:val="7ACA0E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67467"/>
    <w:multiLevelType w:val="hybridMultilevel"/>
    <w:tmpl w:val="AF141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5A5B"/>
    <w:multiLevelType w:val="hybridMultilevel"/>
    <w:tmpl w:val="2E644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24AD9"/>
    <w:multiLevelType w:val="multilevel"/>
    <w:tmpl w:val="641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C178C"/>
    <w:multiLevelType w:val="hybridMultilevel"/>
    <w:tmpl w:val="1EA64F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37253"/>
    <w:multiLevelType w:val="hybridMultilevel"/>
    <w:tmpl w:val="7144D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96D04"/>
    <w:multiLevelType w:val="hybridMultilevel"/>
    <w:tmpl w:val="1FEAA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F0243"/>
    <w:multiLevelType w:val="singleLevel"/>
    <w:tmpl w:val="289898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8B607C9"/>
    <w:multiLevelType w:val="multilevel"/>
    <w:tmpl w:val="B69A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90CEE"/>
    <w:multiLevelType w:val="multilevel"/>
    <w:tmpl w:val="4ECC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B727C"/>
    <w:multiLevelType w:val="hybridMultilevel"/>
    <w:tmpl w:val="80DE4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4F552F"/>
    <w:multiLevelType w:val="multilevel"/>
    <w:tmpl w:val="6E5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412FD"/>
    <w:multiLevelType w:val="hybridMultilevel"/>
    <w:tmpl w:val="4064B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A2195"/>
    <w:multiLevelType w:val="hybridMultilevel"/>
    <w:tmpl w:val="09789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50780"/>
    <w:multiLevelType w:val="hybridMultilevel"/>
    <w:tmpl w:val="C6FC4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04D33"/>
    <w:multiLevelType w:val="hybridMultilevel"/>
    <w:tmpl w:val="CFA8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81313"/>
    <w:multiLevelType w:val="hybridMultilevel"/>
    <w:tmpl w:val="0AE69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B7794"/>
    <w:multiLevelType w:val="multilevel"/>
    <w:tmpl w:val="639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0C6211"/>
    <w:multiLevelType w:val="hybridMultilevel"/>
    <w:tmpl w:val="04A20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F700D"/>
    <w:multiLevelType w:val="multilevel"/>
    <w:tmpl w:val="F29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5A7969"/>
    <w:multiLevelType w:val="hybridMultilevel"/>
    <w:tmpl w:val="FC9C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119FF"/>
    <w:multiLevelType w:val="hybridMultilevel"/>
    <w:tmpl w:val="C744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30"/>
  </w:num>
  <w:num w:numId="8">
    <w:abstractNumId w:val="17"/>
  </w:num>
  <w:num w:numId="9">
    <w:abstractNumId w:val="32"/>
  </w:num>
  <w:num w:numId="10">
    <w:abstractNumId w:val="9"/>
  </w:num>
  <w:num w:numId="11">
    <w:abstractNumId w:val="40"/>
  </w:num>
  <w:num w:numId="12">
    <w:abstractNumId w:val="24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8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0"/>
  </w:num>
  <w:num w:numId="17">
    <w:abstractNumId w:val="2"/>
  </w:num>
  <w:num w:numId="18">
    <w:abstractNumId w:val="19"/>
  </w:num>
  <w:num w:numId="19">
    <w:abstractNumId w:val="15"/>
  </w:num>
  <w:num w:numId="20">
    <w:abstractNumId w:val="10"/>
  </w:num>
  <w:num w:numId="21">
    <w:abstractNumId w:val="23"/>
  </w:num>
  <w:num w:numId="22">
    <w:abstractNumId w:val="33"/>
  </w:num>
  <w:num w:numId="23">
    <w:abstractNumId w:val="22"/>
  </w:num>
  <w:num w:numId="24">
    <w:abstractNumId w:val="16"/>
  </w:num>
  <w:num w:numId="25">
    <w:abstractNumId w:val="25"/>
  </w:num>
  <w:num w:numId="26">
    <w:abstractNumId w:val="21"/>
  </w:num>
  <w:num w:numId="27">
    <w:abstractNumId w:val="34"/>
  </w:num>
  <w:num w:numId="28">
    <w:abstractNumId w:val="18"/>
  </w:num>
  <w:num w:numId="29">
    <w:abstractNumId w:val="7"/>
  </w:num>
  <w:num w:numId="30">
    <w:abstractNumId w:val="14"/>
  </w:num>
  <w:num w:numId="31">
    <w:abstractNumId w:val="27"/>
  </w:num>
  <w:num w:numId="32">
    <w:abstractNumId w:val="26"/>
  </w:num>
  <w:num w:numId="33">
    <w:abstractNumId w:val="6"/>
  </w:num>
  <w:num w:numId="34">
    <w:abstractNumId w:val="39"/>
  </w:num>
  <w:num w:numId="35">
    <w:abstractNumId w:val="35"/>
  </w:num>
  <w:num w:numId="36">
    <w:abstractNumId w:val="37"/>
  </w:num>
  <w:num w:numId="37">
    <w:abstractNumId w:val="8"/>
  </w:num>
  <w:num w:numId="38">
    <w:abstractNumId w:val="5"/>
  </w:num>
  <w:num w:numId="39">
    <w:abstractNumId w:val="31"/>
  </w:num>
  <w:num w:numId="40">
    <w:abstractNumId w:val="41"/>
  </w:num>
  <w:num w:numId="41">
    <w:abstractNumId w:val="1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15"/>
    <w:rsid w:val="000140A9"/>
    <w:rsid w:val="000248DA"/>
    <w:rsid w:val="00075A15"/>
    <w:rsid w:val="00075B8B"/>
    <w:rsid w:val="0007639E"/>
    <w:rsid w:val="00083F06"/>
    <w:rsid w:val="00091587"/>
    <w:rsid w:val="00095160"/>
    <w:rsid w:val="000B03E0"/>
    <w:rsid w:val="000B2C35"/>
    <w:rsid w:val="000D5E06"/>
    <w:rsid w:val="000D5EA7"/>
    <w:rsid w:val="00117083"/>
    <w:rsid w:val="001230A6"/>
    <w:rsid w:val="001330B2"/>
    <w:rsid w:val="00141543"/>
    <w:rsid w:val="00142636"/>
    <w:rsid w:val="00150C97"/>
    <w:rsid w:val="0017135D"/>
    <w:rsid w:val="00187A18"/>
    <w:rsid w:val="00197D85"/>
    <w:rsid w:val="001A29C6"/>
    <w:rsid w:val="001B7887"/>
    <w:rsid w:val="001C57D5"/>
    <w:rsid w:val="001C671D"/>
    <w:rsid w:val="001D0A91"/>
    <w:rsid w:val="001D4C6A"/>
    <w:rsid w:val="001D5A79"/>
    <w:rsid w:val="001E5081"/>
    <w:rsid w:val="001E7E62"/>
    <w:rsid w:val="001F7336"/>
    <w:rsid w:val="002010CF"/>
    <w:rsid w:val="0020268B"/>
    <w:rsid w:val="0023515C"/>
    <w:rsid w:val="00257060"/>
    <w:rsid w:val="00263437"/>
    <w:rsid w:val="002832BD"/>
    <w:rsid w:val="0028436E"/>
    <w:rsid w:val="00285E92"/>
    <w:rsid w:val="00294200"/>
    <w:rsid w:val="00295877"/>
    <w:rsid w:val="002A4BA2"/>
    <w:rsid w:val="002B0F62"/>
    <w:rsid w:val="002B30D9"/>
    <w:rsid w:val="002B4450"/>
    <w:rsid w:val="002B789D"/>
    <w:rsid w:val="002C115B"/>
    <w:rsid w:val="002C21C2"/>
    <w:rsid w:val="002C7D65"/>
    <w:rsid w:val="002D25ED"/>
    <w:rsid w:val="002E2348"/>
    <w:rsid w:val="002F76C3"/>
    <w:rsid w:val="00313AD4"/>
    <w:rsid w:val="00325C05"/>
    <w:rsid w:val="003352E3"/>
    <w:rsid w:val="00383811"/>
    <w:rsid w:val="00387A72"/>
    <w:rsid w:val="00392217"/>
    <w:rsid w:val="00396F83"/>
    <w:rsid w:val="003B4028"/>
    <w:rsid w:val="003F2E60"/>
    <w:rsid w:val="00401123"/>
    <w:rsid w:val="00411F6C"/>
    <w:rsid w:val="00412FEE"/>
    <w:rsid w:val="0041761B"/>
    <w:rsid w:val="00422613"/>
    <w:rsid w:val="00453F45"/>
    <w:rsid w:val="004709CB"/>
    <w:rsid w:val="004A6184"/>
    <w:rsid w:val="004C3685"/>
    <w:rsid w:val="004F4F56"/>
    <w:rsid w:val="004F5785"/>
    <w:rsid w:val="00501372"/>
    <w:rsid w:val="00513018"/>
    <w:rsid w:val="00534EEA"/>
    <w:rsid w:val="005515BB"/>
    <w:rsid w:val="00557132"/>
    <w:rsid w:val="00594BA7"/>
    <w:rsid w:val="005A314C"/>
    <w:rsid w:val="005A4D3F"/>
    <w:rsid w:val="005B34E5"/>
    <w:rsid w:val="005B5FC8"/>
    <w:rsid w:val="005C6EC2"/>
    <w:rsid w:val="005E3080"/>
    <w:rsid w:val="005F204B"/>
    <w:rsid w:val="00607D36"/>
    <w:rsid w:val="00611C3B"/>
    <w:rsid w:val="00611CCB"/>
    <w:rsid w:val="00620ABB"/>
    <w:rsid w:val="00663ED0"/>
    <w:rsid w:val="006716AF"/>
    <w:rsid w:val="00686D19"/>
    <w:rsid w:val="006B1942"/>
    <w:rsid w:val="006C0F29"/>
    <w:rsid w:val="006C15BE"/>
    <w:rsid w:val="006C474A"/>
    <w:rsid w:val="006E0FA2"/>
    <w:rsid w:val="00711552"/>
    <w:rsid w:val="00716C0A"/>
    <w:rsid w:val="00736CCD"/>
    <w:rsid w:val="00746B62"/>
    <w:rsid w:val="00751D76"/>
    <w:rsid w:val="0076126E"/>
    <w:rsid w:val="00767317"/>
    <w:rsid w:val="0079309F"/>
    <w:rsid w:val="007A2130"/>
    <w:rsid w:val="007A3245"/>
    <w:rsid w:val="007B6834"/>
    <w:rsid w:val="007C0095"/>
    <w:rsid w:val="007F0442"/>
    <w:rsid w:val="007F7468"/>
    <w:rsid w:val="00816010"/>
    <w:rsid w:val="00821C19"/>
    <w:rsid w:val="0082444A"/>
    <w:rsid w:val="0082643D"/>
    <w:rsid w:val="008267D7"/>
    <w:rsid w:val="00830C27"/>
    <w:rsid w:val="00845CC8"/>
    <w:rsid w:val="00867901"/>
    <w:rsid w:val="008806EB"/>
    <w:rsid w:val="008845AB"/>
    <w:rsid w:val="008863E4"/>
    <w:rsid w:val="00895026"/>
    <w:rsid w:val="008A56BA"/>
    <w:rsid w:val="008A6D0D"/>
    <w:rsid w:val="008B6C24"/>
    <w:rsid w:val="008C1E7B"/>
    <w:rsid w:val="008C6DFF"/>
    <w:rsid w:val="008C777C"/>
    <w:rsid w:val="008C778E"/>
    <w:rsid w:val="008D0A6E"/>
    <w:rsid w:val="008D19B3"/>
    <w:rsid w:val="008D2818"/>
    <w:rsid w:val="008E58C6"/>
    <w:rsid w:val="008F3997"/>
    <w:rsid w:val="009100CE"/>
    <w:rsid w:val="00925AE6"/>
    <w:rsid w:val="009311F5"/>
    <w:rsid w:val="00954434"/>
    <w:rsid w:val="009579F5"/>
    <w:rsid w:val="00957F7D"/>
    <w:rsid w:val="00967765"/>
    <w:rsid w:val="009747B6"/>
    <w:rsid w:val="009A1A0F"/>
    <w:rsid w:val="009C2884"/>
    <w:rsid w:val="009C3175"/>
    <w:rsid w:val="009D4B69"/>
    <w:rsid w:val="009D7544"/>
    <w:rsid w:val="009E3433"/>
    <w:rsid w:val="009F3465"/>
    <w:rsid w:val="00A17016"/>
    <w:rsid w:val="00A27BED"/>
    <w:rsid w:val="00A436DE"/>
    <w:rsid w:val="00A46C96"/>
    <w:rsid w:val="00A50B2C"/>
    <w:rsid w:val="00A6030E"/>
    <w:rsid w:val="00A62A5B"/>
    <w:rsid w:val="00A6432F"/>
    <w:rsid w:val="00A73F94"/>
    <w:rsid w:val="00A8757C"/>
    <w:rsid w:val="00A87975"/>
    <w:rsid w:val="00A9614B"/>
    <w:rsid w:val="00AB42F3"/>
    <w:rsid w:val="00AC05B0"/>
    <w:rsid w:val="00AC1CC9"/>
    <w:rsid w:val="00AF007F"/>
    <w:rsid w:val="00B11835"/>
    <w:rsid w:val="00B26EC7"/>
    <w:rsid w:val="00B65E63"/>
    <w:rsid w:val="00B70C44"/>
    <w:rsid w:val="00B726DA"/>
    <w:rsid w:val="00B905C3"/>
    <w:rsid w:val="00B979D0"/>
    <w:rsid w:val="00BB3B65"/>
    <w:rsid w:val="00BC00D9"/>
    <w:rsid w:val="00BC2062"/>
    <w:rsid w:val="00BD47CC"/>
    <w:rsid w:val="00BE38B5"/>
    <w:rsid w:val="00C34E4B"/>
    <w:rsid w:val="00C353B1"/>
    <w:rsid w:val="00C55332"/>
    <w:rsid w:val="00C83963"/>
    <w:rsid w:val="00C96AFF"/>
    <w:rsid w:val="00CA7AB3"/>
    <w:rsid w:val="00CB11BF"/>
    <w:rsid w:val="00CC4E86"/>
    <w:rsid w:val="00CD4CC4"/>
    <w:rsid w:val="00CE5E12"/>
    <w:rsid w:val="00CF18F8"/>
    <w:rsid w:val="00CF2015"/>
    <w:rsid w:val="00CF31F9"/>
    <w:rsid w:val="00CF74C4"/>
    <w:rsid w:val="00D136F6"/>
    <w:rsid w:val="00D24008"/>
    <w:rsid w:val="00D4578C"/>
    <w:rsid w:val="00D66C74"/>
    <w:rsid w:val="00D7279B"/>
    <w:rsid w:val="00D8412B"/>
    <w:rsid w:val="00DC0BAB"/>
    <w:rsid w:val="00DC40CC"/>
    <w:rsid w:val="00DC649A"/>
    <w:rsid w:val="00E00144"/>
    <w:rsid w:val="00E04969"/>
    <w:rsid w:val="00E12E18"/>
    <w:rsid w:val="00E2359C"/>
    <w:rsid w:val="00E2604F"/>
    <w:rsid w:val="00E33566"/>
    <w:rsid w:val="00E50573"/>
    <w:rsid w:val="00E613C9"/>
    <w:rsid w:val="00E775A1"/>
    <w:rsid w:val="00EA0538"/>
    <w:rsid w:val="00EA23FB"/>
    <w:rsid w:val="00EA53ED"/>
    <w:rsid w:val="00EA6F57"/>
    <w:rsid w:val="00EC33C9"/>
    <w:rsid w:val="00EC6C19"/>
    <w:rsid w:val="00ED5564"/>
    <w:rsid w:val="00EE4006"/>
    <w:rsid w:val="00EE449E"/>
    <w:rsid w:val="00EE7A82"/>
    <w:rsid w:val="00EF73F1"/>
    <w:rsid w:val="00F441EB"/>
    <w:rsid w:val="00F45F36"/>
    <w:rsid w:val="00F63E68"/>
    <w:rsid w:val="00F655F5"/>
    <w:rsid w:val="00F73849"/>
    <w:rsid w:val="00F77941"/>
    <w:rsid w:val="00F82A27"/>
    <w:rsid w:val="00FD67B2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C3685"/>
    <w:rPr>
      <w:b w:val="0"/>
      <w:bCs w:val="0"/>
    </w:rPr>
  </w:style>
  <w:style w:type="paragraph" w:styleId="a4">
    <w:name w:val="Normal (Web)"/>
    <w:basedOn w:val="a"/>
    <w:uiPriority w:val="99"/>
    <w:unhideWhenUsed/>
    <w:rsid w:val="00295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5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686D1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5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E5081"/>
    <w:pPr>
      <w:suppressAutoHyphens/>
      <w:spacing w:line="100" w:lineRule="atLeast"/>
      <w:jc w:val="both"/>
    </w:pPr>
    <w:rPr>
      <w:kern w:val="1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508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table" w:styleId="aa">
    <w:name w:val="Table Grid"/>
    <w:basedOn w:val="a1"/>
    <w:uiPriority w:val="99"/>
    <w:rsid w:val="00B1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 16 пт полужирный Знак"/>
    <w:basedOn w:val="a0"/>
    <w:rsid w:val="007B6834"/>
    <w:rPr>
      <w:b/>
      <w:sz w:val="32"/>
      <w:szCs w:val="32"/>
      <w:lang w:val="ru-RU" w:eastAsia="ar-SA" w:bidi="ar-SA"/>
    </w:rPr>
  </w:style>
  <w:style w:type="paragraph" w:styleId="ab">
    <w:name w:val="header"/>
    <w:basedOn w:val="a"/>
    <w:link w:val="ac"/>
    <w:uiPriority w:val="99"/>
    <w:unhideWhenUsed/>
    <w:rsid w:val="000D5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C3685"/>
    <w:rPr>
      <w:b w:val="0"/>
      <w:bCs w:val="0"/>
    </w:rPr>
  </w:style>
  <w:style w:type="paragraph" w:styleId="a4">
    <w:name w:val="Normal (Web)"/>
    <w:basedOn w:val="a"/>
    <w:uiPriority w:val="99"/>
    <w:unhideWhenUsed/>
    <w:rsid w:val="00295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5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686D1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5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E5081"/>
    <w:pPr>
      <w:suppressAutoHyphens/>
      <w:spacing w:line="100" w:lineRule="atLeast"/>
      <w:jc w:val="both"/>
    </w:pPr>
    <w:rPr>
      <w:kern w:val="1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5081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table" w:styleId="aa">
    <w:name w:val="Table Grid"/>
    <w:basedOn w:val="a1"/>
    <w:uiPriority w:val="99"/>
    <w:rsid w:val="00B1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 16 пт полужирный Знак"/>
    <w:basedOn w:val="a0"/>
    <w:rsid w:val="007B6834"/>
    <w:rPr>
      <w:b/>
      <w:sz w:val="32"/>
      <w:szCs w:val="32"/>
      <w:lang w:val="ru-RU" w:eastAsia="ar-SA" w:bidi="ar-SA"/>
    </w:rPr>
  </w:style>
  <w:style w:type="paragraph" w:styleId="ab">
    <w:name w:val="header"/>
    <w:basedOn w:val="a"/>
    <w:link w:val="ac"/>
    <w:uiPriority w:val="99"/>
    <w:unhideWhenUsed/>
    <w:rsid w:val="000D5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90</Pages>
  <Words>23570</Words>
  <Characters>134351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2012-12-19T13:02:00Z</dcterms:created>
  <dcterms:modified xsi:type="dcterms:W3CDTF">2016-10-24T05:29:00Z</dcterms:modified>
</cp:coreProperties>
</file>